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83D4" w14:textId="3A791935" w:rsidR="00B52A27" w:rsidRPr="00D54DA8" w:rsidRDefault="00DE62BA" w:rsidP="00374B69">
      <w:pPr>
        <w:spacing w:after="0" w:line="240" w:lineRule="auto"/>
        <w:jc w:val="both"/>
        <w:rPr>
          <w:rFonts w:ascii="Cambria" w:hAnsi="Cambria"/>
          <w:b/>
          <w:bCs/>
          <w:sz w:val="32"/>
          <w:szCs w:val="32"/>
          <w:lang w:val="en-US"/>
        </w:rPr>
      </w:pPr>
      <w:r>
        <w:rPr>
          <w:rFonts w:ascii="Cambria" w:hAnsi="Cambria" w:cs="Times New Roman"/>
          <w:b/>
          <w:bCs/>
          <w:sz w:val="32"/>
          <w:szCs w:val="32"/>
        </w:rPr>
        <w:t xml:space="preserve">Implementasi Nilai  Karakter  Nasionalisme </w:t>
      </w:r>
      <w:r w:rsidR="00C319DC">
        <w:rPr>
          <w:rFonts w:ascii="Cambria" w:hAnsi="Cambria" w:cs="Times New Roman"/>
          <w:b/>
          <w:bCs/>
          <w:sz w:val="32"/>
          <w:szCs w:val="32"/>
        </w:rPr>
        <w:t>p</w:t>
      </w:r>
      <w:r w:rsidR="00D54DA8">
        <w:rPr>
          <w:rFonts w:ascii="Cambria" w:hAnsi="Cambria" w:cs="Times New Roman"/>
          <w:b/>
          <w:bCs/>
          <w:sz w:val="32"/>
          <w:szCs w:val="32"/>
        </w:rPr>
        <w:t xml:space="preserve">ada Anak Usia 5-6 </w:t>
      </w:r>
      <w:proofErr w:type="spellStart"/>
      <w:r w:rsidR="00D54DA8">
        <w:rPr>
          <w:rFonts w:ascii="Cambria" w:hAnsi="Cambria" w:cs="Times New Roman"/>
          <w:b/>
          <w:bCs/>
          <w:sz w:val="32"/>
          <w:szCs w:val="32"/>
          <w:lang w:val="en-US"/>
        </w:rPr>
        <w:t>Tahun</w:t>
      </w:r>
      <w:proofErr w:type="spellEnd"/>
    </w:p>
    <w:p w14:paraId="38224883" w14:textId="77777777" w:rsidR="00B52A27" w:rsidRPr="00C319DC" w:rsidRDefault="00DE62BA" w:rsidP="00374B69">
      <w:pPr>
        <w:spacing w:after="0" w:line="240" w:lineRule="auto"/>
        <w:rPr>
          <w:rFonts w:asciiTheme="majorHAnsi" w:hAnsiTheme="majorHAnsi" w:cs="Times New Roman"/>
          <w:b/>
          <w:bCs/>
          <w:sz w:val="20"/>
          <w:szCs w:val="20"/>
          <w:vertAlign w:val="superscript"/>
          <w:lang w:val="en-US"/>
        </w:rPr>
      </w:pPr>
      <w:proofErr w:type="spellStart"/>
      <w:r w:rsidRPr="00C319DC">
        <w:rPr>
          <w:rFonts w:asciiTheme="majorHAnsi" w:hAnsiTheme="majorHAnsi" w:cs="Times New Roman"/>
          <w:b/>
          <w:bCs/>
          <w:sz w:val="20"/>
          <w:szCs w:val="20"/>
          <w:lang w:val="en-US"/>
        </w:rPr>
        <w:t>Yulansi</w:t>
      </w:r>
      <w:proofErr w:type="spellEnd"/>
      <w:r w:rsidRPr="00C319DC">
        <w:rPr>
          <w:rFonts w:asciiTheme="majorHAnsi" w:hAnsiTheme="majorHAnsi" w:cs="Times New Roman"/>
          <w:b/>
          <w:bCs/>
          <w:sz w:val="20"/>
          <w:szCs w:val="20"/>
          <w:lang w:val="en-US"/>
        </w:rPr>
        <w:t xml:space="preserve"> Kadir</w:t>
      </w:r>
      <w:r w:rsidRPr="00C319DC">
        <w:rPr>
          <w:rFonts w:asciiTheme="majorHAnsi" w:hAnsiTheme="majorHAnsi" w:cs="Times New Roman"/>
          <w:b/>
          <w:bCs/>
          <w:sz w:val="20"/>
          <w:szCs w:val="20"/>
          <w:vertAlign w:val="superscript"/>
          <w:lang w:val="en-US"/>
        </w:rPr>
        <w:t>1*</w:t>
      </w:r>
      <w:r w:rsidR="0097548C" w:rsidRPr="00C319DC">
        <w:rPr>
          <w:rFonts w:asciiTheme="majorHAnsi" w:hAnsiTheme="majorHAnsi" w:cs="Times New Roman"/>
          <w:b/>
          <w:bCs/>
          <w:sz w:val="20"/>
          <w:szCs w:val="20"/>
          <w:lang w:val="en-US"/>
        </w:rPr>
        <w:t xml:space="preserve">, Irvin Novita Arifin </w:t>
      </w:r>
      <w:r w:rsidRPr="00C319DC">
        <w:rPr>
          <w:rFonts w:asciiTheme="majorHAnsi" w:hAnsiTheme="majorHAnsi" w:cs="Times New Roman"/>
          <w:b/>
          <w:bCs/>
          <w:sz w:val="20"/>
          <w:szCs w:val="20"/>
          <w:vertAlign w:val="superscript"/>
          <w:lang w:val="en-US"/>
        </w:rPr>
        <w:t>2</w:t>
      </w:r>
      <w:r w:rsidR="0097548C" w:rsidRPr="00C319DC">
        <w:rPr>
          <w:rFonts w:asciiTheme="majorHAnsi" w:hAnsiTheme="majorHAnsi" w:cs="Times New Roman"/>
          <w:b/>
          <w:bCs/>
          <w:sz w:val="20"/>
          <w:szCs w:val="20"/>
          <w:lang w:val="en-US"/>
        </w:rPr>
        <w:t xml:space="preserve">, Sri </w:t>
      </w:r>
      <w:proofErr w:type="spellStart"/>
      <w:r w:rsidR="0097548C" w:rsidRPr="00C319DC">
        <w:rPr>
          <w:rFonts w:asciiTheme="majorHAnsi" w:hAnsiTheme="majorHAnsi" w:cs="Times New Roman"/>
          <w:b/>
          <w:bCs/>
          <w:sz w:val="20"/>
          <w:szCs w:val="20"/>
          <w:lang w:val="en-US"/>
        </w:rPr>
        <w:t>Wahyuningsi</w:t>
      </w:r>
      <w:proofErr w:type="spellEnd"/>
      <w:r w:rsidR="0097548C" w:rsidRPr="00C319DC">
        <w:rPr>
          <w:rFonts w:asciiTheme="majorHAnsi" w:hAnsiTheme="majorHAnsi" w:cs="Times New Roman"/>
          <w:b/>
          <w:bCs/>
          <w:sz w:val="20"/>
          <w:szCs w:val="20"/>
          <w:lang w:val="en-US"/>
        </w:rPr>
        <w:t xml:space="preserve"> Laiya</w:t>
      </w:r>
      <w:r w:rsidRPr="00C319DC">
        <w:rPr>
          <w:rFonts w:asciiTheme="majorHAnsi" w:hAnsiTheme="majorHAnsi" w:cs="Times New Roman"/>
          <w:b/>
          <w:bCs/>
          <w:sz w:val="20"/>
          <w:szCs w:val="20"/>
          <w:vertAlign w:val="superscript"/>
          <w:lang w:val="en-US"/>
        </w:rPr>
        <w:t>3</w:t>
      </w:r>
    </w:p>
    <w:p w14:paraId="1644A408" w14:textId="447DE0E7" w:rsidR="0097548C" w:rsidRPr="00C319DC" w:rsidRDefault="0097548C" w:rsidP="00374B69">
      <w:pPr>
        <w:spacing w:after="0" w:line="240" w:lineRule="auto"/>
        <w:rPr>
          <w:rFonts w:asciiTheme="majorHAnsi" w:hAnsiTheme="majorHAnsi" w:cs="Times New Roman"/>
          <w:sz w:val="20"/>
          <w:szCs w:val="20"/>
        </w:rPr>
      </w:pPr>
      <w:r w:rsidRPr="00C319DC">
        <w:rPr>
          <w:rFonts w:asciiTheme="majorHAnsi" w:hAnsiTheme="majorHAnsi" w:cs="Times New Roman"/>
          <w:sz w:val="20"/>
          <w:szCs w:val="20"/>
          <w:lang w:val="en-US"/>
        </w:rPr>
        <w:t>J</w:t>
      </w:r>
      <w:r w:rsidRPr="00C319DC">
        <w:rPr>
          <w:rFonts w:asciiTheme="majorHAnsi" w:hAnsiTheme="majorHAnsi" w:cs="Times New Roman"/>
          <w:sz w:val="20"/>
          <w:szCs w:val="20"/>
        </w:rPr>
        <w:t>urusan Pendidikan Guru Pendidikan Anak Usia Dini, Universitas Negeri Gorontalo</w:t>
      </w:r>
    </w:p>
    <w:p w14:paraId="4691DE3B" w14:textId="36B4204B" w:rsidR="00C319DC" w:rsidRPr="00374B69" w:rsidRDefault="0097548C" w:rsidP="00C319DC">
      <w:pPr>
        <w:spacing w:after="0" w:line="240" w:lineRule="auto"/>
        <w:rPr>
          <w:rFonts w:asciiTheme="majorHAnsi" w:hAnsiTheme="majorHAnsi" w:cs="Times New Roman"/>
          <w:bCs/>
          <w:sz w:val="20"/>
          <w:szCs w:val="20"/>
          <w:lang w:val="en-US"/>
        </w:rPr>
      </w:pPr>
      <w:r w:rsidRPr="00374B69">
        <w:rPr>
          <w:rFonts w:asciiTheme="majorHAnsi" w:hAnsiTheme="majorHAnsi" w:cs="Times New Roman"/>
          <w:bCs/>
          <w:sz w:val="20"/>
          <w:szCs w:val="20"/>
          <w:lang w:val="en-US"/>
        </w:rPr>
        <w:t xml:space="preserve"> </w:t>
      </w:r>
      <w:proofErr w:type="gramStart"/>
      <w:r w:rsidRPr="00374B69">
        <w:rPr>
          <w:rFonts w:asciiTheme="majorHAnsi" w:hAnsiTheme="majorHAnsi" w:cs="Times New Roman"/>
          <w:bCs/>
          <w:sz w:val="20"/>
          <w:szCs w:val="20"/>
          <w:lang w:val="en-US"/>
        </w:rPr>
        <w:t>Email :</w:t>
      </w:r>
      <w:proofErr w:type="gramEnd"/>
      <w:r w:rsidRPr="00374B69">
        <w:rPr>
          <w:rFonts w:asciiTheme="majorHAnsi" w:hAnsiTheme="majorHAnsi" w:cs="Times New Roman"/>
          <w:bCs/>
          <w:sz w:val="20"/>
          <w:szCs w:val="20"/>
          <w:lang w:val="en-US"/>
        </w:rPr>
        <w:t xml:space="preserve"> </w:t>
      </w:r>
      <w:hyperlink r:id="rId8" w:history="1">
        <w:r w:rsidR="00C319DC" w:rsidRPr="00374B69">
          <w:rPr>
            <w:rStyle w:val="Hyperlink"/>
            <w:rFonts w:asciiTheme="majorHAnsi" w:hAnsiTheme="majorHAnsi" w:cs="Times New Roman"/>
            <w:bCs/>
            <w:sz w:val="20"/>
            <w:szCs w:val="20"/>
            <w:lang w:val="en-US"/>
          </w:rPr>
          <w:t>yulansikadir6@gmail.com</w:t>
        </w:r>
      </w:hyperlink>
    </w:p>
    <w:tbl>
      <w:tblPr>
        <w:tblStyle w:val="LightShading"/>
        <w:tblW w:w="9072" w:type="dxa"/>
        <w:tblLayout w:type="fixed"/>
        <w:tblLook w:val="04A0" w:firstRow="1" w:lastRow="0" w:firstColumn="1" w:lastColumn="0" w:noHBand="0" w:noVBand="1"/>
      </w:tblPr>
      <w:tblGrid>
        <w:gridCol w:w="2268"/>
        <w:gridCol w:w="6804"/>
      </w:tblGrid>
      <w:tr w:rsidR="00B52A27" w14:paraId="5B87F0B6" w14:textId="77777777" w:rsidTr="00B52A27">
        <w:trPr>
          <w:cnfStyle w:val="100000000000" w:firstRow="1" w:lastRow="0" w:firstColumn="0" w:lastColumn="0" w:oddVBand="0" w:evenVBand="0" w:oddHBand="0" w:evenHBand="0" w:firstRowFirstColumn="0" w:firstRowLastColumn="0" w:lastRowFirstColumn="0" w:lastRowLastColumn="0"/>
          <w:trHeight w:val="3037"/>
        </w:trPr>
        <w:tc>
          <w:tcPr>
            <w:cnfStyle w:val="001000000000" w:firstRow="0" w:lastRow="0" w:firstColumn="1" w:lastColumn="0" w:oddVBand="0" w:evenVBand="0" w:oddHBand="0" w:evenHBand="0" w:firstRowFirstColumn="0" w:firstRowLastColumn="0" w:lastRowFirstColumn="0" w:lastRowLastColumn="0"/>
            <w:tcW w:w="2268" w:type="dxa"/>
          </w:tcPr>
          <w:p w14:paraId="5B3EDE5F" w14:textId="77777777" w:rsidR="00B52A27" w:rsidRDefault="00DE62BA">
            <w:pPr>
              <w:pStyle w:val="BasicParagraph"/>
              <w:spacing w:line="240" w:lineRule="auto"/>
              <w:rPr>
                <w:rFonts w:ascii="Cambria" w:hAnsi="Cambria" w:cs="Arial"/>
                <w:position w:val="-18"/>
              </w:rPr>
            </w:pPr>
            <w:r>
              <w:rPr>
                <w:rFonts w:ascii="Cambria" w:hAnsi="Cambria" w:cs="Arial"/>
                <w:position w:val="-20"/>
              </w:rPr>
              <w:t>Info Artikel</w:t>
            </w:r>
          </w:p>
          <w:p w14:paraId="15E5B875" w14:textId="77777777" w:rsidR="00B52A27" w:rsidRDefault="00DE62BA">
            <w:pPr>
              <w:pStyle w:val="BasicParagraph"/>
              <w:spacing w:line="276" w:lineRule="auto"/>
              <w:rPr>
                <w:rFonts w:ascii="Cambria" w:hAnsi="Cambria" w:cs="Times New Roman"/>
              </w:rPr>
            </w:pPr>
            <w:r>
              <w:rPr>
                <w:rFonts w:ascii="Cambria" w:hAnsi="Cambria" w:cs="Times New Roman"/>
              </w:rPr>
              <w:t>____________________</w:t>
            </w:r>
          </w:p>
          <w:p w14:paraId="28E22118" w14:textId="77777777" w:rsidR="00B52A27" w:rsidRDefault="00DE62BA">
            <w:pPr>
              <w:pStyle w:val="BasicParagraph"/>
              <w:spacing w:line="276" w:lineRule="auto"/>
              <w:rPr>
                <w:rFonts w:ascii="Cambria" w:hAnsi="Cambria" w:cs="Arial"/>
                <w:position w:val="-6"/>
                <w:sz w:val="16"/>
                <w:szCs w:val="16"/>
              </w:rPr>
            </w:pPr>
            <w:r>
              <w:rPr>
                <w:rFonts w:ascii="Cambria" w:hAnsi="Cambria" w:cs="Arial"/>
                <w:b w:val="0"/>
                <w:i/>
                <w:iCs/>
                <w:position w:val="-6"/>
                <w:sz w:val="16"/>
                <w:szCs w:val="16"/>
              </w:rPr>
              <w:t>Sejarah Artikel:</w:t>
            </w:r>
          </w:p>
          <w:p w14:paraId="061C5F3A" w14:textId="5BA5D7D8" w:rsidR="00B52A27" w:rsidRDefault="00DE62BA">
            <w:pPr>
              <w:autoSpaceDE w:val="0"/>
              <w:autoSpaceDN w:val="0"/>
              <w:adjustRightInd w:val="0"/>
              <w:spacing w:line="288" w:lineRule="auto"/>
              <w:textAlignment w:val="center"/>
              <w:rPr>
                <w:rFonts w:ascii="Cambria" w:hAnsi="Cambria"/>
                <w:position w:val="-6"/>
                <w:sz w:val="16"/>
                <w:szCs w:val="16"/>
                <w:lang w:val="en-GB"/>
              </w:rPr>
            </w:pPr>
            <w:proofErr w:type="spellStart"/>
            <w:r>
              <w:rPr>
                <w:rFonts w:ascii="Cambria" w:hAnsi="Cambria"/>
                <w:b w:val="0"/>
                <w:position w:val="-6"/>
                <w:sz w:val="16"/>
                <w:szCs w:val="16"/>
                <w:lang w:val="en-GB"/>
              </w:rPr>
              <w:t>Diterima</w:t>
            </w:r>
            <w:proofErr w:type="spellEnd"/>
            <w:r>
              <w:rPr>
                <w:rFonts w:ascii="Cambria" w:hAnsi="Cambria"/>
                <w:b w:val="0"/>
                <w:position w:val="-6"/>
                <w:sz w:val="16"/>
                <w:szCs w:val="16"/>
                <w:lang w:val="en-GB"/>
              </w:rPr>
              <w:t xml:space="preserve"> (</w:t>
            </w:r>
            <w:r w:rsidR="00C319DC">
              <w:rPr>
                <w:rFonts w:ascii="Cambria" w:hAnsi="Cambria"/>
                <w:b w:val="0"/>
                <w:position w:val="-6"/>
                <w:sz w:val="16"/>
                <w:szCs w:val="16"/>
                <w:lang w:val="en-GB"/>
              </w:rPr>
              <w:t>Mei</w:t>
            </w:r>
            <w:r>
              <w:rPr>
                <w:rFonts w:ascii="Cambria" w:hAnsi="Cambria"/>
                <w:b w:val="0"/>
                <w:position w:val="-6"/>
                <w:sz w:val="16"/>
                <w:szCs w:val="16"/>
                <w:lang w:val="en-GB"/>
              </w:rPr>
              <w:t>) (</w:t>
            </w:r>
            <w:r w:rsidR="00C319DC">
              <w:rPr>
                <w:rFonts w:ascii="Cambria" w:hAnsi="Cambria"/>
                <w:b w:val="0"/>
                <w:position w:val="-6"/>
                <w:sz w:val="16"/>
                <w:szCs w:val="16"/>
                <w:lang w:val="en-GB"/>
              </w:rPr>
              <w:t>2025</w:t>
            </w:r>
            <w:r>
              <w:rPr>
                <w:rFonts w:ascii="Cambria" w:hAnsi="Cambria"/>
                <w:b w:val="0"/>
                <w:position w:val="-6"/>
                <w:sz w:val="16"/>
                <w:szCs w:val="16"/>
                <w:lang w:val="en-GB"/>
              </w:rPr>
              <w:t>)</w:t>
            </w:r>
          </w:p>
          <w:p w14:paraId="097DEED1" w14:textId="212717E0" w:rsidR="00B52A27" w:rsidRDefault="00DE62BA">
            <w:pPr>
              <w:autoSpaceDE w:val="0"/>
              <w:autoSpaceDN w:val="0"/>
              <w:adjustRightInd w:val="0"/>
              <w:spacing w:line="288" w:lineRule="auto"/>
              <w:textAlignment w:val="center"/>
              <w:rPr>
                <w:rFonts w:ascii="Cambria" w:hAnsi="Cambria"/>
                <w:position w:val="-6"/>
                <w:sz w:val="16"/>
                <w:szCs w:val="16"/>
                <w:lang w:val="en-GB"/>
              </w:rPr>
            </w:pPr>
            <w:r>
              <w:rPr>
                <w:rFonts w:ascii="Cambria" w:hAnsi="Cambria"/>
                <w:b w:val="0"/>
                <w:position w:val="-6"/>
                <w:sz w:val="16"/>
                <w:szCs w:val="16"/>
                <w:lang w:val="en-GB"/>
              </w:rPr>
              <w:t xml:space="preserve">Di </w:t>
            </w:r>
            <w:proofErr w:type="spellStart"/>
            <w:r>
              <w:rPr>
                <w:rFonts w:ascii="Cambria" w:hAnsi="Cambria"/>
                <w:b w:val="0"/>
                <w:position w:val="-6"/>
                <w:sz w:val="16"/>
                <w:szCs w:val="16"/>
                <w:lang w:val="en-GB"/>
              </w:rPr>
              <w:t>revisi</w:t>
            </w:r>
            <w:proofErr w:type="spellEnd"/>
            <w:r>
              <w:rPr>
                <w:rFonts w:ascii="Cambria" w:hAnsi="Cambria"/>
                <w:b w:val="0"/>
                <w:position w:val="-6"/>
                <w:sz w:val="16"/>
                <w:szCs w:val="16"/>
                <w:lang w:val="en-GB"/>
              </w:rPr>
              <w:t xml:space="preserve"> (</w:t>
            </w:r>
            <w:r w:rsidR="00C319DC">
              <w:rPr>
                <w:rFonts w:ascii="Cambria" w:hAnsi="Cambria"/>
                <w:b w:val="0"/>
                <w:position w:val="-6"/>
                <w:sz w:val="16"/>
                <w:szCs w:val="16"/>
                <w:lang w:val="en-GB"/>
              </w:rPr>
              <w:t>Juni</w:t>
            </w:r>
            <w:r>
              <w:rPr>
                <w:rFonts w:ascii="Cambria" w:hAnsi="Cambria"/>
                <w:b w:val="0"/>
                <w:position w:val="-6"/>
                <w:sz w:val="16"/>
                <w:szCs w:val="16"/>
                <w:lang w:val="en-GB"/>
              </w:rPr>
              <w:t>) (</w:t>
            </w:r>
            <w:r w:rsidR="00C319DC">
              <w:rPr>
                <w:rFonts w:ascii="Cambria" w:hAnsi="Cambria"/>
                <w:b w:val="0"/>
                <w:position w:val="-6"/>
                <w:sz w:val="16"/>
                <w:szCs w:val="16"/>
                <w:lang w:val="en-GB"/>
              </w:rPr>
              <w:t>2025</w:t>
            </w:r>
            <w:r>
              <w:rPr>
                <w:rFonts w:ascii="Cambria" w:hAnsi="Cambria"/>
                <w:b w:val="0"/>
                <w:position w:val="-6"/>
                <w:sz w:val="16"/>
                <w:szCs w:val="16"/>
                <w:lang w:val="en-GB"/>
              </w:rPr>
              <w:t>)</w:t>
            </w:r>
          </w:p>
          <w:p w14:paraId="3F3F8AFD" w14:textId="0D45F744" w:rsidR="00B52A27" w:rsidRDefault="00DE62BA">
            <w:pPr>
              <w:autoSpaceDE w:val="0"/>
              <w:autoSpaceDN w:val="0"/>
              <w:adjustRightInd w:val="0"/>
              <w:spacing w:line="288" w:lineRule="auto"/>
              <w:textAlignment w:val="center"/>
              <w:rPr>
                <w:rFonts w:ascii="Cambria" w:hAnsi="Cambria"/>
                <w:position w:val="-6"/>
                <w:sz w:val="16"/>
                <w:szCs w:val="16"/>
                <w:lang w:val="en-GB"/>
              </w:rPr>
            </w:pPr>
            <w:r>
              <w:rPr>
                <w:rFonts w:ascii="Cambria" w:hAnsi="Cambria"/>
                <w:b w:val="0"/>
                <w:position w:val="-6"/>
                <w:sz w:val="16"/>
                <w:szCs w:val="16"/>
                <w:lang w:val="en-GB"/>
              </w:rPr>
              <w:t xml:space="preserve">Di </w:t>
            </w:r>
            <w:proofErr w:type="spellStart"/>
            <w:r>
              <w:rPr>
                <w:rFonts w:ascii="Cambria" w:hAnsi="Cambria"/>
                <w:b w:val="0"/>
                <w:position w:val="-6"/>
                <w:sz w:val="16"/>
                <w:szCs w:val="16"/>
                <w:lang w:val="en-GB"/>
              </w:rPr>
              <w:t>setujui</w:t>
            </w:r>
            <w:proofErr w:type="spellEnd"/>
            <w:r>
              <w:rPr>
                <w:rFonts w:ascii="Cambria" w:hAnsi="Cambria"/>
                <w:b w:val="0"/>
                <w:position w:val="-6"/>
                <w:sz w:val="16"/>
                <w:szCs w:val="16"/>
                <w:lang w:val="en-GB"/>
              </w:rPr>
              <w:t xml:space="preserve"> (</w:t>
            </w:r>
            <w:r w:rsidR="00C319DC">
              <w:rPr>
                <w:rFonts w:ascii="Cambria" w:hAnsi="Cambria"/>
                <w:b w:val="0"/>
                <w:position w:val="-6"/>
                <w:sz w:val="16"/>
                <w:szCs w:val="16"/>
                <w:lang w:val="en-GB"/>
              </w:rPr>
              <w:t>Juli</w:t>
            </w:r>
            <w:r>
              <w:rPr>
                <w:rFonts w:ascii="Cambria" w:hAnsi="Cambria"/>
                <w:b w:val="0"/>
                <w:position w:val="-6"/>
                <w:sz w:val="16"/>
                <w:szCs w:val="16"/>
                <w:lang w:val="en-GB"/>
              </w:rPr>
              <w:t>) (</w:t>
            </w:r>
            <w:r w:rsidR="00C319DC">
              <w:rPr>
                <w:rFonts w:ascii="Cambria" w:hAnsi="Cambria"/>
                <w:b w:val="0"/>
                <w:position w:val="-6"/>
                <w:sz w:val="16"/>
                <w:szCs w:val="16"/>
                <w:lang w:val="en-GB"/>
              </w:rPr>
              <w:t>2025</w:t>
            </w:r>
            <w:r>
              <w:rPr>
                <w:rFonts w:ascii="Cambria" w:hAnsi="Cambria"/>
                <w:b w:val="0"/>
                <w:position w:val="-6"/>
                <w:sz w:val="16"/>
                <w:szCs w:val="16"/>
                <w:lang w:val="en-GB"/>
              </w:rPr>
              <w:t>)</w:t>
            </w:r>
          </w:p>
          <w:p w14:paraId="03C3D532" w14:textId="77777777" w:rsidR="00B52A27" w:rsidRDefault="00DE62BA">
            <w:pPr>
              <w:pStyle w:val="BasicParagraph"/>
              <w:spacing w:line="240" w:lineRule="auto"/>
              <w:rPr>
                <w:rFonts w:ascii="Cambria" w:hAnsi="Cambria" w:cs="Times New Roman"/>
              </w:rPr>
            </w:pPr>
            <w:r>
              <w:rPr>
                <w:rFonts w:ascii="Cambria" w:hAnsi="Cambria" w:cs="Times New Roman"/>
              </w:rPr>
              <w:t>____________________</w:t>
            </w:r>
          </w:p>
          <w:p w14:paraId="0AD68502" w14:textId="77777777" w:rsidR="00B52A27" w:rsidRDefault="00DE62BA">
            <w:pPr>
              <w:pStyle w:val="BasicParagraph"/>
              <w:pBdr>
                <w:bottom w:val="single" w:sz="4" w:space="1" w:color="auto"/>
              </w:pBdr>
              <w:spacing w:line="240" w:lineRule="auto"/>
              <w:rPr>
                <w:rFonts w:ascii="Cambria" w:hAnsi="Cambria" w:cs="Arial"/>
                <w:i/>
                <w:iCs/>
              </w:rPr>
            </w:pPr>
            <w:r>
              <w:rPr>
                <w:rFonts w:ascii="Cambria" w:hAnsi="Cambria" w:cs="Arial"/>
                <w:i/>
                <w:iCs/>
              </w:rPr>
              <w:t>Keywords:</w:t>
            </w:r>
          </w:p>
          <w:p w14:paraId="62B946C9" w14:textId="502BADB7" w:rsidR="00B52A27" w:rsidRDefault="00DE62BA">
            <w:pPr>
              <w:pStyle w:val="BasicParagraph"/>
              <w:pBdr>
                <w:bottom w:val="single" w:sz="4" w:space="1" w:color="auto"/>
              </w:pBdr>
              <w:spacing w:before="100" w:line="240" w:lineRule="auto"/>
              <w:rPr>
                <w:rFonts w:ascii="Cambria" w:hAnsi="Cambria" w:cs="Times New Roman"/>
                <w:i/>
                <w:sz w:val="16"/>
                <w:szCs w:val="16"/>
                <w:lang w:val="en-ID"/>
              </w:rPr>
            </w:pPr>
            <w:proofErr w:type="spellStart"/>
            <w:r>
              <w:rPr>
                <w:rFonts w:ascii="Cambria" w:hAnsi="Cambria" w:cs="Times New Roman"/>
                <w:b w:val="0"/>
                <w:bCs w:val="0"/>
                <w:i/>
                <w:iCs/>
                <w:szCs w:val="24"/>
                <w:lang w:val="en-ID"/>
              </w:rPr>
              <w:t>Nasionalisme</w:t>
            </w:r>
            <w:proofErr w:type="spellEnd"/>
            <w:r>
              <w:rPr>
                <w:rFonts w:ascii="Cambria" w:hAnsi="Cambria" w:cs="Times New Roman"/>
                <w:b w:val="0"/>
                <w:bCs w:val="0"/>
                <w:i/>
                <w:iCs/>
                <w:szCs w:val="24"/>
                <w:lang w:val="en-ID"/>
              </w:rPr>
              <w:t xml:space="preserve">; </w:t>
            </w:r>
            <w:proofErr w:type="spellStart"/>
            <w:r>
              <w:rPr>
                <w:rFonts w:ascii="Cambria" w:hAnsi="Cambria" w:cs="Times New Roman"/>
                <w:b w:val="0"/>
                <w:bCs w:val="0"/>
                <w:i/>
                <w:iCs/>
                <w:szCs w:val="24"/>
                <w:lang w:val="en-ID"/>
              </w:rPr>
              <w:t>pendidikan</w:t>
            </w:r>
            <w:proofErr w:type="spellEnd"/>
            <w:r>
              <w:rPr>
                <w:rFonts w:ascii="Cambria" w:hAnsi="Cambria" w:cs="Times New Roman"/>
                <w:b w:val="0"/>
                <w:bCs w:val="0"/>
                <w:i/>
                <w:iCs/>
                <w:szCs w:val="24"/>
                <w:lang w:val="en-ID"/>
              </w:rPr>
              <w:t xml:space="preserve"> </w:t>
            </w:r>
            <w:proofErr w:type="spellStart"/>
            <w:r>
              <w:rPr>
                <w:rFonts w:ascii="Cambria" w:hAnsi="Cambria" w:cs="Times New Roman"/>
                <w:b w:val="0"/>
                <w:bCs w:val="0"/>
                <w:i/>
                <w:iCs/>
                <w:szCs w:val="24"/>
                <w:lang w:val="en-ID"/>
              </w:rPr>
              <w:t>karakter</w:t>
            </w:r>
            <w:proofErr w:type="spellEnd"/>
            <w:r>
              <w:rPr>
                <w:rFonts w:ascii="Cambria" w:hAnsi="Cambria" w:cs="Times New Roman"/>
                <w:b w:val="0"/>
                <w:bCs w:val="0"/>
                <w:i/>
                <w:iCs/>
                <w:szCs w:val="24"/>
                <w:lang w:val="en-ID"/>
              </w:rPr>
              <w:t xml:space="preserve">; </w:t>
            </w:r>
            <w:proofErr w:type="spellStart"/>
            <w:r>
              <w:rPr>
                <w:rFonts w:ascii="Cambria" w:hAnsi="Cambria" w:cs="Times New Roman"/>
                <w:b w:val="0"/>
                <w:bCs w:val="0"/>
                <w:i/>
                <w:iCs/>
                <w:szCs w:val="24"/>
                <w:lang w:val="en-ID"/>
              </w:rPr>
              <w:t>anak</w:t>
            </w:r>
            <w:proofErr w:type="spellEnd"/>
            <w:r>
              <w:rPr>
                <w:rFonts w:ascii="Cambria" w:hAnsi="Cambria" w:cs="Times New Roman"/>
                <w:b w:val="0"/>
                <w:bCs w:val="0"/>
                <w:i/>
                <w:iCs/>
                <w:szCs w:val="24"/>
                <w:lang w:val="en-ID"/>
              </w:rPr>
              <w:t xml:space="preserve"> </w:t>
            </w:r>
            <w:proofErr w:type="spellStart"/>
            <w:r>
              <w:rPr>
                <w:rFonts w:ascii="Cambria" w:hAnsi="Cambria" w:cs="Times New Roman"/>
                <w:b w:val="0"/>
                <w:bCs w:val="0"/>
                <w:i/>
                <w:iCs/>
                <w:szCs w:val="24"/>
                <w:lang w:val="en-ID"/>
              </w:rPr>
              <w:t>usia</w:t>
            </w:r>
            <w:proofErr w:type="spellEnd"/>
            <w:r>
              <w:rPr>
                <w:rFonts w:ascii="Cambria" w:hAnsi="Cambria" w:cs="Times New Roman"/>
                <w:b w:val="0"/>
                <w:bCs w:val="0"/>
                <w:i/>
                <w:iCs/>
                <w:szCs w:val="24"/>
                <w:lang w:val="en-ID"/>
              </w:rPr>
              <w:t xml:space="preserve"> </w:t>
            </w:r>
            <w:proofErr w:type="spellStart"/>
            <w:r>
              <w:rPr>
                <w:rFonts w:ascii="Cambria" w:hAnsi="Cambria" w:cs="Times New Roman"/>
                <w:b w:val="0"/>
                <w:bCs w:val="0"/>
                <w:i/>
                <w:iCs/>
                <w:szCs w:val="24"/>
                <w:lang w:val="en-ID"/>
              </w:rPr>
              <w:t>dini</w:t>
            </w:r>
            <w:proofErr w:type="spellEnd"/>
            <w:r w:rsidR="00C319DC">
              <w:rPr>
                <w:rFonts w:ascii="Cambria" w:hAnsi="Cambria" w:cs="Times New Roman"/>
                <w:b w:val="0"/>
                <w:bCs w:val="0"/>
                <w:i/>
                <w:iCs/>
                <w:szCs w:val="24"/>
                <w:lang w:val="en-ID"/>
              </w:rPr>
              <w:t>.</w:t>
            </w:r>
          </w:p>
        </w:tc>
        <w:tc>
          <w:tcPr>
            <w:tcW w:w="6804" w:type="dxa"/>
          </w:tcPr>
          <w:p w14:paraId="78DD7B89" w14:textId="77777777" w:rsidR="00B52A27" w:rsidRDefault="00DE62BA">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Times New Roman"/>
                <w:iCs/>
                <w:position w:val="-14"/>
                <w:sz w:val="24"/>
                <w:szCs w:val="24"/>
              </w:rPr>
            </w:pPr>
            <w:r>
              <w:rPr>
                <w:rFonts w:ascii="Cambria" w:hAnsi="Cambria" w:cs="Times New Roman"/>
                <w:iCs/>
                <w:position w:val="-14"/>
                <w:sz w:val="22"/>
                <w:szCs w:val="22"/>
              </w:rPr>
              <w:t>Abstract</w:t>
            </w:r>
          </w:p>
          <w:p w14:paraId="63D933E6" w14:textId="77777777" w:rsidR="00B52A27" w:rsidRDefault="00DE62BA">
            <w:pPr>
              <w:pStyle w:val="AbstakIndo"/>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Arial"/>
              </w:rPr>
            </w:pPr>
            <w:r>
              <w:rPr>
                <w:rFonts w:ascii="Cambria" w:hAnsi="Cambria" w:cs="Arial"/>
              </w:rPr>
              <w:t>__________________________________________________________</w:t>
            </w:r>
          </w:p>
          <w:p w14:paraId="507695DC" w14:textId="3747BCC8" w:rsidR="00B52A27" w:rsidRPr="00C319DC" w:rsidRDefault="00DE62BA" w:rsidP="00C319DC">
            <w:pPr>
              <w:jc w:val="both"/>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0"/>
                <w:szCs w:val="20"/>
              </w:rPr>
            </w:pPr>
            <w:proofErr w:type="spellStart"/>
            <w:r>
              <w:rPr>
                <w:rFonts w:ascii="Cambria" w:hAnsi="Cambria" w:cs="Times New Roman"/>
                <w:b w:val="0"/>
                <w:bCs w:val="0"/>
                <w:i/>
                <w:iCs/>
                <w:sz w:val="20"/>
                <w:szCs w:val="20"/>
              </w:rPr>
              <w:t>This</w:t>
            </w:r>
            <w:proofErr w:type="spellEnd"/>
            <w:r>
              <w:rPr>
                <w:rFonts w:ascii="Cambria" w:hAnsi="Cambria" w:cs="Times New Roman"/>
                <w:b w:val="0"/>
                <w:bCs w:val="0"/>
                <w:i/>
                <w:iCs/>
                <w:sz w:val="20"/>
                <w:szCs w:val="20"/>
              </w:rPr>
              <w:t xml:space="preserve"> study </w:t>
            </w:r>
            <w:proofErr w:type="spellStart"/>
            <w:r>
              <w:rPr>
                <w:rFonts w:ascii="Cambria" w:hAnsi="Cambria" w:cs="Times New Roman"/>
                <w:b w:val="0"/>
                <w:bCs w:val="0"/>
                <w:i/>
                <w:iCs/>
                <w:sz w:val="20"/>
                <w:szCs w:val="20"/>
              </w:rPr>
              <w:t>aims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to</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describe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implementation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nationalism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character</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values</w:t>
            </w:r>
            <w:proofErr w:type="spellEnd"/>
            <w:r>
              <w:rPr>
                <w:rFonts w:ascii="Cambria" w:hAnsi="Cambria" w:cs="Times New Roman"/>
                <w:b w:val="0"/>
                <w:bCs w:val="0"/>
                <w:i/>
                <w:iCs/>
                <w:sz w:val="20"/>
                <w:szCs w:val="20"/>
              </w:rPr>
              <w:t xml:space="preserve"> ​​in </w:t>
            </w:r>
            <w:proofErr w:type="spellStart"/>
            <w:r>
              <w:rPr>
                <w:rFonts w:ascii="Cambria" w:hAnsi="Cambria" w:cs="Times New Roman"/>
                <w:b w:val="0"/>
                <w:bCs w:val="0"/>
                <w:i/>
                <w:iCs/>
                <w:sz w:val="20"/>
                <w:szCs w:val="20"/>
              </w:rPr>
              <w:t>early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childhood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at</w:t>
            </w:r>
            <w:proofErr w:type="spellEnd"/>
            <w:r>
              <w:rPr>
                <w:rFonts w:ascii="Cambria" w:hAnsi="Cambria" w:cs="Times New Roman"/>
                <w:b w:val="0"/>
                <w:bCs w:val="0"/>
                <w:i/>
                <w:iCs/>
                <w:sz w:val="20"/>
                <w:szCs w:val="20"/>
              </w:rPr>
              <w:t xml:space="preserve"> Pembina State </w:t>
            </w:r>
            <w:proofErr w:type="spellStart"/>
            <w:r>
              <w:rPr>
                <w:rFonts w:ascii="Cambria" w:hAnsi="Cambria" w:cs="Times New Roman"/>
                <w:b w:val="0"/>
                <w:bCs w:val="0"/>
                <w:i/>
                <w:iCs/>
                <w:sz w:val="20"/>
                <w:szCs w:val="20"/>
              </w:rPr>
              <w:t>Kindergarten</w:t>
            </w:r>
            <w:proofErr w:type="spellEnd"/>
            <w:r>
              <w:rPr>
                <w:rFonts w:ascii="Cambria" w:hAnsi="Cambria" w:cs="Times New Roman"/>
                <w:b w:val="0"/>
                <w:bCs w:val="0"/>
                <w:i/>
                <w:iCs/>
                <w:sz w:val="20"/>
                <w:szCs w:val="20"/>
              </w:rPr>
              <w:t xml:space="preserve">, Talaga Jaya </w:t>
            </w:r>
            <w:proofErr w:type="spellStart"/>
            <w:r>
              <w:rPr>
                <w:rFonts w:ascii="Cambria" w:hAnsi="Cambria" w:cs="Times New Roman"/>
                <w:b w:val="0"/>
                <w:bCs w:val="0"/>
                <w:i/>
                <w:iCs/>
                <w:sz w:val="20"/>
                <w:szCs w:val="20"/>
              </w:rPr>
              <w:t>District</w:t>
            </w:r>
            <w:proofErr w:type="spellEnd"/>
            <w:r>
              <w:rPr>
                <w:rFonts w:ascii="Cambria" w:hAnsi="Cambria" w:cs="Times New Roman"/>
                <w:b w:val="0"/>
                <w:bCs w:val="0"/>
                <w:i/>
                <w:iCs/>
                <w:sz w:val="20"/>
                <w:szCs w:val="20"/>
              </w:rPr>
              <w:t xml:space="preserve">, Gorontalo Regency. The </w:t>
            </w:r>
            <w:proofErr w:type="spellStart"/>
            <w:r>
              <w:rPr>
                <w:rFonts w:ascii="Cambria" w:hAnsi="Cambria" w:cs="Times New Roman"/>
                <w:b w:val="0"/>
                <w:bCs w:val="0"/>
                <w:i/>
                <w:iCs/>
                <w:sz w:val="20"/>
                <w:szCs w:val="20"/>
              </w:rPr>
              <w:t>background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this</w:t>
            </w:r>
            <w:proofErr w:type="spellEnd"/>
            <w:r>
              <w:rPr>
                <w:rFonts w:ascii="Cambria" w:hAnsi="Cambria" w:cs="Times New Roman"/>
                <w:b w:val="0"/>
                <w:bCs w:val="0"/>
                <w:i/>
                <w:iCs/>
                <w:sz w:val="20"/>
                <w:szCs w:val="20"/>
              </w:rPr>
              <w:t xml:space="preserve"> study </w:t>
            </w:r>
            <w:proofErr w:type="spellStart"/>
            <w:r>
              <w:rPr>
                <w:rFonts w:ascii="Cambria" w:hAnsi="Cambria" w:cs="Times New Roman"/>
                <w:b w:val="0"/>
                <w:bCs w:val="0"/>
                <w:i/>
                <w:iCs/>
                <w:sz w:val="20"/>
                <w:szCs w:val="20"/>
              </w:rPr>
              <w:t>is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based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moral </w:t>
            </w:r>
            <w:proofErr w:type="spellStart"/>
            <w:r>
              <w:rPr>
                <w:rFonts w:ascii="Cambria" w:hAnsi="Cambria" w:cs="Times New Roman"/>
                <w:b w:val="0"/>
                <w:bCs w:val="0"/>
                <w:i/>
                <w:iCs/>
                <w:sz w:val="20"/>
                <w:szCs w:val="20"/>
              </w:rPr>
              <w:t>crisis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faced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by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younger</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generation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due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to</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negative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influence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technological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developments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social</w:t>
            </w:r>
            <w:proofErr w:type="spellEnd"/>
            <w:r>
              <w:rPr>
                <w:rFonts w:ascii="Cambria" w:hAnsi="Cambria" w:cs="Times New Roman"/>
                <w:b w:val="0"/>
                <w:bCs w:val="0"/>
                <w:i/>
                <w:iCs/>
                <w:sz w:val="20"/>
                <w:szCs w:val="20"/>
              </w:rPr>
              <w:t xml:space="preserve"> media. </w:t>
            </w:r>
            <w:proofErr w:type="spellStart"/>
            <w:r>
              <w:rPr>
                <w:rFonts w:ascii="Cambria" w:hAnsi="Cambria" w:cs="Times New Roman"/>
                <w:b w:val="0"/>
                <w:bCs w:val="0"/>
                <w:i/>
                <w:iCs/>
                <w:sz w:val="20"/>
                <w:szCs w:val="20"/>
              </w:rPr>
              <w:t>Instilling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nationalism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character</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seen</w:t>
            </w:r>
            <w:proofErr w:type="spellEnd"/>
            <w:r>
              <w:rPr>
                <w:rFonts w:ascii="Cambria" w:hAnsi="Cambria" w:cs="Times New Roman"/>
                <w:b w:val="0"/>
                <w:bCs w:val="0"/>
                <w:i/>
                <w:iCs/>
                <w:sz w:val="20"/>
                <w:szCs w:val="20"/>
              </w:rPr>
              <w:t xml:space="preserve"> as a </w:t>
            </w:r>
            <w:proofErr w:type="spellStart"/>
            <w:r>
              <w:rPr>
                <w:rFonts w:ascii="Cambria" w:hAnsi="Cambria" w:cs="Times New Roman"/>
                <w:b w:val="0"/>
                <w:bCs w:val="0"/>
                <w:i/>
                <w:iCs/>
                <w:sz w:val="20"/>
                <w:szCs w:val="20"/>
              </w:rPr>
              <w:t>strategic</w:t>
            </w:r>
            <w:proofErr w:type="spellEnd"/>
            <w:r>
              <w:rPr>
                <w:rFonts w:ascii="Cambria" w:hAnsi="Cambria" w:cs="Times New Roman"/>
                <w:b w:val="0"/>
                <w:bCs w:val="0"/>
                <w:i/>
                <w:iCs/>
                <w:sz w:val="20"/>
                <w:szCs w:val="20"/>
              </w:rPr>
              <w:t xml:space="preserve"> step in </w:t>
            </w:r>
            <w:proofErr w:type="spellStart"/>
            <w:r>
              <w:rPr>
                <w:rFonts w:ascii="Cambria" w:hAnsi="Cambria" w:cs="Times New Roman"/>
                <w:b w:val="0"/>
                <w:bCs w:val="0"/>
                <w:i/>
                <w:iCs/>
                <w:sz w:val="20"/>
                <w:szCs w:val="20"/>
              </w:rPr>
              <w:t>building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identity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from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early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age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This</w:t>
            </w:r>
            <w:proofErr w:type="spellEnd"/>
            <w:r>
              <w:rPr>
                <w:rFonts w:ascii="Cambria" w:hAnsi="Cambria" w:cs="Times New Roman"/>
                <w:b w:val="0"/>
                <w:bCs w:val="0"/>
                <w:i/>
                <w:iCs/>
                <w:sz w:val="20"/>
                <w:szCs w:val="20"/>
              </w:rPr>
              <w:t xml:space="preserve"> study </w:t>
            </w:r>
            <w:proofErr w:type="spellStart"/>
            <w:r>
              <w:rPr>
                <w:rFonts w:ascii="Cambria" w:hAnsi="Cambria" w:cs="Times New Roman"/>
                <w:b w:val="0"/>
                <w:bCs w:val="0"/>
                <w:i/>
                <w:iCs/>
                <w:sz w:val="20"/>
                <w:szCs w:val="20"/>
              </w:rPr>
              <w:t>uses</w:t>
            </w:r>
            <w:proofErr w:type="spellEnd"/>
            <w:r>
              <w:rPr>
                <w:rFonts w:ascii="Cambria" w:hAnsi="Cambria" w:cs="Times New Roman"/>
                <w:b w:val="0"/>
                <w:bCs w:val="0"/>
                <w:i/>
                <w:iCs/>
                <w:sz w:val="20"/>
                <w:szCs w:val="20"/>
              </w:rPr>
              <w:t xml:space="preserve"> a </w:t>
            </w:r>
            <w:proofErr w:type="spellStart"/>
            <w:r>
              <w:rPr>
                <w:rFonts w:ascii="Cambria" w:hAnsi="Cambria" w:cs="Times New Roman"/>
                <w:b w:val="0"/>
                <w:bCs w:val="0"/>
                <w:i/>
                <w:iCs/>
                <w:sz w:val="20"/>
                <w:szCs w:val="20"/>
              </w:rPr>
              <w:t>qualitative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approach</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with</w:t>
            </w:r>
            <w:proofErr w:type="spellEnd"/>
            <w:r>
              <w:rPr>
                <w:rFonts w:ascii="Cambria" w:hAnsi="Cambria" w:cs="Times New Roman"/>
                <w:b w:val="0"/>
                <w:bCs w:val="0"/>
                <w:i/>
                <w:iCs/>
                <w:sz w:val="20"/>
                <w:szCs w:val="20"/>
              </w:rPr>
              <w:t xml:space="preserve"> a </w:t>
            </w:r>
            <w:proofErr w:type="spellStart"/>
            <w:r>
              <w:rPr>
                <w:rFonts w:ascii="Cambria" w:hAnsi="Cambria" w:cs="Times New Roman"/>
                <w:b w:val="0"/>
                <w:bCs w:val="0"/>
                <w:i/>
                <w:iCs/>
                <w:sz w:val="20"/>
                <w:szCs w:val="20"/>
              </w:rPr>
              <w:t>phenomenological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descriptive</w:t>
            </w:r>
            <w:proofErr w:type="spellEnd"/>
            <w:r>
              <w:rPr>
                <w:rFonts w:ascii="Cambria" w:hAnsi="Cambria" w:cs="Times New Roman"/>
                <w:b w:val="0"/>
                <w:bCs w:val="0"/>
                <w:i/>
                <w:iCs/>
                <w:sz w:val="20"/>
                <w:szCs w:val="20"/>
              </w:rPr>
              <w:t> </w:t>
            </w:r>
            <w:proofErr w:type="spellStart"/>
            <w:r>
              <w:rPr>
                <w:rFonts w:ascii="Cambria" w:hAnsi="Cambria" w:cs="Times New Roman"/>
                <w:b w:val="0"/>
                <w:bCs w:val="0"/>
                <w:i/>
                <w:iCs/>
                <w:sz w:val="20"/>
                <w:szCs w:val="20"/>
              </w:rPr>
              <w:t>method</w:t>
            </w:r>
            <w:proofErr w:type="spellEnd"/>
            <w:r>
              <w:rPr>
                <w:rFonts w:ascii="Cambria" w:hAnsi="Cambria" w:cs="Times New Roman"/>
                <w:b w:val="0"/>
                <w:bCs w:val="0"/>
                <w:i/>
                <w:iCs/>
                <w:sz w:val="20"/>
                <w:szCs w:val="20"/>
              </w:rPr>
              <w:t>.</w:t>
            </w:r>
            <w:r>
              <w:rPr>
                <w:rFonts w:ascii="Cambria" w:hAnsi="Cambria" w:cs="Times New Roman"/>
                <w:b w:val="0"/>
                <w:bCs w:val="0"/>
                <w:i/>
                <w:iCs/>
                <w:sz w:val="20"/>
                <w:szCs w:val="20"/>
                <w:lang w:val="en-US"/>
              </w:rPr>
              <w:t xml:space="preserve"> </w:t>
            </w:r>
            <w:r>
              <w:rPr>
                <w:rFonts w:ascii="Cambria" w:hAnsi="Cambria" w:cs="Times New Roman"/>
                <w:b w:val="0"/>
                <w:bCs w:val="0"/>
                <w:i/>
                <w:iCs/>
                <w:sz w:val="20"/>
                <w:szCs w:val="20"/>
              </w:rPr>
              <w:t xml:space="preserve">Data </w:t>
            </w:r>
            <w:proofErr w:type="spellStart"/>
            <w:r>
              <w:rPr>
                <w:rFonts w:ascii="Cambria" w:hAnsi="Cambria" w:cs="Times New Roman"/>
                <w:b w:val="0"/>
                <w:bCs w:val="0"/>
                <w:i/>
                <w:iCs/>
                <w:sz w:val="20"/>
                <w:szCs w:val="20"/>
              </w:rPr>
              <w:t>collection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techniques</w:t>
            </w:r>
            <w:proofErr w:type="spellEnd"/>
            <w:r>
              <w:rPr>
                <w:rFonts w:ascii="Cambria" w:hAnsi="Cambria" w:cs="Times New Roman"/>
                <w:b w:val="0"/>
                <w:bCs w:val="0"/>
                <w:i/>
                <w:iCs/>
                <w:sz w:val="20"/>
                <w:szCs w:val="20"/>
              </w:rPr>
              <w:t xml:space="preserve"> were </w:t>
            </w:r>
            <w:proofErr w:type="spellStart"/>
            <w:r>
              <w:rPr>
                <w:rFonts w:ascii="Cambria" w:hAnsi="Cambria" w:cs="Times New Roman"/>
                <w:b w:val="0"/>
                <w:bCs w:val="0"/>
                <w:i/>
                <w:iCs/>
                <w:sz w:val="20"/>
                <w:szCs w:val="20"/>
              </w:rPr>
              <w:t>carried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out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through</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observation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interviews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documentation</w:t>
            </w:r>
            <w:proofErr w:type="spellEnd"/>
            <w:r>
              <w:rPr>
                <w:rFonts w:ascii="Cambria" w:hAnsi="Cambria" w:cs="Times New Roman"/>
                <w:b w:val="0"/>
                <w:bCs w:val="0"/>
                <w:i/>
                <w:iCs/>
                <w:sz w:val="20"/>
                <w:szCs w:val="20"/>
              </w:rPr>
              <w:t xml:space="preserve">. The </w:t>
            </w:r>
            <w:proofErr w:type="spellStart"/>
            <w:r>
              <w:rPr>
                <w:rFonts w:ascii="Cambria" w:hAnsi="Cambria" w:cs="Times New Roman"/>
                <w:b w:val="0"/>
                <w:bCs w:val="0"/>
                <w:i/>
                <w:iCs/>
                <w:sz w:val="20"/>
                <w:szCs w:val="20"/>
              </w:rPr>
              <w:t>focus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study </w:t>
            </w:r>
            <w:proofErr w:type="spellStart"/>
            <w:r>
              <w:rPr>
                <w:rFonts w:ascii="Cambria" w:hAnsi="Cambria" w:cs="Times New Roman"/>
                <w:b w:val="0"/>
                <w:bCs w:val="0"/>
                <w:i/>
                <w:iCs/>
                <w:sz w:val="20"/>
                <w:szCs w:val="20"/>
              </w:rPr>
              <w:t>was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directed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four</w:t>
            </w:r>
            <w:proofErr w:type="spellEnd"/>
            <w:r>
              <w:rPr>
                <w:rFonts w:ascii="Cambria" w:hAnsi="Cambria" w:cs="Times New Roman"/>
                <w:b w:val="0"/>
                <w:bCs w:val="0"/>
                <w:i/>
                <w:iCs/>
                <w:sz w:val="20"/>
                <w:szCs w:val="20"/>
              </w:rPr>
              <w:t xml:space="preserve"> main </w:t>
            </w:r>
            <w:proofErr w:type="spellStart"/>
            <w:r>
              <w:rPr>
                <w:rFonts w:ascii="Cambria" w:hAnsi="Cambria" w:cs="Times New Roman"/>
                <w:b w:val="0"/>
                <w:bCs w:val="0"/>
                <w:i/>
                <w:iCs/>
                <w:sz w:val="20"/>
                <w:szCs w:val="20"/>
              </w:rPr>
              <w:t>indicators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nationalism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values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state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symbol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anthem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president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vice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president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Pancasila.  The </w:t>
            </w:r>
            <w:proofErr w:type="spellStart"/>
            <w:r>
              <w:rPr>
                <w:rFonts w:ascii="Cambria" w:hAnsi="Cambria" w:cs="Times New Roman"/>
                <w:b w:val="0"/>
                <w:bCs w:val="0"/>
                <w:i/>
                <w:iCs/>
                <w:sz w:val="20"/>
                <w:szCs w:val="20"/>
              </w:rPr>
              <w:t>results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study </w:t>
            </w:r>
            <w:proofErr w:type="spellStart"/>
            <w:r>
              <w:rPr>
                <w:rFonts w:ascii="Cambria" w:hAnsi="Cambria" w:cs="Times New Roman"/>
                <w:b w:val="0"/>
                <w:bCs w:val="0"/>
                <w:i/>
                <w:iCs/>
                <w:sz w:val="20"/>
                <w:szCs w:val="20"/>
              </w:rPr>
              <w:t>showed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that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instillation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nationalism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character</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values</w:t>
            </w:r>
            <w:proofErr w:type="spellEnd"/>
            <w:r>
              <w:rPr>
                <w:rFonts w:ascii="Cambria" w:hAnsi="Cambria" w:cs="Times New Roman"/>
                <w:b w:val="0"/>
                <w:bCs w:val="0"/>
                <w:i/>
                <w:iCs/>
                <w:sz w:val="20"/>
                <w:szCs w:val="20"/>
              </w:rPr>
              <w:t xml:space="preserve"> ​​had </w:t>
            </w:r>
            <w:proofErr w:type="spellStart"/>
            <w:r>
              <w:rPr>
                <w:rFonts w:ascii="Cambria" w:hAnsi="Cambria" w:cs="Times New Roman"/>
                <w:b w:val="0"/>
                <w:bCs w:val="0"/>
                <w:i/>
                <w:iCs/>
                <w:sz w:val="20"/>
                <w:szCs w:val="20"/>
              </w:rPr>
              <w:t>been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carried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out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through</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various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routine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activities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such</w:t>
            </w:r>
            <w:proofErr w:type="spellEnd"/>
            <w:r>
              <w:rPr>
                <w:rFonts w:ascii="Cambria" w:hAnsi="Cambria" w:cs="Times New Roman"/>
                <w:b w:val="0"/>
                <w:bCs w:val="0"/>
                <w:i/>
                <w:iCs/>
                <w:sz w:val="20"/>
                <w:szCs w:val="20"/>
              </w:rPr>
              <w:t xml:space="preserve"> as </w:t>
            </w:r>
            <w:proofErr w:type="spellStart"/>
            <w:r>
              <w:rPr>
                <w:rFonts w:ascii="Cambria" w:hAnsi="Cambria" w:cs="Times New Roman"/>
                <w:b w:val="0"/>
                <w:bCs w:val="0"/>
                <w:i/>
                <w:iCs/>
                <w:sz w:val="20"/>
                <w:szCs w:val="20"/>
              </w:rPr>
              <w:t>flag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ceremonies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singing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anthem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introducing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state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symbols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thematic</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learning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about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local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culture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Children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showed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high</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enthusiasm</w:t>
            </w:r>
            <w:proofErr w:type="spellEnd"/>
            <w:r>
              <w:rPr>
                <w:rFonts w:ascii="Cambria" w:hAnsi="Cambria" w:cs="Times New Roman"/>
                <w:b w:val="0"/>
                <w:bCs w:val="0"/>
                <w:i/>
                <w:iCs/>
                <w:sz w:val="20"/>
                <w:szCs w:val="20"/>
              </w:rPr>
              <w:t xml:space="preserve"> in </w:t>
            </w:r>
            <w:proofErr w:type="spellStart"/>
            <w:r>
              <w:rPr>
                <w:rFonts w:ascii="Cambria" w:hAnsi="Cambria" w:cs="Times New Roman"/>
                <w:b w:val="0"/>
                <w:bCs w:val="0"/>
                <w:i/>
                <w:iCs/>
                <w:sz w:val="20"/>
                <w:szCs w:val="20"/>
              </w:rPr>
              <w:t>participating</w:t>
            </w:r>
            <w:proofErr w:type="spellEnd"/>
            <w:r>
              <w:rPr>
                <w:rFonts w:ascii="Cambria" w:hAnsi="Cambria" w:cs="Times New Roman"/>
                <w:b w:val="0"/>
                <w:bCs w:val="0"/>
                <w:i/>
                <w:iCs/>
                <w:sz w:val="20"/>
                <w:szCs w:val="20"/>
              </w:rPr>
              <w:t xml:space="preserve"> in </w:t>
            </w:r>
            <w:proofErr w:type="spellStart"/>
            <w:r>
              <w:rPr>
                <w:rFonts w:ascii="Cambria" w:hAnsi="Cambria" w:cs="Times New Roman"/>
                <w:b w:val="0"/>
                <w:bCs w:val="0"/>
                <w:i/>
                <w:iCs/>
                <w:sz w:val="20"/>
                <w:szCs w:val="20"/>
              </w:rPr>
              <w:t>activities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began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to</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show</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positive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behavioral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changes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such</w:t>
            </w:r>
            <w:proofErr w:type="spellEnd"/>
            <w:r>
              <w:rPr>
                <w:rFonts w:ascii="Cambria" w:hAnsi="Cambria" w:cs="Times New Roman"/>
                <w:b w:val="0"/>
                <w:bCs w:val="0"/>
                <w:i/>
                <w:iCs/>
                <w:sz w:val="20"/>
                <w:szCs w:val="20"/>
              </w:rPr>
              <w:t xml:space="preserve"> as </w:t>
            </w:r>
            <w:proofErr w:type="spellStart"/>
            <w:r>
              <w:rPr>
                <w:rFonts w:ascii="Cambria" w:hAnsi="Cambria" w:cs="Times New Roman"/>
                <w:b w:val="0"/>
                <w:bCs w:val="0"/>
                <w:i/>
                <w:iCs/>
                <w:sz w:val="20"/>
                <w:szCs w:val="20"/>
              </w:rPr>
              <w:t>recognizing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appreciating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state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symbols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calling</w:t>
            </w:r>
            <w:proofErr w:type="spellEnd"/>
            <w:r>
              <w:rPr>
                <w:rFonts w:ascii="Cambria" w:hAnsi="Cambria" w:cs="Times New Roman"/>
                <w:b w:val="0"/>
                <w:bCs w:val="0"/>
                <w:i/>
                <w:iCs/>
                <w:sz w:val="20"/>
                <w:szCs w:val="20"/>
              </w:rPr>
              <w:t xml:space="preserve"> Indonesia "</w:t>
            </w:r>
            <w:proofErr w:type="spellStart"/>
            <w:r>
              <w:rPr>
                <w:rFonts w:ascii="Cambria" w:hAnsi="Cambria" w:cs="Times New Roman"/>
                <w:b w:val="0"/>
                <w:bCs w:val="0"/>
                <w:i/>
                <w:iCs/>
                <w:sz w:val="20"/>
                <w:szCs w:val="20"/>
              </w:rPr>
              <w:t>my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country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understanding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basic</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values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However</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challenges</w:t>
            </w:r>
            <w:proofErr w:type="spellEnd"/>
            <w:r>
              <w:rPr>
                <w:rFonts w:ascii="Cambria" w:hAnsi="Cambria" w:cs="Times New Roman"/>
                <w:b w:val="0"/>
                <w:bCs w:val="0"/>
                <w:i/>
                <w:iCs/>
                <w:sz w:val="20"/>
                <w:szCs w:val="20"/>
              </w:rPr>
              <w:t xml:space="preserve"> were </w:t>
            </w:r>
            <w:proofErr w:type="spellStart"/>
            <w:r>
              <w:rPr>
                <w:rFonts w:ascii="Cambria" w:hAnsi="Cambria" w:cs="Times New Roman"/>
                <w:b w:val="0"/>
                <w:bCs w:val="0"/>
                <w:i/>
                <w:iCs/>
                <w:sz w:val="20"/>
                <w:szCs w:val="20"/>
              </w:rPr>
              <w:t>still</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found</w:t>
            </w:r>
            <w:proofErr w:type="spellEnd"/>
            <w:r>
              <w:rPr>
                <w:rFonts w:ascii="Cambria" w:hAnsi="Cambria" w:cs="Times New Roman"/>
                <w:b w:val="0"/>
                <w:bCs w:val="0"/>
                <w:i/>
                <w:iCs/>
                <w:sz w:val="20"/>
                <w:szCs w:val="20"/>
              </w:rPr>
              <w:t xml:space="preserve"> in </w:t>
            </w:r>
            <w:proofErr w:type="spellStart"/>
            <w:r>
              <w:rPr>
                <w:rFonts w:ascii="Cambria" w:hAnsi="Cambria" w:cs="Times New Roman"/>
                <w:b w:val="0"/>
                <w:bCs w:val="0"/>
                <w:i/>
                <w:iCs/>
                <w:sz w:val="20"/>
                <w:szCs w:val="20"/>
              </w:rPr>
              <w:t>terms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children's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understanding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abstract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concept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nationalism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lack</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role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models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from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family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environment</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influence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of</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foreign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cultures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Therefore</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synergy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between</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schools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teachers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and</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parents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is</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very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important</w:t>
            </w:r>
            <w:proofErr w:type="spellEnd"/>
            <w:r>
              <w:rPr>
                <w:rFonts w:ascii="Cambria" w:hAnsi="Cambria" w:cs="Times New Roman"/>
                <w:b w:val="0"/>
                <w:bCs w:val="0"/>
                <w:i/>
                <w:iCs/>
                <w:sz w:val="20"/>
                <w:szCs w:val="20"/>
              </w:rPr>
              <w:t xml:space="preserve"> in </w:t>
            </w:r>
            <w:proofErr w:type="spellStart"/>
            <w:r>
              <w:rPr>
                <w:rFonts w:ascii="Cambria" w:hAnsi="Cambria" w:cs="Times New Roman"/>
                <w:b w:val="0"/>
                <w:bCs w:val="0"/>
                <w:i/>
                <w:iCs/>
                <w:sz w:val="20"/>
                <w:szCs w:val="20"/>
              </w:rPr>
              <w:t>optimizing</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nationalism</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character</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education</w:t>
            </w:r>
            <w:proofErr w:type="spellEnd"/>
            <w:r>
              <w:rPr>
                <w:rFonts w:ascii="Cambria" w:hAnsi="Cambria" w:cs="Times New Roman"/>
                <w:b w:val="0"/>
                <w:bCs w:val="0"/>
                <w:i/>
                <w:iCs/>
                <w:sz w:val="20"/>
                <w:szCs w:val="20"/>
              </w:rPr>
              <w:t xml:space="preserve"> in </w:t>
            </w:r>
            <w:proofErr w:type="spellStart"/>
            <w:r>
              <w:rPr>
                <w:rFonts w:ascii="Cambria" w:hAnsi="Cambria" w:cs="Times New Roman"/>
                <w:b w:val="0"/>
                <w:bCs w:val="0"/>
                <w:i/>
                <w:iCs/>
                <w:sz w:val="20"/>
                <w:szCs w:val="20"/>
              </w:rPr>
              <w:t>early</w:t>
            </w:r>
            <w:proofErr w:type="spellEnd"/>
            <w:r>
              <w:rPr>
                <w:rFonts w:ascii="Cambria" w:hAnsi="Cambria" w:cs="Times New Roman"/>
                <w:b w:val="0"/>
                <w:bCs w:val="0"/>
                <w:i/>
                <w:iCs/>
                <w:sz w:val="20"/>
                <w:szCs w:val="20"/>
              </w:rPr>
              <w:t xml:space="preserve"> </w:t>
            </w:r>
            <w:proofErr w:type="spellStart"/>
            <w:r>
              <w:rPr>
                <w:rFonts w:ascii="Cambria" w:hAnsi="Cambria" w:cs="Times New Roman"/>
                <w:b w:val="0"/>
                <w:bCs w:val="0"/>
                <w:i/>
                <w:iCs/>
                <w:sz w:val="20"/>
                <w:szCs w:val="20"/>
              </w:rPr>
              <w:t>childhood</w:t>
            </w:r>
            <w:proofErr w:type="spellEnd"/>
            <w:r>
              <w:rPr>
                <w:rFonts w:ascii="Cambria" w:hAnsi="Cambria" w:cs="Times New Roman"/>
                <w:b w:val="0"/>
                <w:bCs w:val="0"/>
                <w:i/>
                <w:iCs/>
                <w:sz w:val="20"/>
                <w:szCs w:val="20"/>
              </w:rPr>
              <w:t>.</w:t>
            </w:r>
            <w:r>
              <w:rPr>
                <w:rFonts w:ascii="Cambria" w:hAnsi="Cambria"/>
                <w:b w:val="0"/>
                <w:bCs w:val="0"/>
                <w:i/>
                <w:iCs/>
                <w:color w:val="191919"/>
                <w:sz w:val="20"/>
                <w:szCs w:val="20"/>
              </w:rPr>
              <w:t>.</w:t>
            </w:r>
          </w:p>
          <w:p w14:paraId="705FFE26" w14:textId="77777777" w:rsidR="00B52A27" w:rsidRDefault="00DE62BA" w:rsidP="00C319DC">
            <w:pPr>
              <w:pStyle w:val="BasicParagraph"/>
              <w:suppressAutoHyphens/>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cs="Arial"/>
              </w:rPr>
            </w:pPr>
            <w:proofErr w:type="spellStart"/>
            <w:r>
              <w:rPr>
                <w:rFonts w:ascii="Cambria" w:hAnsi="Cambria" w:cs="Arial"/>
                <w:position w:val="-18"/>
              </w:rPr>
              <w:t>Abstrak</w:t>
            </w:r>
            <w:proofErr w:type="spellEnd"/>
          </w:p>
          <w:p w14:paraId="2DA5E0DB" w14:textId="77777777" w:rsidR="00B52A27" w:rsidRDefault="00DE62BA" w:rsidP="00C319DC">
            <w:pPr>
              <w:pStyle w:val="BasicParagraph"/>
              <w:suppressAutoHyphens/>
              <w:spacing w:line="240" w:lineRule="auto"/>
              <w:ind w:left="-108"/>
              <w:cnfStyle w:val="100000000000" w:firstRow="1"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 xml:space="preserve">  ______________________________________________________________</w:t>
            </w:r>
          </w:p>
          <w:p w14:paraId="6AB5D4FB" w14:textId="23023929" w:rsidR="00B52A27" w:rsidRPr="00374B69" w:rsidRDefault="00DE62BA" w:rsidP="00374B69">
            <w:pPr>
              <w:jc w:val="both"/>
              <w:cnfStyle w:val="100000000000" w:firstRow="1" w:lastRow="0" w:firstColumn="0" w:lastColumn="0" w:oddVBand="0" w:evenVBand="0" w:oddHBand="0" w:evenHBand="0" w:firstRowFirstColumn="0" w:firstRowLastColumn="0" w:lastRowFirstColumn="0" w:lastRowLastColumn="0"/>
              <w:rPr>
                <w:rFonts w:ascii="Cambria" w:hAnsi="Cambria" w:cs="Calibri"/>
                <w:i/>
                <w:iCs/>
                <w:sz w:val="20"/>
                <w:szCs w:val="20"/>
                <w:lang w:val="en-ID"/>
              </w:rPr>
            </w:pPr>
            <w:proofErr w:type="spellStart"/>
            <w:r>
              <w:rPr>
                <w:rFonts w:ascii="Cambria" w:hAnsi="Cambria" w:cs="Calibri"/>
                <w:b w:val="0"/>
                <w:bCs w:val="0"/>
                <w:i/>
                <w:iCs/>
                <w:sz w:val="20"/>
                <w:szCs w:val="20"/>
                <w:lang w:val="en-ID"/>
              </w:rPr>
              <w:t>Penelitian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ini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bertujuan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untuk</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mendeskripsikan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implementasi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nilai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karakter</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nasionalisme</w:t>
            </w:r>
            <w:proofErr w:type="spellEnd"/>
            <w:r>
              <w:rPr>
                <w:rFonts w:ascii="Cambria" w:hAnsi="Cambria" w:cs="Calibri"/>
                <w:b w:val="0"/>
                <w:bCs w:val="0"/>
                <w:i/>
                <w:iCs/>
                <w:sz w:val="20"/>
                <w:szCs w:val="20"/>
                <w:lang w:val="en-ID"/>
              </w:rPr>
              <w:t xml:space="preserve"> pada </w:t>
            </w:r>
            <w:proofErr w:type="spellStart"/>
            <w:r>
              <w:rPr>
                <w:rFonts w:ascii="Cambria" w:hAnsi="Cambria" w:cs="Calibri"/>
                <w:b w:val="0"/>
                <w:bCs w:val="0"/>
                <w:i/>
                <w:iCs/>
                <w:sz w:val="20"/>
                <w:szCs w:val="20"/>
                <w:lang w:val="en-ID"/>
              </w:rPr>
              <w:t>anak</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usia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dini</w:t>
            </w:r>
            <w:proofErr w:type="spellEnd"/>
            <w:r>
              <w:rPr>
                <w:rFonts w:ascii="Cambria" w:hAnsi="Cambria" w:cs="Calibri"/>
                <w:b w:val="0"/>
                <w:bCs w:val="0"/>
                <w:i/>
                <w:iCs/>
                <w:sz w:val="20"/>
                <w:szCs w:val="20"/>
                <w:lang w:val="en-ID"/>
              </w:rPr>
              <w:t xml:space="preserve"> di TK Negeri Pembina </w:t>
            </w:r>
            <w:proofErr w:type="spellStart"/>
            <w:r>
              <w:rPr>
                <w:rFonts w:ascii="Cambria" w:hAnsi="Cambria" w:cs="Calibri"/>
                <w:b w:val="0"/>
                <w:bCs w:val="0"/>
                <w:i/>
                <w:iCs/>
                <w:sz w:val="20"/>
                <w:szCs w:val="20"/>
                <w:lang w:val="en-ID"/>
              </w:rPr>
              <w:t>Kecamatan</w:t>
            </w:r>
            <w:proofErr w:type="spellEnd"/>
            <w:r>
              <w:rPr>
                <w:rFonts w:ascii="Cambria" w:hAnsi="Cambria" w:cs="Calibri"/>
                <w:b w:val="0"/>
                <w:bCs w:val="0"/>
                <w:i/>
                <w:iCs/>
                <w:sz w:val="20"/>
                <w:szCs w:val="20"/>
                <w:lang w:val="en-ID"/>
              </w:rPr>
              <w:t xml:space="preserve"> Talaga Jaya, </w:t>
            </w:r>
            <w:proofErr w:type="spellStart"/>
            <w:r>
              <w:rPr>
                <w:rFonts w:ascii="Cambria" w:hAnsi="Cambria" w:cs="Calibri"/>
                <w:b w:val="0"/>
                <w:bCs w:val="0"/>
                <w:i/>
                <w:iCs/>
                <w:sz w:val="20"/>
                <w:szCs w:val="20"/>
                <w:lang w:val="en-ID"/>
              </w:rPr>
              <w:t>Kabupaten</w:t>
            </w:r>
            <w:proofErr w:type="spellEnd"/>
            <w:r>
              <w:rPr>
                <w:rFonts w:ascii="Cambria" w:hAnsi="Cambria" w:cs="Calibri"/>
                <w:b w:val="0"/>
                <w:bCs w:val="0"/>
                <w:i/>
                <w:iCs/>
                <w:sz w:val="20"/>
                <w:szCs w:val="20"/>
                <w:lang w:val="en-ID"/>
              </w:rPr>
              <w:t xml:space="preserve"> Gorontalo. Latar </w:t>
            </w:r>
            <w:proofErr w:type="spellStart"/>
            <w:r>
              <w:rPr>
                <w:rFonts w:ascii="Cambria" w:hAnsi="Cambria" w:cs="Calibri"/>
                <w:b w:val="0"/>
                <w:bCs w:val="0"/>
                <w:i/>
                <w:iCs/>
                <w:sz w:val="20"/>
                <w:szCs w:val="20"/>
                <w:lang w:val="en-ID"/>
              </w:rPr>
              <w:t>belakang</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penelitian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ini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berangkat</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dari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krisis</w:t>
            </w:r>
            <w:proofErr w:type="spellEnd"/>
            <w:r>
              <w:rPr>
                <w:rFonts w:ascii="Cambria" w:hAnsi="Cambria" w:cs="Calibri"/>
                <w:b w:val="0"/>
                <w:bCs w:val="0"/>
                <w:i/>
                <w:iCs/>
                <w:sz w:val="20"/>
                <w:szCs w:val="20"/>
                <w:lang w:val="en-ID"/>
              </w:rPr>
              <w:t xml:space="preserve"> moral yang </w:t>
            </w:r>
            <w:proofErr w:type="spellStart"/>
            <w:r>
              <w:rPr>
                <w:rFonts w:ascii="Cambria" w:hAnsi="Cambria" w:cs="Calibri"/>
                <w:b w:val="0"/>
                <w:bCs w:val="0"/>
                <w:i/>
                <w:iCs/>
                <w:sz w:val="20"/>
                <w:szCs w:val="20"/>
                <w:lang w:val="en-ID"/>
              </w:rPr>
              <w:t>dihadapi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generasi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muda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akibat</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pengaruh</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negatif</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perkembangan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teknologi</w:t>
            </w:r>
            <w:proofErr w:type="spellEnd"/>
            <w:r>
              <w:rPr>
                <w:rFonts w:ascii="Cambria" w:hAnsi="Cambria" w:cs="Calibri"/>
                <w:b w:val="0"/>
                <w:bCs w:val="0"/>
                <w:i/>
                <w:iCs/>
                <w:sz w:val="20"/>
                <w:szCs w:val="20"/>
                <w:lang w:val="en-ID"/>
              </w:rPr>
              <w:t xml:space="preserve"> dan media </w:t>
            </w:r>
            <w:proofErr w:type="spellStart"/>
            <w:r>
              <w:rPr>
                <w:rFonts w:ascii="Cambria" w:hAnsi="Cambria" w:cs="Calibri"/>
                <w:b w:val="0"/>
                <w:bCs w:val="0"/>
                <w:i/>
                <w:iCs/>
                <w:sz w:val="20"/>
                <w:szCs w:val="20"/>
                <w:lang w:val="en-ID"/>
              </w:rPr>
              <w:t>sosial</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Penanaman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karakter</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nasionalisme</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dipandang</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sebagai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langkah</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strategis</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dalam</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membangun</w:t>
            </w:r>
            <w:proofErr w:type="spellEnd"/>
            <w:r>
              <w:rPr>
                <w:rFonts w:ascii="Cambria" w:hAnsi="Cambria" w:cs="Calibri"/>
                <w:b w:val="0"/>
                <w:bCs w:val="0"/>
                <w:i/>
                <w:iCs/>
                <w:sz w:val="20"/>
                <w:szCs w:val="20"/>
                <w:lang w:val="en-ID"/>
              </w:rPr>
              <w:t xml:space="preserve"> jati </w:t>
            </w:r>
            <w:proofErr w:type="spellStart"/>
            <w:r>
              <w:rPr>
                <w:rFonts w:ascii="Cambria" w:hAnsi="Cambria" w:cs="Calibri"/>
                <w:b w:val="0"/>
                <w:bCs w:val="0"/>
                <w:i/>
                <w:iCs/>
                <w:sz w:val="20"/>
                <w:szCs w:val="20"/>
                <w:lang w:val="en-ID"/>
              </w:rPr>
              <w:t>diri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bangsa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sejak</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dini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Penelitian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ini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menggunakan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pendekatan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kualitatif</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dengan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metode</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deskriptif</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fenomenologis</w:t>
            </w:r>
            <w:proofErr w:type="spellEnd"/>
            <w:r>
              <w:rPr>
                <w:rFonts w:ascii="Cambria" w:hAnsi="Cambria" w:cs="Calibri"/>
                <w:b w:val="0"/>
                <w:bCs w:val="0"/>
                <w:i/>
                <w:iCs/>
                <w:sz w:val="20"/>
                <w:szCs w:val="20"/>
                <w:lang w:val="en-ID"/>
              </w:rPr>
              <w:t xml:space="preserve">. Teknik </w:t>
            </w:r>
            <w:proofErr w:type="spellStart"/>
            <w:r>
              <w:rPr>
                <w:rFonts w:ascii="Cambria" w:hAnsi="Cambria" w:cs="Calibri"/>
                <w:b w:val="0"/>
                <w:bCs w:val="0"/>
                <w:i/>
                <w:iCs/>
                <w:sz w:val="20"/>
                <w:szCs w:val="20"/>
                <w:lang w:val="en-ID"/>
              </w:rPr>
              <w:t>pengumpulan</w:t>
            </w:r>
            <w:proofErr w:type="spellEnd"/>
            <w:r>
              <w:rPr>
                <w:rFonts w:ascii="Cambria" w:hAnsi="Cambria" w:cs="Calibri"/>
                <w:b w:val="0"/>
                <w:bCs w:val="0"/>
                <w:i/>
                <w:iCs/>
                <w:sz w:val="20"/>
                <w:szCs w:val="20"/>
                <w:lang w:val="en-ID"/>
              </w:rPr>
              <w:t xml:space="preserve"> data </w:t>
            </w:r>
            <w:proofErr w:type="spellStart"/>
            <w:r>
              <w:rPr>
                <w:rFonts w:ascii="Cambria" w:hAnsi="Cambria" w:cs="Calibri"/>
                <w:b w:val="0"/>
                <w:bCs w:val="0"/>
                <w:i/>
                <w:iCs/>
                <w:sz w:val="20"/>
                <w:szCs w:val="20"/>
                <w:lang w:val="en-ID"/>
              </w:rPr>
              <w:t>dilakukan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melalui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observasi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wawancara</w:t>
            </w:r>
            <w:proofErr w:type="spellEnd"/>
            <w:r>
              <w:rPr>
                <w:rFonts w:ascii="Cambria" w:hAnsi="Cambria" w:cs="Calibri"/>
                <w:b w:val="0"/>
                <w:bCs w:val="0"/>
                <w:i/>
                <w:iCs/>
                <w:sz w:val="20"/>
                <w:szCs w:val="20"/>
                <w:lang w:val="en-ID"/>
              </w:rPr>
              <w:t xml:space="preserve">, dan </w:t>
            </w:r>
            <w:proofErr w:type="spellStart"/>
            <w:r>
              <w:rPr>
                <w:rFonts w:ascii="Cambria" w:hAnsi="Cambria" w:cs="Calibri"/>
                <w:b w:val="0"/>
                <w:bCs w:val="0"/>
                <w:i/>
                <w:iCs/>
                <w:sz w:val="20"/>
                <w:szCs w:val="20"/>
                <w:lang w:val="en-ID"/>
              </w:rPr>
              <w:t>dokumentasi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Fokus</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penelitian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diarahkan</w:t>
            </w:r>
            <w:proofErr w:type="spellEnd"/>
            <w:r>
              <w:rPr>
                <w:rFonts w:ascii="Cambria" w:hAnsi="Cambria" w:cs="Calibri"/>
                <w:b w:val="0"/>
                <w:bCs w:val="0"/>
                <w:i/>
                <w:iCs/>
                <w:sz w:val="20"/>
                <w:szCs w:val="20"/>
                <w:lang w:val="en-ID"/>
              </w:rPr>
              <w:t xml:space="preserve"> pada </w:t>
            </w:r>
            <w:proofErr w:type="spellStart"/>
            <w:r>
              <w:rPr>
                <w:rFonts w:ascii="Cambria" w:hAnsi="Cambria" w:cs="Calibri"/>
                <w:b w:val="0"/>
                <w:bCs w:val="0"/>
                <w:i/>
                <w:iCs/>
                <w:sz w:val="20"/>
                <w:szCs w:val="20"/>
                <w:lang w:val="en-ID"/>
              </w:rPr>
              <w:t>empat</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indikator</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utama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nilai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nasionalisme</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lambang</w:t>
            </w:r>
            <w:proofErr w:type="spellEnd"/>
            <w:r>
              <w:rPr>
                <w:rFonts w:ascii="Cambria" w:hAnsi="Cambria" w:cs="Calibri"/>
                <w:b w:val="0"/>
                <w:bCs w:val="0"/>
                <w:i/>
                <w:iCs/>
                <w:sz w:val="20"/>
                <w:szCs w:val="20"/>
                <w:lang w:val="en-ID"/>
              </w:rPr>
              <w:t xml:space="preserve"> negara, </w:t>
            </w:r>
            <w:proofErr w:type="spellStart"/>
            <w:r>
              <w:rPr>
                <w:rFonts w:ascii="Cambria" w:hAnsi="Cambria" w:cs="Calibri"/>
                <w:b w:val="0"/>
                <w:bCs w:val="0"/>
                <w:i/>
                <w:iCs/>
                <w:sz w:val="20"/>
                <w:szCs w:val="20"/>
                <w:lang w:val="en-ID"/>
              </w:rPr>
              <w:t>lagu</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kebangsaan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presiden</w:t>
            </w:r>
            <w:proofErr w:type="spellEnd"/>
            <w:r>
              <w:rPr>
                <w:rFonts w:ascii="Cambria" w:hAnsi="Cambria" w:cs="Calibri"/>
                <w:b w:val="0"/>
                <w:bCs w:val="0"/>
                <w:i/>
                <w:iCs/>
                <w:sz w:val="20"/>
                <w:szCs w:val="20"/>
                <w:lang w:val="en-ID"/>
              </w:rPr>
              <w:t xml:space="preserve"> dan wakil </w:t>
            </w:r>
            <w:proofErr w:type="spellStart"/>
            <w:r>
              <w:rPr>
                <w:rFonts w:ascii="Cambria" w:hAnsi="Cambria" w:cs="Calibri"/>
                <w:b w:val="0"/>
                <w:bCs w:val="0"/>
                <w:i/>
                <w:iCs/>
                <w:sz w:val="20"/>
                <w:szCs w:val="20"/>
                <w:lang w:val="en-ID"/>
              </w:rPr>
              <w:t>presiden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serta</w:t>
            </w:r>
            <w:proofErr w:type="spellEnd"/>
            <w:r>
              <w:rPr>
                <w:rFonts w:ascii="Cambria" w:hAnsi="Cambria" w:cs="Calibri"/>
                <w:b w:val="0"/>
                <w:bCs w:val="0"/>
                <w:i/>
                <w:iCs/>
                <w:sz w:val="20"/>
                <w:szCs w:val="20"/>
                <w:lang w:val="en-ID"/>
              </w:rPr>
              <w:t xml:space="preserve"> Pancasila. Hasil </w:t>
            </w:r>
            <w:proofErr w:type="spellStart"/>
            <w:r>
              <w:rPr>
                <w:rFonts w:ascii="Cambria" w:hAnsi="Cambria" w:cs="Calibri"/>
                <w:b w:val="0"/>
                <w:bCs w:val="0"/>
                <w:i/>
                <w:iCs/>
                <w:sz w:val="20"/>
                <w:szCs w:val="20"/>
                <w:lang w:val="en-ID"/>
              </w:rPr>
              <w:t>penelitian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menunjukkan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bahwa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penanaman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nilai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karakter</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nasionalisme</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telah</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dilaksanakan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melalui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berbagai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kegiatan</w:t>
            </w:r>
            <w:proofErr w:type="spellEnd"/>
            <w:r>
              <w:rPr>
                <w:rFonts w:ascii="Cambria" w:hAnsi="Cambria" w:cs="Calibri"/>
                <w:b w:val="0"/>
                <w:bCs w:val="0"/>
                <w:i/>
                <w:iCs/>
                <w:sz w:val="20"/>
                <w:szCs w:val="20"/>
                <w:lang w:val="en-ID"/>
              </w:rPr>
              <w:t xml:space="preserve"> rutin </w:t>
            </w:r>
            <w:proofErr w:type="spellStart"/>
            <w:r>
              <w:rPr>
                <w:rFonts w:ascii="Cambria" w:hAnsi="Cambria" w:cs="Calibri"/>
                <w:b w:val="0"/>
                <w:bCs w:val="0"/>
                <w:i/>
                <w:iCs/>
                <w:sz w:val="20"/>
                <w:szCs w:val="20"/>
                <w:lang w:val="en-ID"/>
              </w:rPr>
              <w:t>seperti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upacara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bendera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menyanyikan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lagu</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kebangsaan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pengenalan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simbol</w:t>
            </w:r>
            <w:proofErr w:type="spellEnd"/>
            <w:r>
              <w:rPr>
                <w:rFonts w:ascii="Cambria" w:hAnsi="Cambria" w:cs="Calibri"/>
                <w:b w:val="0"/>
                <w:bCs w:val="0"/>
                <w:i/>
                <w:iCs/>
                <w:sz w:val="20"/>
                <w:szCs w:val="20"/>
                <w:lang w:val="en-ID"/>
              </w:rPr>
              <w:t xml:space="preserve"> negara, dan </w:t>
            </w:r>
            <w:proofErr w:type="spellStart"/>
            <w:r>
              <w:rPr>
                <w:rFonts w:ascii="Cambria" w:hAnsi="Cambria" w:cs="Calibri"/>
                <w:b w:val="0"/>
                <w:bCs w:val="0"/>
                <w:i/>
                <w:iCs/>
                <w:sz w:val="20"/>
                <w:szCs w:val="20"/>
                <w:lang w:val="en-ID"/>
              </w:rPr>
              <w:t>pembelajaran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tematik</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tentang</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budaya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lokal</w:t>
            </w:r>
            <w:proofErr w:type="spellEnd"/>
            <w:r>
              <w:rPr>
                <w:rFonts w:ascii="Cambria" w:hAnsi="Cambria" w:cs="Calibri"/>
                <w:b w:val="0"/>
                <w:bCs w:val="0"/>
                <w:i/>
                <w:iCs/>
                <w:sz w:val="20"/>
                <w:szCs w:val="20"/>
                <w:lang w:val="en-ID"/>
              </w:rPr>
              <w:t xml:space="preserve"> dan </w:t>
            </w:r>
            <w:proofErr w:type="spellStart"/>
            <w:r>
              <w:rPr>
                <w:rFonts w:ascii="Cambria" w:hAnsi="Cambria" w:cs="Calibri"/>
                <w:b w:val="0"/>
                <w:bCs w:val="0"/>
                <w:i/>
                <w:iCs/>
                <w:sz w:val="20"/>
                <w:szCs w:val="20"/>
                <w:lang w:val="en-ID"/>
              </w:rPr>
              <w:t>nasional</w:t>
            </w:r>
            <w:proofErr w:type="spellEnd"/>
            <w:r>
              <w:rPr>
                <w:rFonts w:ascii="Cambria" w:hAnsi="Cambria" w:cs="Calibri"/>
                <w:b w:val="0"/>
                <w:bCs w:val="0"/>
                <w:i/>
                <w:iCs/>
                <w:sz w:val="20"/>
                <w:szCs w:val="20"/>
                <w:lang w:val="en-ID"/>
              </w:rPr>
              <w:t>. Anak-</w:t>
            </w:r>
            <w:proofErr w:type="spellStart"/>
            <w:r>
              <w:rPr>
                <w:rFonts w:ascii="Cambria" w:hAnsi="Cambria" w:cs="Calibri"/>
                <w:b w:val="0"/>
                <w:bCs w:val="0"/>
                <w:i/>
                <w:iCs/>
                <w:sz w:val="20"/>
                <w:szCs w:val="20"/>
                <w:lang w:val="en-ID"/>
              </w:rPr>
              <w:t>anak</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menunjukkan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antusiasme</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tinggi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dalam</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mengikuti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kegiatan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serta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mulai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menunjukkan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perubahan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perilaku</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positif</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seperti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mengenali</w:t>
            </w:r>
            <w:proofErr w:type="spellEnd"/>
            <w:r>
              <w:rPr>
                <w:rFonts w:ascii="Cambria" w:hAnsi="Cambria" w:cs="Calibri"/>
                <w:b w:val="0"/>
                <w:bCs w:val="0"/>
                <w:i/>
                <w:iCs/>
                <w:sz w:val="20"/>
                <w:szCs w:val="20"/>
                <w:lang w:val="en-ID"/>
              </w:rPr>
              <w:t xml:space="preserve"> dan </w:t>
            </w:r>
            <w:proofErr w:type="spellStart"/>
            <w:r>
              <w:rPr>
                <w:rFonts w:ascii="Cambria" w:hAnsi="Cambria" w:cs="Calibri"/>
                <w:b w:val="0"/>
                <w:bCs w:val="0"/>
                <w:i/>
                <w:iCs/>
                <w:sz w:val="20"/>
                <w:szCs w:val="20"/>
                <w:lang w:val="en-ID"/>
              </w:rPr>
              <w:t>menghargai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simbol</w:t>
            </w:r>
            <w:proofErr w:type="spellEnd"/>
            <w:r>
              <w:rPr>
                <w:rFonts w:ascii="Cambria" w:hAnsi="Cambria" w:cs="Calibri"/>
                <w:b w:val="0"/>
                <w:bCs w:val="0"/>
                <w:i/>
                <w:iCs/>
                <w:sz w:val="20"/>
                <w:szCs w:val="20"/>
                <w:lang w:val="en-ID"/>
              </w:rPr>
              <w:t xml:space="preserve"> negara, </w:t>
            </w:r>
            <w:proofErr w:type="spellStart"/>
            <w:r>
              <w:rPr>
                <w:rFonts w:ascii="Cambria" w:hAnsi="Cambria" w:cs="Calibri"/>
                <w:b w:val="0"/>
                <w:bCs w:val="0"/>
                <w:i/>
                <w:iCs/>
                <w:sz w:val="20"/>
                <w:szCs w:val="20"/>
                <w:lang w:val="en-ID"/>
              </w:rPr>
              <w:t>menyebut</w:t>
            </w:r>
            <w:proofErr w:type="spellEnd"/>
            <w:r>
              <w:rPr>
                <w:rFonts w:ascii="Cambria" w:hAnsi="Cambria" w:cs="Calibri"/>
                <w:b w:val="0"/>
                <w:bCs w:val="0"/>
                <w:i/>
                <w:iCs/>
                <w:sz w:val="20"/>
                <w:szCs w:val="20"/>
                <w:lang w:val="en-ID"/>
              </w:rPr>
              <w:t xml:space="preserve"> Indonesia </w:t>
            </w:r>
            <w:proofErr w:type="spellStart"/>
            <w:r>
              <w:rPr>
                <w:rFonts w:ascii="Cambria" w:hAnsi="Cambria" w:cs="Calibri"/>
                <w:b w:val="0"/>
                <w:bCs w:val="0"/>
                <w:i/>
                <w:iCs/>
                <w:sz w:val="20"/>
                <w:szCs w:val="20"/>
                <w:lang w:val="en-ID"/>
              </w:rPr>
              <w:t>sebagai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negaraku</w:t>
            </w:r>
            <w:proofErr w:type="spellEnd"/>
            <w:r>
              <w:rPr>
                <w:rFonts w:ascii="Cambria" w:hAnsi="Cambria" w:cs="Calibri"/>
                <w:b w:val="0"/>
                <w:bCs w:val="0"/>
                <w:i/>
                <w:iCs/>
                <w:sz w:val="20"/>
                <w:szCs w:val="20"/>
                <w:lang w:val="en-ID"/>
              </w:rPr>
              <w:t xml:space="preserve">", dan </w:t>
            </w:r>
            <w:proofErr w:type="spellStart"/>
            <w:r>
              <w:rPr>
                <w:rFonts w:ascii="Cambria" w:hAnsi="Cambria" w:cs="Calibri"/>
                <w:b w:val="0"/>
                <w:bCs w:val="0"/>
                <w:i/>
                <w:iCs/>
                <w:sz w:val="20"/>
                <w:szCs w:val="20"/>
                <w:lang w:val="en-ID"/>
              </w:rPr>
              <w:t>memahami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nilai-nilai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dasar</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kebangsaan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Namun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tantangan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masih</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ditemukan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dalam</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hal</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pemahaman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anak</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terhadap</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konsep</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nasionalisme</w:t>
            </w:r>
            <w:proofErr w:type="spellEnd"/>
            <w:r>
              <w:rPr>
                <w:rFonts w:ascii="Cambria" w:hAnsi="Cambria" w:cs="Calibri"/>
                <w:b w:val="0"/>
                <w:bCs w:val="0"/>
                <w:i/>
                <w:iCs/>
                <w:sz w:val="20"/>
                <w:szCs w:val="20"/>
                <w:lang w:val="en-ID"/>
              </w:rPr>
              <w:t xml:space="preserve"> yang </w:t>
            </w:r>
            <w:proofErr w:type="spellStart"/>
            <w:r>
              <w:rPr>
                <w:rFonts w:ascii="Cambria" w:hAnsi="Cambria" w:cs="Calibri"/>
                <w:b w:val="0"/>
                <w:bCs w:val="0"/>
                <w:i/>
                <w:iCs/>
                <w:sz w:val="20"/>
                <w:szCs w:val="20"/>
                <w:lang w:val="en-ID"/>
              </w:rPr>
              <w:t>abstrak</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kurangnya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keteladanan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dari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lingkungan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keluarga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serta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pengaruh</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budaya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luar</w:t>
            </w:r>
            <w:proofErr w:type="spellEnd"/>
            <w:r>
              <w:rPr>
                <w:rFonts w:ascii="Cambria" w:hAnsi="Cambria" w:cs="Calibri"/>
                <w:b w:val="0"/>
                <w:bCs w:val="0"/>
                <w:i/>
                <w:iCs/>
                <w:sz w:val="20"/>
                <w:szCs w:val="20"/>
                <w:lang w:val="en-ID"/>
              </w:rPr>
              <w:t xml:space="preserve">. Oleh </w:t>
            </w:r>
            <w:proofErr w:type="spellStart"/>
            <w:r>
              <w:rPr>
                <w:rFonts w:ascii="Cambria" w:hAnsi="Cambria" w:cs="Calibri"/>
                <w:b w:val="0"/>
                <w:bCs w:val="0"/>
                <w:i/>
                <w:iCs/>
                <w:sz w:val="20"/>
                <w:szCs w:val="20"/>
                <w:lang w:val="en-ID"/>
              </w:rPr>
              <w:t>karena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itu</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sinergi</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antara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sekolah</w:t>
            </w:r>
            <w:proofErr w:type="spellEnd"/>
            <w:r>
              <w:rPr>
                <w:rFonts w:ascii="Cambria" w:hAnsi="Cambria" w:cs="Calibri"/>
                <w:b w:val="0"/>
                <w:bCs w:val="0"/>
                <w:i/>
                <w:iCs/>
                <w:sz w:val="20"/>
                <w:szCs w:val="20"/>
                <w:lang w:val="en-ID"/>
              </w:rPr>
              <w:t xml:space="preserve">, guru, dan orang </w:t>
            </w:r>
            <w:proofErr w:type="spellStart"/>
            <w:r>
              <w:rPr>
                <w:rFonts w:ascii="Cambria" w:hAnsi="Cambria" w:cs="Calibri"/>
                <w:b w:val="0"/>
                <w:bCs w:val="0"/>
                <w:i/>
                <w:iCs/>
                <w:sz w:val="20"/>
                <w:szCs w:val="20"/>
                <w:lang w:val="en-ID"/>
              </w:rPr>
              <w:t>tua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menjadi</w:t>
            </w:r>
            <w:proofErr w:type="spellEnd"/>
            <w:r>
              <w:rPr>
                <w:rFonts w:ascii="Cambria" w:hAnsi="Cambria" w:cs="Calibri"/>
                <w:b w:val="0"/>
                <w:bCs w:val="0"/>
                <w:i/>
                <w:iCs/>
                <w:sz w:val="20"/>
                <w:szCs w:val="20"/>
                <w:lang w:val="en-ID"/>
              </w:rPr>
              <w:t xml:space="preserve"> sangat </w:t>
            </w:r>
            <w:proofErr w:type="spellStart"/>
            <w:r>
              <w:rPr>
                <w:rFonts w:ascii="Cambria" w:hAnsi="Cambria" w:cs="Calibri"/>
                <w:b w:val="0"/>
                <w:bCs w:val="0"/>
                <w:i/>
                <w:iCs/>
                <w:sz w:val="20"/>
                <w:szCs w:val="20"/>
                <w:lang w:val="en-ID"/>
              </w:rPr>
              <w:t>penting</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dalam</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mengoptimalkan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pendidikan</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karakter</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nasionalisme</w:t>
            </w:r>
            <w:proofErr w:type="spellEnd"/>
            <w:r>
              <w:rPr>
                <w:rFonts w:ascii="Cambria" w:hAnsi="Cambria" w:cs="Calibri"/>
                <w:b w:val="0"/>
                <w:bCs w:val="0"/>
                <w:i/>
                <w:iCs/>
                <w:sz w:val="20"/>
                <w:szCs w:val="20"/>
                <w:lang w:val="en-ID"/>
              </w:rPr>
              <w:t xml:space="preserve"> pada </w:t>
            </w:r>
            <w:proofErr w:type="spellStart"/>
            <w:r>
              <w:rPr>
                <w:rFonts w:ascii="Cambria" w:hAnsi="Cambria" w:cs="Calibri"/>
                <w:b w:val="0"/>
                <w:bCs w:val="0"/>
                <w:i/>
                <w:iCs/>
                <w:sz w:val="20"/>
                <w:szCs w:val="20"/>
                <w:lang w:val="en-ID"/>
              </w:rPr>
              <w:t>anak</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usia</w:t>
            </w:r>
            <w:proofErr w:type="spellEnd"/>
            <w:r>
              <w:rPr>
                <w:rFonts w:ascii="Cambria" w:hAnsi="Cambria" w:cs="Calibri"/>
                <w:b w:val="0"/>
                <w:bCs w:val="0"/>
                <w:i/>
                <w:iCs/>
                <w:sz w:val="20"/>
                <w:szCs w:val="20"/>
                <w:lang w:val="en-ID"/>
              </w:rPr>
              <w:t xml:space="preserve"> </w:t>
            </w:r>
            <w:proofErr w:type="spellStart"/>
            <w:r>
              <w:rPr>
                <w:rFonts w:ascii="Cambria" w:hAnsi="Cambria" w:cs="Calibri"/>
                <w:b w:val="0"/>
                <w:bCs w:val="0"/>
                <w:i/>
                <w:iCs/>
                <w:sz w:val="20"/>
                <w:szCs w:val="20"/>
                <w:lang w:val="en-ID"/>
              </w:rPr>
              <w:t>dini</w:t>
            </w:r>
            <w:proofErr w:type="spellEnd"/>
          </w:p>
          <w:p w14:paraId="7B61F2BF" w14:textId="77777777" w:rsidR="00E9120A" w:rsidRDefault="00DE62BA" w:rsidP="00E9120A">
            <w:pPr>
              <w:pStyle w:val="BasicParagraph"/>
              <w:suppressAutoHyphens/>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vertAlign w:val="superscript"/>
                <w:lang w:val="en-US"/>
              </w:rPr>
            </w:pPr>
            <w:r>
              <w:rPr>
                <w:rFonts w:ascii="Cambria" w:hAnsi="Cambria" w:cs="Times New Roman"/>
                <w:b w:val="0"/>
              </w:rPr>
              <w:t>© 202</w:t>
            </w:r>
            <w:r w:rsidR="00E9120A">
              <w:rPr>
                <w:rFonts w:ascii="Cambria" w:hAnsi="Cambria" w:cs="Times New Roman"/>
                <w:b w:val="0"/>
              </w:rPr>
              <w:t>5</w:t>
            </w:r>
            <w:r>
              <w:rPr>
                <w:rFonts w:ascii="Cambria" w:hAnsi="Cambria" w:cs="Times New Roman"/>
                <w:b w:val="0"/>
              </w:rPr>
              <w:t xml:space="preserve"> </w:t>
            </w:r>
            <w:proofErr w:type="spellStart"/>
            <w:r w:rsidR="00E9120A" w:rsidRPr="00DE654E">
              <w:rPr>
                <w:rFonts w:ascii="Cambria" w:hAnsi="Cambria" w:cs="Times New Roman"/>
                <w:b w:val="0"/>
                <w:bCs w:val="0"/>
                <w:lang w:val="en-US"/>
              </w:rPr>
              <w:t>Yulansi</w:t>
            </w:r>
            <w:proofErr w:type="spellEnd"/>
            <w:r w:rsidR="00E9120A" w:rsidRPr="00DE654E">
              <w:rPr>
                <w:rFonts w:ascii="Cambria" w:hAnsi="Cambria" w:cs="Times New Roman"/>
                <w:b w:val="0"/>
                <w:bCs w:val="0"/>
                <w:lang w:val="en-US"/>
              </w:rPr>
              <w:t xml:space="preserve"> Kadir, Irvin Novita </w:t>
            </w:r>
            <w:proofErr w:type="gramStart"/>
            <w:r w:rsidR="00E9120A" w:rsidRPr="00DE654E">
              <w:rPr>
                <w:rFonts w:ascii="Cambria" w:hAnsi="Cambria" w:cs="Times New Roman"/>
                <w:b w:val="0"/>
                <w:bCs w:val="0"/>
                <w:lang w:val="en-US"/>
              </w:rPr>
              <w:t>Arifin ,</w:t>
            </w:r>
            <w:proofErr w:type="gramEnd"/>
            <w:r w:rsidR="00E9120A" w:rsidRPr="00DE654E">
              <w:rPr>
                <w:rFonts w:ascii="Cambria" w:hAnsi="Cambria" w:cs="Times New Roman"/>
                <w:b w:val="0"/>
                <w:bCs w:val="0"/>
                <w:lang w:val="en-US"/>
              </w:rPr>
              <w:t xml:space="preserve"> Sri </w:t>
            </w:r>
            <w:proofErr w:type="spellStart"/>
            <w:r w:rsidR="00E9120A" w:rsidRPr="00DE654E">
              <w:rPr>
                <w:rFonts w:ascii="Cambria" w:hAnsi="Cambria" w:cs="Times New Roman"/>
                <w:b w:val="0"/>
                <w:bCs w:val="0"/>
                <w:lang w:val="en-US"/>
              </w:rPr>
              <w:t>Wahyuningsi</w:t>
            </w:r>
            <w:proofErr w:type="spellEnd"/>
            <w:r w:rsidR="00E9120A" w:rsidRPr="00DE654E">
              <w:rPr>
                <w:rFonts w:ascii="Cambria" w:hAnsi="Cambria" w:cs="Times New Roman"/>
                <w:b w:val="0"/>
                <w:bCs w:val="0"/>
                <w:lang w:val="en-US"/>
              </w:rPr>
              <w:t xml:space="preserve"> Laiya</w:t>
            </w:r>
          </w:p>
          <w:p w14:paraId="321144C4" w14:textId="05A739D2" w:rsidR="00B52A27" w:rsidRPr="00E9120A" w:rsidRDefault="00DE62BA" w:rsidP="00E9120A">
            <w:pPr>
              <w:pStyle w:val="BasicParagraph"/>
              <w:suppressAutoHyphens/>
              <w:jc w:val="right"/>
              <w:cnfStyle w:val="100000000000" w:firstRow="1" w:lastRow="0" w:firstColumn="0" w:lastColumn="0" w:oddVBand="0" w:evenVBand="0" w:oddHBand="0" w:evenHBand="0" w:firstRowFirstColumn="0" w:firstRowLastColumn="0" w:lastRowFirstColumn="0" w:lastRowLastColumn="0"/>
              <w:rPr>
                <w:rFonts w:ascii="Cambria" w:hAnsi="Cambria" w:cs="Times New Roman"/>
                <w:vertAlign w:val="superscript"/>
                <w:lang w:val="en-US"/>
              </w:rPr>
            </w:pPr>
            <w:r>
              <w:rPr>
                <w:rFonts w:ascii="Cambria" w:hAnsi="Cambria" w:cs="Times New Roman"/>
                <w:b w:val="0"/>
              </w:rPr>
              <w:t>Under the license CC BY-SA 4.0</w:t>
            </w:r>
          </w:p>
        </w:tc>
      </w:tr>
    </w:tbl>
    <w:p w14:paraId="3B3E0E27" w14:textId="77777777" w:rsidR="00B52A27" w:rsidRDefault="00DE62BA">
      <w:pPr>
        <w:tabs>
          <w:tab w:val="left" w:pos="7066"/>
        </w:tabs>
        <w:spacing w:line="360" w:lineRule="auto"/>
        <w:jc w:val="both"/>
        <w:rPr>
          <w:rFonts w:ascii="Cambria" w:hAnsi="Cambria" w:cs="Times New Roman"/>
          <w:sz w:val="24"/>
          <w:szCs w:val="24"/>
        </w:rPr>
      </w:pPr>
      <w:r>
        <w:rPr>
          <w:rStyle w:val="tlid-translation"/>
          <w:rFonts w:ascii="Cambria" w:hAnsi="Cambria" w:cs="Times New Roman"/>
          <w:b/>
          <w:bCs/>
          <w:sz w:val="28"/>
          <w:szCs w:val="24"/>
        </w:rPr>
        <w:lastRenderedPageBreak/>
        <w:t>Pendahuluan</w:t>
      </w:r>
      <w:r>
        <w:rPr>
          <w:rFonts w:ascii="Cambria" w:hAnsi="Cambria" w:cs="Times New Roman"/>
          <w:sz w:val="24"/>
          <w:szCs w:val="24"/>
        </w:rPr>
        <w:tab/>
      </w:r>
    </w:p>
    <w:p w14:paraId="56B1CEC0" w14:textId="77777777" w:rsidR="00B52A27" w:rsidRDefault="00DE62BA">
      <w:pPr>
        <w:spacing w:after="0" w:line="360" w:lineRule="auto"/>
        <w:ind w:firstLine="720"/>
        <w:jc w:val="both"/>
        <w:rPr>
          <w:rFonts w:ascii="Cambria" w:hAnsi="Cambria"/>
          <w:sz w:val="24"/>
          <w:szCs w:val="24"/>
        </w:rPr>
      </w:pPr>
      <w:bookmarkStart w:id="0" w:name="_Hlk191010384"/>
      <w:r>
        <w:rPr>
          <w:rFonts w:ascii="Cambria" w:hAnsi="Cambria"/>
          <w:sz w:val="24"/>
          <w:szCs w:val="24"/>
        </w:rPr>
        <w:t xml:space="preserve">Teknologi telah memengaruhi cara anak berinteraksi, memahami nilai, dan menjalani kehidupan sehari-hari selain itu, masalah krisis moral atau menurunnya kualitas moral yang melanda negara terutama di kalangan peserta didik menuntut  kita melaksanakan pendidikan karakter dalam proses pembelajaran di sekolah. Masalah sosial yang saat ini melanda generasi muda di era globalisasi antara lain adalah meningkatnya pengaruh negatif dari media sosial, seperti kecanduan </w:t>
      </w:r>
      <w:proofErr w:type="spellStart"/>
      <w:r>
        <w:rPr>
          <w:rFonts w:ascii="Cambria" w:hAnsi="Cambria"/>
          <w:sz w:val="24"/>
          <w:szCs w:val="24"/>
        </w:rPr>
        <w:t>game</w:t>
      </w:r>
      <w:proofErr w:type="spellEnd"/>
      <w:r>
        <w:rPr>
          <w:rFonts w:ascii="Cambria" w:hAnsi="Cambria"/>
          <w:sz w:val="24"/>
          <w:szCs w:val="24"/>
        </w:rPr>
        <w:t xml:space="preserve"> </w:t>
      </w:r>
      <w:proofErr w:type="spellStart"/>
      <w:r>
        <w:rPr>
          <w:rFonts w:ascii="Cambria" w:hAnsi="Cambria"/>
          <w:sz w:val="24"/>
          <w:szCs w:val="24"/>
        </w:rPr>
        <w:t>online</w:t>
      </w:r>
      <w:proofErr w:type="spellEnd"/>
      <w:r>
        <w:rPr>
          <w:rFonts w:ascii="Cambria" w:hAnsi="Cambria"/>
          <w:sz w:val="24"/>
          <w:szCs w:val="24"/>
        </w:rPr>
        <w:t xml:space="preserve">, menurunnya akhlak dan etika, maraknya kekerasan yang melibatkan anak-anak dan remaja, kenakalan remaja, penggunaan bahasa kasar, serta kurangnya sikap sopan santun terhadap orang yang lebih tua. Kondisi ini menunjukkan bahwa kita tengah menghadapi krisis moral dan akhlak. Padahal, karakter merupakan </w:t>
      </w:r>
      <w:proofErr w:type="spellStart"/>
      <w:r>
        <w:rPr>
          <w:rFonts w:ascii="Cambria" w:hAnsi="Cambria"/>
          <w:sz w:val="24"/>
          <w:szCs w:val="24"/>
        </w:rPr>
        <w:t>pondasi</w:t>
      </w:r>
      <w:proofErr w:type="spellEnd"/>
      <w:r>
        <w:rPr>
          <w:rFonts w:ascii="Cambria" w:hAnsi="Cambria"/>
          <w:sz w:val="24"/>
          <w:szCs w:val="24"/>
        </w:rPr>
        <w:t xml:space="preserve"> yang sangat penting dalam mengarahkan dan mengatur kehidupan manusia agar berjalan sesuai dengan nilai-nilai yang luhur.</w:t>
      </w:r>
    </w:p>
    <w:p w14:paraId="7E557AC1" w14:textId="77777777" w:rsidR="00B52A27" w:rsidRDefault="00DE62BA">
      <w:pPr>
        <w:spacing w:after="0" w:line="360" w:lineRule="auto"/>
        <w:ind w:firstLine="720"/>
        <w:jc w:val="both"/>
        <w:rPr>
          <w:rFonts w:ascii="Cambria" w:hAnsi="Cambria"/>
          <w:sz w:val="24"/>
          <w:szCs w:val="24"/>
        </w:rPr>
      </w:pPr>
      <w:bookmarkStart w:id="1" w:name="_Hlk191010407"/>
      <w:bookmarkEnd w:id="0"/>
      <w:r>
        <w:rPr>
          <w:rFonts w:ascii="Cambria" w:hAnsi="Cambria"/>
          <w:sz w:val="24"/>
          <w:szCs w:val="24"/>
        </w:rPr>
        <w:t>Pendidikan karakter di Indonesia merupakan salah satu bagian penting dalam upaya membentuk generasi yang tidak hanya cerdas, tetapi juga memiliki moral yang baik dan rasa kebanggaan terhadap tanah air.</w:t>
      </w:r>
      <w:r>
        <w:rPr>
          <w:rFonts w:ascii="Cambria" w:hAnsi="Cambria"/>
          <w:sz w:val="24"/>
          <w:szCs w:val="24"/>
          <w:lang w:val="en-US"/>
        </w:rPr>
        <w:t xml:space="preserve"> </w:t>
      </w:r>
      <w:r>
        <w:rPr>
          <w:rFonts w:ascii="Cambria" w:hAnsi="Cambria"/>
          <w:sz w:val="24"/>
          <w:szCs w:val="24"/>
        </w:rPr>
        <w:t>Pendidikan karakter di Indonesia telah menjadi salah satu prioritas utama dalam sistem pendidikan, seiring dengan upaya membentuk generasi yang tidak hanya cerdas dalam aspek akademik, tetapi juga memiliki moral dan etika yang baik</w:t>
      </w:r>
      <w:r>
        <w:rPr>
          <w:rFonts w:ascii="Cambria" w:hAnsi="Cambria"/>
          <w:sz w:val="24"/>
          <w:szCs w:val="24"/>
          <w:lang w:val="en-US"/>
        </w:rPr>
        <w:t xml:space="preserve"> </w:t>
      </w:r>
      <w:r>
        <w:rPr>
          <w:rFonts w:ascii="Cambria" w:hAnsi="Cambria"/>
          <w:color w:val="000000"/>
          <w:sz w:val="24"/>
          <w:szCs w:val="24"/>
          <w:lang w:val="en-US"/>
        </w:rPr>
        <w:t>(Pratama, 2022)</w:t>
      </w:r>
      <w:r>
        <w:rPr>
          <w:rFonts w:ascii="Cambria" w:hAnsi="Cambria"/>
          <w:sz w:val="24"/>
          <w:szCs w:val="24"/>
        </w:rPr>
        <w:t>. Salah satu nilai karakter yang sangat penting dalam pembentukan identitas bangsa adalah nasionalisme. adalah rasa cinta tanah air yang terwujud dalam sikap, perilaku, dan penghargaan terhadap negara, budaya, dan simbol-simbol negara. Nasionalisme yang kuat akan menjadi landasan bagi anak-anak untuk memiliki rasa tanggung jawab terhadap bangsa dan negara di masa depan. Salah satu nilai yang harus ditanamkan sejak dini adalah nasionalisme, yang mencakup rasa cinta tanah air, penghargaan terhadap keberagaman, serta semangat untuk menjaga persatuan dan kesatuan bangsa. Mengingat pentingnya hal ini, pendidikan karakter yang mengintegrasikan nilai-nilai nasionalisme menjadi prioritas dalam kurikulum pendidikan di Indonesia</w:t>
      </w:r>
      <w:bookmarkEnd w:id="1"/>
      <w:r>
        <w:rPr>
          <w:rFonts w:ascii="Cambria" w:hAnsi="Cambria"/>
          <w:sz w:val="24"/>
          <w:szCs w:val="24"/>
        </w:rPr>
        <w:t>.</w:t>
      </w:r>
    </w:p>
    <w:p w14:paraId="30534A9B" w14:textId="77777777" w:rsidR="00B52A27" w:rsidRDefault="00DE62BA">
      <w:pPr>
        <w:spacing w:after="0" w:line="360" w:lineRule="auto"/>
        <w:ind w:firstLine="720"/>
        <w:jc w:val="both"/>
        <w:rPr>
          <w:rFonts w:ascii="Cambria" w:hAnsi="Cambria"/>
          <w:sz w:val="24"/>
          <w:szCs w:val="24"/>
        </w:rPr>
      </w:pPr>
      <w:bookmarkStart w:id="2" w:name="_Hlk191010430"/>
      <w:r>
        <w:rPr>
          <w:rFonts w:ascii="Cambria" w:hAnsi="Cambria"/>
          <w:sz w:val="24"/>
          <w:szCs w:val="24"/>
        </w:rPr>
        <w:t xml:space="preserve">Pada usia dini (0-8 tahun), anak-anak berada dalam fase perkembangan yang sangat sensitif terhadap pembelajaran dan pembentukan karakter. Penanaman nilai-nilai nasionalisme di usia dini memberikan dasar yang kuat bagi pembentukan identitas mereka sebagai warga negara Indonesia. Anak-anak usia dini memiliki kemampuan </w:t>
      </w:r>
      <w:r>
        <w:rPr>
          <w:rFonts w:ascii="Cambria" w:hAnsi="Cambria"/>
          <w:sz w:val="24"/>
          <w:szCs w:val="24"/>
        </w:rPr>
        <w:lastRenderedPageBreak/>
        <w:t>untuk memahami dan menerima nilai-nilai tersebut jika disampaikan melalui metode yang sesuai dengan tahap perkembangan mereka. Oleh karena itu, pendidikan pada usia dini sangat strategis untuk membentuk sikap patriotisme yang mendalam. Namun, dalam praktiknya, implementasi nilai nasionalisme pada anak usia dini masih menghadapi beberapa tantangan. Salah satunya adalah kurangnya pemahaman di kalangan pendidik dan orang tua mengenai cara yang tepat untuk menanamkan nilai-nilai kebangsaan pada anak-anak. Selain itu, pengaruh budaya asing yang semakin dominan melalui media massa dan teknologi juga dapat mengurangi rasa cinta tanah air pada anak-anak, yang pada gilirannya dapat mempengaruhi pembentukan karakter nasionalis mereka.</w:t>
      </w:r>
    </w:p>
    <w:p w14:paraId="0661E5F8" w14:textId="77777777" w:rsidR="00B52A27" w:rsidRDefault="00DE62BA">
      <w:pPr>
        <w:spacing w:after="0" w:line="360" w:lineRule="auto"/>
        <w:ind w:firstLine="720"/>
        <w:jc w:val="both"/>
        <w:rPr>
          <w:rFonts w:ascii="Cambria" w:hAnsi="Cambria"/>
          <w:sz w:val="24"/>
          <w:szCs w:val="24"/>
          <w:lang w:val="en-US"/>
        </w:rPr>
      </w:pPr>
      <w:bookmarkStart w:id="3" w:name="_Hlk191010446"/>
      <w:bookmarkEnd w:id="2"/>
      <w:r>
        <w:rPr>
          <w:rFonts w:ascii="Cambria" w:hAnsi="Cambria"/>
          <w:sz w:val="24"/>
          <w:szCs w:val="24"/>
        </w:rPr>
        <w:t>Banyak kurikulum pendidikan anak usia dini yang belum secara optimal memasukkan nilai-nilai nasionalisme. Sebagian besar pendidik fokus pada pengembangan aspek kognitif dan sosial emosional anak, namun tidak cukup menekankan pada pembentukan rasa kebanggaan terhadap budaya dan negara sendiri. Padahal, pendidikan nasionalisme dapat dilakukan melalui pendekatan yang menyenangkan dan sesuai dengan perkembangan anak, seperti melalui lagu, cerita, atau permainan yang mencerminkan nilai-nilai kebangsaan</w:t>
      </w:r>
      <w:bookmarkEnd w:id="3"/>
      <w:r>
        <w:rPr>
          <w:rFonts w:ascii="Cambria" w:hAnsi="Cambria"/>
          <w:sz w:val="24"/>
          <w:szCs w:val="24"/>
        </w:rPr>
        <w:t xml:space="preserve">. </w:t>
      </w:r>
      <w:proofErr w:type="spellStart"/>
      <w:r>
        <w:rPr>
          <w:rFonts w:ascii="Cambria" w:hAnsi="Cambria"/>
          <w:sz w:val="24"/>
          <w:szCs w:val="24"/>
          <w:lang w:val="en-ID"/>
        </w:rPr>
        <w:t>Penanaman</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 xml:space="preserve"> </w:t>
      </w:r>
      <w:proofErr w:type="spellStart"/>
      <w:r>
        <w:rPr>
          <w:rFonts w:ascii="Cambria" w:hAnsi="Cambria"/>
          <w:sz w:val="24"/>
          <w:szCs w:val="24"/>
          <w:lang w:val="en-ID"/>
        </w:rPr>
        <w:t>melalui</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menyanyikan</w:t>
      </w:r>
      <w:proofErr w:type="spellEnd"/>
      <w:r>
        <w:rPr>
          <w:rFonts w:ascii="Cambria" w:hAnsi="Cambria"/>
          <w:sz w:val="24"/>
          <w:szCs w:val="24"/>
          <w:lang w:val="en-ID"/>
        </w:rPr>
        <w:t xml:space="preserve"> </w:t>
      </w:r>
      <w:proofErr w:type="spellStart"/>
      <w:r>
        <w:rPr>
          <w:rFonts w:ascii="Cambria" w:hAnsi="Cambria"/>
          <w:sz w:val="24"/>
          <w:szCs w:val="24"/>
          <w:lang w:val="en-ID"/>
        </w:rPr>
        <w:t>lagu</w:t>
      </w:r>
      <w:proofErr w:type="spellEnd"/>
      <w:r>
        <w:rPr>
          <w:rFonts w:ascii="Cambria" w:hAnsi="Cambria"/>
          <w:sz w:val="24"/>
          <w:szCs w:val="24"/>
          <w:lang w:val="en-ID"/>
        </w:rPr>
        <w:t xml:space="preserve"> </w:t>
      </w:r>
      <w:proofErr w:type="spellStart"/>
      <w:r>
        <w:rPr>
          <w:rFonts w:ascii="Cambria" w:hAnsi="Cambria"/>
          <w:sz w:val="24"/>
          <w:szCs w:val="24"/>
          <w:lang w:val="en-ID"/>
        </w:rPr>
        <w:t>nasional</w:t>
      </w:r>
      <w:proofErr w:type="spellEnd"/>
      <w:r>
        <w:rPr>
          <w:rFonts w:ascii="Cambria" w:hAnsi="Cambria"/>
          <w:sz w:val="24"/>
          <w:szCs w:val="24"/>
          <w:lang w:val="en-ID"/>
        </w:rPr>
        <w:t xml:space="preserve"> dan </w:t>
      </w:r>
      <w:proofErr w:type="spellStart"/>
      <w:r>
        <w:rPr>
          <w:rFonts w:ascii="Cambria" w:hAnsi="Cambria"/>
          <w:sz w:val="24"/>
          <w:szCs w:val="24"/>
          <w:lang w:val="en-ID"/>
        </w:rPr>
        <w:t>upacara</w:t>
      </w:r>
      <w:proofErr w:type="spellEnd"/>
      <w:r>
        <w:rPr>
          <w:rFonts w:ascii="Cambria" w:hAnsi="Cambria"/>
          <w:sz w:val="24"/>
          <w:szCs w:val="24"/>
          <w:lang w:val="en-ID"/>
        </w:rPr>
        <w:t xml:space="preserve"> </w:t>
      </w:r>
      <w:proofErr w:type="spellStart"/>
      <w:r>
        <w:rPr>
          <w:rFonts w:ascii="Cambria" w:hAnsi="Cambria"/>
          <w:sz w:val="24"/>
          <w:szCs w:val="24"/>
          <w:lang w:val="en-ID"/>
        </w:rPr>
        <w:t>bendera</w:t>
      </w:r>
      <w:proofErr w:type="spellEnd"/>
      <w:r>
        <w:rPr>
          <w:rFonts w:ascii="Cambria" w:hAnsi="Cambria"/>
          <w:sz w:val="24"/>
          <w:szCs w:val="24"/>
          <w:lang w:val="en-ID"/>
        </w:rPr>
        <w:t xml:space="preserve"> juga </w:t>
      </w:r>
      <w:proofErr w:type="spellStart"/>
      <w:r>
        <w:rPr>
          <w:rFonts w:ascii="Cambria" w:hAnsi="Cambria"/>
          <w:sz w:val="24"/>
          <w:szCs w:val="24"/>
          <w:lang w:val="en-ID"/>
        </w:rPr>
        <w:t>telah</w:t>
      </w:r>
      <w:proofErr w:type="spellEnd"/>
      <w:r>
        <w:rPr>
          <w:rFonts w:ascii="Cambria" w:hAnsi="Cambria"/>
          <w:sz w:val="24"/>
          <w:szCs w:val="24"/>
          <w:lang w:val="en-ID"/>
        </w:rPr>
        <w:t xml:space="preserve"> </w:t>
      </w:r>
      <w:proofErr w:type="spellStart"/>
      <w:r>
        <w:rPr>
          <w:rFonts w:ascii="Cambria" w:hAnsi="Cambria"/>
          <w:sz w:val="24"/>
          <w:szCs w:val="24"/>
          <w:lang w:val="en-ID"/>
        </w:rPr>
        <w:t>dibahas</w:t>
      </w:r>
      <w:proofErr w:type="spellEnd"/>
      <w:r>
        <w:rPr>
          <w:rFonts w:ascii="Cambria" w:hAnsi="Cambria"/>
          <w:sz w:val="24"/>
          <w:szCs w:val="24"/>
          <w:lang w:val="en-ID"/>
        </w:rPr>
        <w:t xml:space="preserve"> oleh </w:t>
      </w:r>
      <w:proofErr w:type="spellStart"/>
      <w:r>
        <w:rPr>
          <w:rFonts w:ascii="Cambria" w:hAnsi="Cambria"/>
          <w:color w:val="000000"/>
          <w:sz w:val="24"/>
          <w:szCs w:val="24"/>
          <w:lang w:val="en-ID"/>
        </w:rPr>
        <w:t>Julfian</w:t>
      </w:r>
      <w:proofErr w:type="spellEnd"/>
      <w:r>
        <w:rPr>
          <w:rFonts w:ascii="Cambria" w:hAnsi="Cambria"/>
          <w:color w:val="000000"/>
          <w:sz w:val="24"/>
          <w:szCs w:val="24"/>
          <w:lang w:val="en-ID"/>
        </w:rPr>
        <w:t xml:space="preserve"> et al. (2023) </w:t>
      </w:r>
      <w:proofErr w:type="spellStart"/>
      <w:r>
        <w:rPr>
          <w:rFonts w:ascii="Cambria" w:hAnsi="Cambria"/>
          <w:sz w:val="24"/>
          <w:szCs w:val="24"/>
          <w:lang w:val="en-ID"/>
        </w:rPr>
        <w:t>ia</w:t>
      </w:r>
      <w:proofErr w:type="spellEnd"/>
      <w:r>
        <w:rPr>
          <w:rFonts w:ascii="Cambria" w:hAnsi="Cambria"/>
          <w:sz w:val="24"/>
          <w:szCs w:val="24"/>
          <w:lang w:val="en-ID"/>
        </w:rPr>
        <w:t xml:space="preserve"> </w:t>
      </w:r>
      <w:proofErr w:type="spellStart"/>
      <w:r>
        <w:rPr>
          <w:rFonts w:ascii="Cambria" w:hAnsi="Cambria"/>
          <w:sz w:val="24"/>
          <w:szCs w:val="24"/>
          <w:lang w:val="en-ID"/>
        </w:rPr>
        <w:t>menjelaskan</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sangat </w:t>
      </w:r>
      <w:proofErr w:type="spellStart"/>
      <w:r>
        <w:rPr>
          <w:rFonts w:ascii="Cambria" w:hAnsi="Cambria"/>
          <w:sz w:val="24"/>
          <w:szCs w:val="24"/>
          <w:lang w:val="en-ID"/>
        </w:rPr>
        <w:t>efektif</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menanamkan</w:t>
      </w:r>
      <w:proofErr w:type="spellEnd"/>
      <w:r>
        <w:rPr>
          <w:rFonts w:ascii="Cambria" w:hAnsi="Cambria"/>
          <w:sz w:val="24"/>
          <w:szCs w:val="24"/>
          <w:lang w:val="en-ID"/>
        </w:rPr>
        <w:t xml:space="preserve"> rasa </w:t>
      </w:r>
      <w:proofErr w:type="spellStart"/>
      <w:r>
        <w:rPr>
          <w:rFonts w:ascii="Cambria" w:hAnsi="Cambria"/>
          <w:sz w:val="24"/>
          <w:szCs w:val="24"/>
          <w:lang w:val="en-ID"/>
        </w:rPr>
        <w:t>cinta</w:t>
      </w:r>
      <w:proofErr w:type="spellEnd"/>
      <w:r>
        <w:rPr>
          <w:rFonts w:ascii="Cambria" w:hAnsi="Cambria"/>
          <w:sz w:val="24"/>
          <w:szCs w:val="24"/>
          <w:lang w:val="en-ID"/>
        </w:rPr>
        <w:t xml:space="preserve"> </w:t>
      </w:r>
      <w:proofErr w:type="spellStart"/>
      <w:r>
        <w:rPr>
          <w:rFonts w:ascii="Cambria" w:hAnsi="Cambria"/>
          <w:sz w:val="24"/>
          <w:szCs w:val="24"/>
          <w:lang w:val="en-ID"/>
        </w:rPr>
        <w:t>tanah</w:t>
      </w:r>
      <w:proofErr w:type="spellEnd"/>
      <w:r>
        <w:rPr>
          <w:rFonts w:ascii="Cambria" w:hAnsi="Cambria"/>
          <w:sz w:val="24"/>
          <w:szCs w:val="24"/>
          <w:lang w:val="en-ID"/>
        </w:rPr>
        <w:t xml:space="preserve"> air </w:t>
      </w:r>
      <w:proofErr w:type="spellStart"/>
      <w:r>
        <w:rPr>
          <w:rFonts w:ascii="Cambria" w:hAnsi="Cambria"/>
          <w:sz w:val="24"/>
          <w:szCs w:val="24"/>
          <w:lang w:val="en-ID"/>
        </w:rPr>
        <w:t>sejak</w:t>
      </w:r>
      <w:proofErr w:type="spellEnd"/>
      <w:r>
        <w:rPr>
          <w:rFonts w:ascii="Cambria" w:hAnsi="Cambria"/>
          <w:sz w:val="24"/>
          <w:szCs w:val="24"/>
          <w:lang w:val="en-ID"/>
        </w:rPr>
        <w:t xml:space="preserve"> </w:t>
      </w:r>
      <w:proofErr w:type="spellStart"/>
      <w:r>
        <w:rPr>
          <w:rFonts w:ascii="Cambria" w:hAnsi="Cambria"/>
          <w:sz w:val="24"/>
          <w:szCs w:val="24"/>
          <w:lang w:val="en-ID"/>
        </w:rPr>
        <w:t>usia</w:t>
      </w:r>
      <w:proofErr w:type="spellEnd"/>
      <w:r>
        <w:rPr>
          <w:rFonts w:ascii="Cambria" w:hAnsi="Cambria"/>
          <w:sz w:val="24"/>
          <w:szCs w:val="24"/>
          <w:lang w:val="en-ID"/>
        </w:rPr>
        <w:t xml:space="preserve"> </w:t>
      </w:r>
      <w:proofErr w:type="spellStart"/>
      <w:r>
        <w:rPr>
          <w:rFonts w:ascii="Cambria" w:hAnsi="Cambria"/>
          <w:sz w:val="24"/>
          <w:szCs w:val="24"/>
          <w:lang w:val="en-ID"/>
        </w:rPr>
        <w:t>dini</w:t>
      </w:r>
      <w:proofErr w:type="spellEnd"/>
      <w:r>
        <w:rPr>
          <w:rFonts w:ascii="Cambria" w:hAnsi="Cambria"/>
          <w:sz w:val="24"/>
          <w:szCs w:val="24"/>
          <w:lang w:val="en-ID"/>
        </w:rPr>
        <w:t xml:space="preserve">. </w:t>
      </w:r>
      <w:r>
        <w:rPr>
          <w:rFonts w:ascii="Cambria" w:hAnsi="Cambria"/>
          <w:sz w:val="24"/>
          <w:szCs w:val="24"/>
          <w:lang w:val="en-US"/>
        </w:rPr>
        <w:t>P</w:t>
      </w:r>
      <w:proofErr w:type="spellStart"/>
      <w:r>
        <w:rPr>
          <w:rFonts w:ascii="Cambria" w:hAnsi="Cambria"/>
          <w:sz w:val="24"/>
          <w:szCs w:val="24"/>
        </w:rPr>
        <w:t>endekatan</w:t>
      </w:r>
      <w:proofErr w:type="spellEnd"/>
      <w:r>
        <w:rPr>
          <w:rFonts w:ascii="Cambria" w:hAnsi="Cambria"/>
          <w:sz w:val="24"/>
          <w:szCs w:val="24"/>
        </w:rPr>
        <w:t xml:space="preserve"> yang menyenangkan dan sesuai perkembangan anak efektif dalam menanamkan nilai nasionalisme diperkuat oleh </w:t>
      </w:r>
      <w:r>
        <w:rPr>
          <w:rStyle w:val="Strong"/>
          <w:rFonts w:ascii="Cambria" w:hAnsi="Cambria"/>
          <w:b w:val="0"/>
          <w:bCs w:val="0"/>
          <w:color w:val="000000"/>
          <w:sz w:val="24"/>
          <w:szCs w:val="24"/>
        </w:rPr>
        <w:t>Aisyah (2018)</w:t>
      </w:r>
      <w:r>
        <w:rPr>
          <w:rFonts w:ascii="Cambria" w:hAnsi="Cambria"/>
          <w:sz w:val="24"/>
          <w:szCs w:val="24"/>
          <w:lang w:val="en-US"/>
        </w:rPr>
        <w:t xml:space="preserve"> </w:t>
      </w:r>
      <w:r>
        <w:rPr>
          <w:rFonts w:ascii="Cambria" w:hAnsi="Cambria"/>
          <w:sz w:val="24"/>
          <w:szCs w:val="24"/>
        </w:rPr>
        <w:t>yang menggunakan metode dongeng dan tari untuk menginternalisasi nasionalisme</w:t>
      </w:r>
      <w:r>
        <w:rPr>
          <w:rFonts w:ascii="Cambria" w:hAnsi="Cambria"/>
          <w:sz w:val="24"/>
          <w:szCs w:val="24"/>
          <w:lang w:val="en-US"/>
        </w:rPr>
        <w:t>.</w:t>
      </w:r>
      <w:r>
        <w:t xml:space="preserve"> </w:t>
      </w:r>
    </w:p>
    <w:p w14:paraId="74BFFD68" w14:textId="77777777" w:rsidR="00B52A27" w:rsidRDefault="00DE62BA">
      <w:pPr>
        <w:spacing w:after="0" w:line="360" w:lineRule="auto"/>
        <w:ind w:firstLine="720"/>
        <w:jc w:val="both"/>
        <w:rPr>
          <w:rFonts w:ascii="Cambria" w:hAnsi="Cambria"/>
          <w:sz w:val="24"/>
          <w:szCs w:val="24"/>
        </w:rPr>
      </w:pPr>
      <w:bookmarkStart w:id="4" w:name="_Hlk191010464"/>
      <w:r>
        <w:rPr>
          <w:rFonts w:ascii="Cambria" w:hAnsi="Cambria"/>
          <w:sz w:val="24"/>
          <w:szCs w:val="24"/>
        </w:rPr>
        <w:t>Penelitian ini bertujuan untuk mengidentifikasi bagaimana nilai-nilai nasionalisme dapat diterapkan dalam pendidikan anak usia dini. Fokus utama dari penelitian ini adalah untuk mengetahui pendekatan atau metode yang paling efektif dalam mengajarkan nilai nasionalisme pada anak-anak, serta seberapa besar pengaruhnya terhadap sikap dan perilaku mereka. Penelitian ini juga bertujuan untuk mengeksplorasi peran orang tua dan lingkungan dalam mendukung pendidikan nasionalisme bagi anak-anak di usia dini.</w:t>
      </w:r>
    </w:p>
    <w:p w14:paraId="04698655" w14:textId="77777777" w:rsidR="00B52A27" w:rsidRDefault="00DE62BA">
      <w:pPr>
        <w:spacing w:after="0" w:line="360" w:lineRule="auto"/>
        <w:ind w:firstLine="720"/>
        <w:jc w:val="both"/>
        <w:rPr>
          <w:rFonts w:ascii="Cambria" w:hAnsi="Cambria"/>
          <w:sz w:val="24"/>
          <w:szCs w:val="24"/>
        </w:rPr>
      </w:pPr>
      <w:bookmarkStart w:id="5" w:name="_Hlk198183480"/>
      <w:bookmarkEnd w:id="4"/>
      <w:r>
        <w:rPr>
          <w:rFonts w:ascii="Cambria" w:hAnsi="Cambria"/>
          <w:color w:val="000000"/>
          <w:sz w:val="24"/>
          <w:szCs w:val="24"/>
          <w:lang w:val="en-US"/>
        </w:rPr>
        <w:t xml:space="preserve">Lubis et al. (2024) </w:t>
      </w:r>
      <w:bookmarkStart w:id="6" w:name="_Hlk198181770"/>
      <w:bookmarkEnd w:id="5"/>
      <w:proofErr w:type="spellStart"/>
      <w:r>
        <w:rPr>
          <w:rFonts w:ascii="Cambria" w:hAnsi="Cambria"/>
          <w:color w:val="000000"/>
          <w:sz w:val="24"/>
          <w:szCs w:val="24"/>
          <w:lang w:val="en-US"/>
        </w:rPr>
        <w:t>menyatakan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bahwa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membangun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sikap</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nasionalisme</w:t>
      </w:r>
      <w:proofErr w:type="spellEnd"/>
      <w:r>
        <w:rPr>
          <w:rFonts w:ascii="Cambria" w:hAnsi="Cambria"/>
          <w:color w:val="000000"/>
          <w:sz w:val="24"/>
          <w:szCs w:val="24"/>
          <w:lang w:val="en-US"/>
        </w:rPr>
        <w:t xml:space="preserve"> pada </w:t>
      </w:r>
      <w:proofErr w:type="spellStart"/>
      <w:r>
        <w:rPr>
          <w:rFonts w:ascii="Cambria" w:hAnsi="Cambria"/>
          <w:color w:val="000000"/>
          <w:sz w:val="24"/>
          <w:szCs w:val="24"/>
          <w:lang w:val="en-US"/>
        </w:rPr>
        <w:t>generasi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penerus</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bangsa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terutama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anak-anak</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sangatlah</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penting</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karena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hal</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ini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dapat</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mendukung</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kemajuan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bangsa</w:t>
      </w:r>
      <w:proofErr w:type="spellEnd"/>
      <w:r>
        <w:rPr>
          <w:rFonts w:ascii="Cambria" w:hAnsi="Cambria"/>
          <w:color w:val="000000"/>
          <w:sz w:val="24"/>
          <w:szCs w:val="24"/>
          <w:lang w:val="en-US"/>
        </w:rPr>
        <w:t>. Anak-</w:t>
      </w:r>
      <w:proofErr w:type="spellStart"/>
      <w:r>
        <w:rPr>
          <w:rFonts w:ascii="Cambria" w:hAnsi="Cambria"/>
          <w:color w:val="000000"/>
          <w:sz w:val="24"/>
          <w:szCs w:val="24"/>
          <w:lang w:val="en-US"/>
        </w:rPr>
        <w:t>anak</w:t>
      </w:r>
      <w:proofErr w:type="spellEnd"/>
      <w:r>
        <w:rPr>
          <w:rFonts w:ascii="Cambria" w:hAnsi="Cambria"/>
          <w:color w:val="000000"/>
          <w:sz w:val="24"/>
          <w:szCs w:val="24"/>
          <w:lang w:val="en-US"/>
        </w:rPr>
        <w:t xml:space="preserve"> yang </w:t>
      </w:r>
      <w:proofErr w:type="spellStart"/>
      <w:r>
        <w:rPr>
          <w:rFonts w:ascii="Cambria" w:hAnsi="Cambria"/>
          <w:color w:val="000000"/>
          <w:sz w:val="24"/>
          <w:szCs w:val="24"/>
          <w:lang w:val="en-US"/>
        </w:rPr>
        <w:t>memiliki</w:t>
      </w:r>
      <w:proofErr w:type="spellEnd"/>
      <w:r>
        <w:rPr>
          <w:rFonts w:ascii="Cambria" w:hAnsi="Cambria"/>
          <w:color w:val="000000"/>
          <w:sz w:val="24"/>
          <w:szCs w:val="24"/>
          <w:lang w:val="en-US"/>
        </w:rPr>
        <w:t xml:space="preserve"> rasa </w:t>
      </w:r>
      <w:proofErr w:type="spellStart"/>
      <w:r>
        <w:rPr>
          <w:rFonts w:ascii="Cambria" w:hAnsi="Cambria"/>
          <w:color w:val="000000"/>
          <w:sz w:val="24"/>
          <w:szCs w:val="24"/>
          <w:lang w:val="en-US"/>
        </w:rPr>
        <w:t>nasionalisme</w:t>
      </w:r>
      <w:proofErr w:type="spellEnd"/>
      <w:r>
        <w:rPr>
          <w:rFonts w:ascii="Cambria" w:hAnsi="Cambria"/>
          <w:color w:val="000000"/>
          <w:sz w:val="24"/>
          <w:szCs w:val="24"/>
          <w:lang w:val="en-US"/>
        </w:rPr>
        <w:t xml:space="preserve"> yang </w:t>
      </w:r>
      <w:proofErr w:type="spellStart"/>
      <w:r>
        <w:rPr>
          <w:rFonts w:ascii="Cambria" w:hAnsi="Cambria"/>
          <w:color w:val="000000"/>
          <w:sz w:val="24"/>
          <w:szCs w:val="24"/>
          <w:lang w:val="en-US"/>
        </w:rPr>
        <w:t>kuat</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cenderung</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lebih</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menghargai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budaya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bahasa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serta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sejarah</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bangsa</w:t>
      </w:r>
      <w:proofErr w:type="spellEnd"/>
      <w:r>
        <w:rPr>
          <w:rFonts w:ascii="Cambria" w:hAnsi="Cambria"/>
          <w:color w:val="000000"/>
          <w:sz w:val="24"/>
          <w:szCs w:val="24"/>
          <w:lang w:val="en-US"/>
        </w:rPr>
        <w:t xml:space="preserve">, dan </w:t>
      </w:r>
      <w:proofErr w:type="spellStart"/>
      <w:r>
        <w:rPr>
          <w:rFonts w:ascii="Cambria" w:hAnsi="Cambria"/>
          <w:color w:val="000000"/>
          <w:sz w:val="24"/>
          <w:szCs w:val="24"/>
          <w:lang w:val="en-US"/>
        </w:rPr>
        <w:t>termotivasi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untuk</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lastRenderedPageBreak/>
        <w:t>berperan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aktif</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dalam</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pembangunan</w:t>
      </w:r>
      <w:proofErr w:type="spellEnd"/>
      <w:r>
        <w:rPr>
          <w:rFonts w:ascii="Cambria" w:hAnsi="Cambria"/>
          <w:color w:val="000000"/>
          <w:sz w:val="24"/>
          <w:szCs w:val="24"/>
          <w:lang w:val="en-US"/>
        </w:rPr>
        <w:t xml:space="preserve"> negara. Salah </w:t>
      </w:r>
      <w:proofErr w:type="spellStart"/>
      <w:r>
        <w:rPr>
          <w:rFonts w:ascii="Cambria" w:hAnsi="Cambria"/>
          <w:color w:val="000000"/>
          <w:sz w:val="24"/>
          <w:szCs w:val="24"/>
          <w:lang w:val="en-US"/>
        </w:rPr>
        <w:t>satu</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cara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efektif</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untuk</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menanamkan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nilai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nasionalisme</w:t>
      </w:r>
      <w:proofErr w:type="spellEnd"/>
      <w:r>
        <w:rPr>
          <w:rFonts w:ascii="Cambria" w:hAnsi="Cambria"/>
          <w:color w:val="000000"/>
          <w:sz w:val="24"/>
          <w:szCs w:val="24"/>
          <w:lang w:val="en-US"/>
        </w:rPr>
        <w:t xml:space="preserve"> pada </w:t>
      </w:r>
      <w:proofErr w:type="spellStart"/>
      <w:r>
        <w:rPr>
          <w:rFonts w:ascii="Cambria" w:hAnsi="Cambria"/>
          <w:color w:val="000000"/>
          <w:sz w:val="24"/>
          <w:szCs w:val="24"/>
          <w:lang w:val="en-US"/>
        </w:rPr>
        <w:t>anak</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adalah</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melalui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pelaksanaan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upacara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bendera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Kegiatan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ini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wajib</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dilakukan</w:t>
      </w:r>
      <w:proofErr w:type="spellEnd"/>
      <w:r>
        <w:rPr>
          <w:rFonts w:ascii="Cambria" w:hAnsi="Cambria"/>
          <w:color w:val="000000"/>
          <w:sz w:val="24"/>
          <w:szCs w:val="24"/>
          <w:lang w:val="en-US"/>
        </w:rPr>
        <w:t xml:space="preserve"> di </w:t>
      </w:r>
      <w:proofErr w:type="spellStart"/>
      <w:r>
        <w:rPr>
          <w:rFonts w:ascii="Cambria" w:hAnsi="Cambria"/>
          <w:color w:val="000000"/>
          <w:sz w:val="24"/>
          <w:szCs w:val="24"/>
          <w:lang w:val="en-US"/>
        </w:rPr>
        <w:t>setiap</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satuan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pendidikan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mulai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dari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jenjang</w:t>
      </w:r>
      <w:proofErr w:type="spellEnd"/>
      <w:r>
        <w:rPr>
          <w:rFonts w:ascii="Cambria" w:hAnsi="Cambria"/>
          <w:color w:val="000000"/>
          <w:sz w:val="24"/>
          <w:szCs w:val="24"/>
          <w:lang w:val="en-US"/>
        </w:rPr>
        <w:t xml:space="preserve"> Pendidikan Anak </w:t>
      </w:r>
      <w:proofErr w:type="spellStart"/>
      <w:r>
        <w:rPr>
          <w:rFonts w:ascii="Cambria" w:hAnsi="Cambria"/>
          <w:color w:val="000000"/>
          <w:sz w:val="24"/>
          <w:szCs w:val="24"/>
          <w:lang w:val="en-US"/>
        </w:rPr>
        <w:t>Usia</w:t>
      </w:r>
      <w:proofErr w:type="spellEnd"/>
      <w:r>
        <w:rPr>
          <w:rFonts w:ascii="Cambria" w:hAnsi="Cambria"/>
          <w:color w:val="000000"/>
          <w:sz w:val="24"/>
          <w:szCs w:val="24"/>
          <w:lang w:val="en-US"/>
        </w:rPr>
        <w:t xml:space="preserve"> Dini </w:t>
      </w:r>
      <w:proofErr w:type="spellStart"/>
      <w:r>
        <w:rPr>
          <w:rFonts w:ascii="Cambria" w:hAnsi="Cambria"/>
          <w:color w:val="000000"/>
          <w:sz w:val="24"/>
          <w:szCs w:val="24"/>
          <w:lang w:val="en-US"/>
        </w:rPr>
        <w:t>hingga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Sekolah</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Menengah</w:t>
      </w:r>
      <w:proofErr w:type="spellEnd"/>
      <w:r>
        <w:rPr>
          <w:rFonts w:ascii="Cambria" w:hAnsi="Cambria"/>
          <w:color w:val="000000"/>
          <w:sz w:val="24"/>
          <w:szCs w:val="24"/>
          <w:lang w:val="en-US"/>
        </w:rPr>
        <w:t xml:space="preserve"> Atas, </w:t>
      </w:r>
      <w:proofErr w:type="spellStart"/>
      <w:r>
        <w:rPr>
          <w:rFonts w:ascii="Cambria" w:hAnsi="Cambria"/>
          <w:color w:val="000000"/>
          <w:sz w:val="24"/>
          <w:szCs w:val="24"/>
          <w:lang w:val="en-US"/>
        </w:rPr>
        <w:t>setiap</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hari</w:t>
      </w:r>
      <w:proofErr w:type="spellEnd"/>
      <w:r>
        <w:rPr>
          <w:rFonts w:ascii="Cambria" w:hAnsi="Cambria"/>
          <w:color w:val="000000"/>
          <w:sz w:val="24"/>
          <w:szCs w:val="24"/>
          <w:lang w:val="en-US"/>
        </w:rPr>
        <w:t xml:space="preserve"> Senin dan pada </w:t>
      </w:r>
      <w:proofErr w:type="spellStart"/>
      <w:r>
        <w:rPr>
          <w:rFonts w:ascii="Cambria" w:hAnsi="Cambria"/>
          <w:color w:val="000000"/>
          <w:sz w:val="24"/>
          <w:szCs w:val="24"/>
          <w:lang w:val="en-US"/>
        </w:rPr>
        <w:t>peringatan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hari-hari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nasional</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Melalui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pelaksanaan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upacara</w:t>
      </w:r>
      <w:proofErr w:type="spellEnd"/>
      <w:r>
        <w:rPr>
          <w:rFonts w:ascii="Cambria" w:hAnsi="Cambria"/>
          <w:color w:val="000000"/>
          <w:sz w:val="24"/>
          <w:szCs w:val="24"/>
          <w:lang w:val="en-US"/>
        </w:rPr>
        <w:t xml:space="preserve"> yang </w:t>
      </w:r>
      <w:proofErr w:type="spellStart"/>
      <w:r>
        <w:rPr>
          <w:rFonts w:ascii="Cambria" w:hAnsi="Cambria"/>
          <w:color w:val="000000"/>
          <w:sz w:val="24"/>
          <w:szCs w:val="24"/>
          <w:lang w:val="en-US"/>
        </w:rPr>
        <w:t>khidmat</w:t>
      </w:r>
      <w:proofErr w:type="spellEnd"/>
      <w:r>
        <w:rPr>
          <w:rFonts w:ascii="Cambria" w:hAnsi="Cambria"/>
          <w:color w:val="000000"/>
          <w:sz w:val="24"/>
          <w:szCs w:val="24"/>
          <w:lang w:val="en-US"/>
        </w:rPr>
        <w:t xml:space="preserve"> dan </w:t>
      </w:r>
      <w:proofErr w:type="spellStart"/>
      <w:r>
        <w:rPr>
          <w:rFonts w:ascii="Cambria" w:hAnsi="Cambria"/>
          <w:color w:val="000000"/>
          <w:sz w:val="24"/>
          <w:szCs w:val="24"/>
          <w:lang w:val="en-US"/>
        </w:rPr>
        <w:t>penuh</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penghayatan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diharapkan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terbentuk</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karakter</w:t>
      </w:r>
      <w:proofErr w:type="spellEnd"/>
      <w:r>
        <w:rPr>
          <w:rFonts w:ascii="Cambria" w:hAnsi="Cambria"/>
          <w:color w:val="000000"/>
          <w:sz w:val="24"/>
          <w:szCs w:val="24"/>
          <w:lang w:val="en-US"/>
        </w:rPr>
        <w:t xml:space="preserve"> yang </w:t>
      </w:r>
      <w:proofErr w:type="spellStart"/>
      <w:r>
        <w:rPr>
          <w:rFonts w:ascii="Cambria" w:hAnsi="Cambria"/>
          <w:color w:val="000000"/>
          <w:sz w:val="24"/>
          <w:szCs w:val="24"/>
          <w:lang w:val="en-US"/>
        </w:rPr>
        <w:t>disiplin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menghormati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lambang</w:t>
      </w:r>
      <w:proofErr w:type="spellEnd"/>
      <w:r>
        <w:rPr>
          <w:rFonts w:ascii="Cambria" w:hAnsi="Cambria"/>
          <w:color w:val="000000"/>
          <w:sz w:val="24"/>
          <w:szCs w:val="24"/>
          <w:lang w:val="en-US"/>
        </w:rPr>
        <w:t xml:space="preserve"> negara, </w:t>
      </w:r>
      <w:proofErr w:type="spellStart"/>
      <w:r>
        <w:rPr>
          <w:rFonts w:ascii="Cambria" w:hAnsi="Cambria"/>
          <w:color w:val="000000"/>
          <w:sz w:val="24"/>
          <w:szCs w:val="24"/>
          <w:lang w:val="en-US"/>
        </w:rPr>
        <w:t>serta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mencintai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tanah</w:t>
      </w:r>
      <w:proofErr w:type="spellEnd"/>
      <w:r>
        <w:rPr>
          <w:rFonts w:ascii="Cambria" w:hAnsi="Cambria"/>
          <w:color w:val="000000"/>
          <w:sz w:val="24"/>
          <w:szCs w:val="24"/>
          <w:lang w:val="en-US"/>
        </w:rPr>
        <w:t xml:space="preserve"> air. Tujuan </w:t>
      </w:r>
      <w:proofErr w:type="spellStart"/>
      <w:r>
        <w:rPr>
          <w:rFonts w:ascii="Cambria" w:hAnsi="Cambria"/>
          <w:color w:val="000000"/>
          <w:sz w:val="24"/>
          <w:szCs w:val="24"/>
          <w:lang w:val="en-US"/>
        </w:rPr>
        <w:t>dari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kegiatan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ini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adalah</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untuk</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menumbuhkan</w:t>
      </w:r>
      <w:proofErr w:type="spellEnd"/>
      <w:r>
        <w:rPr>
          <w:rFonts w:ascii="Cambria" w:hAnsi="Cambria"/>
          <w:color w:val="000000"/>
          <w:sz w:val="24"/>
          <w:szCs w:val="24"/>
          <w:lang w:val="en-US"/>
        </w:rPr>
        <w:t xml:space="preserve"> rasa </w:t>
      </w:r>
      <w:proofErr w:type="spellStart"/>
      <w:r>
        <w:rPr>
          <w:rFonts w:ascii="Cambria" w:hAnsi="Cambria"/>
          <w:color w:val="000000"/>
          <w:sz w:val="24"/>
          <w:szCs w:val="24"/>
          <w:lang w:val="en-US"/>
        </w:rPr>
        <w:t>nasionalisme</w:t>
      </w:r>
      <w:proofErr w:type="spellEnd"/>
      <w:r>
        <w:rPr>
          <w:rFonts w:ascii="Cambria" w:hAnsi="Cambria"/>
          <w:color w:val="000000"/>
          <w:sz w:val="24"/>
          <w:szCs w:val="24"/>
          <w:lang w:val="en-US"/>
        </w:rPr>
        <w:t xml:space="preserve"> dan </w:t>
      </w:r>
      <w:proofErr w:type="spellStart"/>
      <w:r>
        <w:rPr>
          <w:rFonts w:ascii="Cambria" w:hAnsi="Cambria"/>
          <w:color w:val="000000"/>
          <w:sz w:val="24"/>
          <w:szCs w:val="24"/>
          <w:lang w:val="en-US"/>
        </w:rPr>
        <w:t>membentuk</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kebiasaan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disiplin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sejak</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usia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dini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Berbagai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rangkaian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dalam</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upacara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bendera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seperti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pengibaran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bendera</w:t>
      </w:r>
      <w:proofErr w:type="spellEnd"/>
      <w:r>
        <w:rPr>
          <w:rFonts w:ascii="Cambria" w:hAnsi="Cambria"/>
          <w:color w:val="000000"/>
          <w:sz w:val="24"/>
          <w:szCs w:val="24"/>
          <w:lang w:val="en-US"/>
        </w:rPr>
        <w:t xml:space="preserve"> Merah Putih yang </w:t>
      </w:r>
      <w:proofErr w:type="spellStart"/>
      <w:r>
        <w:rPr>
          <w:rFonts w:ascii="Cambria" w:hAnsi="Cambria"/>
          <w:color w:val="000000"/>
          <w:sz w:val="24"/>
          <w:szCs w:val="24"/>
          <w:lang w:val="en-US"/>
        </w:rPr>
        <w:t>diiringi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lagu</w:t>
      </w:r>
      <w:proofErr w:type="spellEnd"/>
      <w:r>
        <w:rPr>
          <w:rFonts w:ascii="Cambria" w:hAnsi="Cambria"/>
          <w:color w:val="000000"/>
          <w:sz w:val="24"/>
          <w:szCs w:val="24"/>
          <w:lang w:val="en-US"/>
        </w:rPr>
        <w:t xml:space="preserve"> Indonesia Raya, </w:t>
      </w:r>
      <w:proofErr w:type="spellStart"/>
      <w:r>
        <w:rPr>
          <w:rFonts w:ascii="Cambria" w:hAnsi="Cambria"/>
          <w:color w:val="000000"/>
          <w:sz w:val="24"/>
          <w:szCs w:val="24"/>
          <w:lang w:val="en-US"/>
        </w:rPr>
        <w:t>mengheningkan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cipta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pembacaan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teks</w:t>
      </w:r>
      <w:proofErr w:type="spellEnd"/>
      <w:r>
        <w:rPr>
          <w:rFonts w:ascii="Cambria" w:hAnsi="Cambria"/>
          <w:color w:val="000000"/>
          <w:sz w:val="24"/>
          <w:szCs w:val="24"/>
          <w:lang w:val="en-US"/>
        </w:rPr>
        <w:t xml:space="preserve"> Pancasila, </w:t>
      </w:r>
      <w:proofErr w:type="spellStart"/>
      <w:r>
        <w:rPr>
          <w:rFonts w:ascii="Cambria" w:hAnsi="Cambria"/>
          <w:color w:val="000000"/>
          <w:sz w:val="24"/>
          <w:szCs w:val="24"/>
          <w:lang w:val="en-US"/>
        </w:rPr>
        <w:t>serta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Pembukaan</w:t>
      </w:r>
      <w:proofErr w:type="spellEnd"/>
      <w:r>
        <w:rPr>
          <w:rFonts w:ascii="Cambria" w:hAnsi="Cambria"/>
          <w:color w:val="000000"/>
          <w:sz w:val="24"/>
          <w:szCs w:val="24"/>
          <w:lang w:val="en-US"/>
        </w:rPr>
        <w:t xml:space="preserve"> UUD 1945, </w:t>
      </w:r>
      <w:proofErr w:type="spellStart"/>
      <w:r>
        <w:rPr>
          <w:rFonts w:ascii="Cambria" w:hAnsi="Cambria"/>
          <w:color w:val="000000"/>
          <w:sz w:val="24"/>
          <w:szCs w:val="24"/>
          <w:lang w:val="en-US"/>
        </w:rPr>
        <w:t>diharapkan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menjadi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sarana</w:t>
      </w:r>
      <w:proofErr w:type="spellEnd"/>
      <w:r>
        <w:rPr>
          <w:rFonts w:ascii="Cambria" w:hAnsi="Cambria"/>
          <w:color w:val="000000"/>
          <w:sz w:val="24"/>
          <w:szCs w:val="24"/>
          <w:lang w:val="en-US"/>
        </w:rPr>
        <w:t xml:space="preserve"> yang </w:t>
      </w:r>
      <w:proofErr w:type="spellStart"/>
      <w:r>
        <w:rPr>
          <w:rFonts w:ascii="Cambria" w:hAnsi="Cambria"/>
          <w:color w:val="000000"/>
          <w:sz w:val="24"/>
          <w:szCs w:val="24"/>
          <w:lang w:val="en-US"/>
        </w:rPr>
        <w:t>efektif</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dalam</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menanamkan</w:t>
      </w:r>
      <w:proofErr w:type="spellEnd"/>
      <w:r>
        <w:rPr>
          <w:rFonts w:ascii="Cambria" w:hAnsi="Cambria"/>
          <w:color w:val="000000"/>
          <w:sz w:val="24"/>
          <w:szCs w:val="24"/>
          <w:lang w:val="en-US"/>
        </w:rPr>
        <w:t xml:space="preserve"> rasa </w:t>
      </w:r>
      <w:proofErr w:type="spellStart"/>
      <w:r>
        <w:rPr>
          <w:rFonts w:ascii="Cambria" w:hAnsi="Cambria"/>
          <w:color w:val="000000"/>
          <w:sz w:val="24"/>
          <w:szCs w:val="24"/>
          <w:lang w:val="en-US"/>
        </w:rPr>
        <w:t>cinta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tanah</w:t>
      </w:r>
      <w:proofErr w:type="spellEnd"/>
      <w:r>
        <w:rPr>
          <w:rFonts w:ascii="Cambria" w:hAnsi="Cambria"/>
          <w:color w:val="000000"/>
          <w:sz w:val="24"/>
          <w:szCs w:val="24"/>
          <w:lang w:val="en-US"/>
        </w:rPr>
        <w:t xml:space="preserve"> air pada </w:t>
      </w:r>
      <w:proofErr w:type="spellStart"/>
      <w:r>
        <w:rPr>
          <w:rFonts w:ascii="Cambria" w:hAnsi="Cambria"/>
          <w:color w:val="000000"/>
          <w:sz w:val="24"/>
          <w:szCs w:val="24"/>
          <w:lang w:val="en-US"/>
        </w:rPr>
        <w:t>peserta</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didik</w:t>
      </w:r>
      <w:proofErr w:type="spellEnd"/>
      <w:r>
        <w:rPr>
          <w:rFonts w:ascii="Cambria" w:hAnsi="Cambria"/>
          <w:sz w:val="24"/>
          <w:szCs w:val="24"/>
        </w:rPr>
        <w:t>.</w:t>
      </w:r>
    </w:p>
    <w:p w14:paraId="5F530E9E" w14:textId="77777777" w:rsidR="00B52A27" w:rsidRDefault="00DE62BA">
      <w:pPr>
        <w:spacing w:after="0" w:line="360" w:lineRule="auto"/>
        <w:ind w:firstLine="720"/>
        <w:jc w:val="both"/>
        <w:rPr>
          <w:rFonts w:ascii="Cambria" w:hAnsi="Cambria"/>
          <w:sz w:val="24"/>
          <w:szCs w:val="24"/>
        </w:rPr>
      </w:pPr>
      <w:r>
        <w:rPr>
          <w:rFonts w:ascii="Cambria" w:hAnsi="Cambria"/>
          <w:sz w:val="24"/>
          <w:szCs w:val="24"/>
          <w:lang w:val="en-ID"/>
        </w:rPr>
        <w:t xml:space="preserve">Peran </w:t>
      </w:r>
      <w:proofErr w:type="spellStart"/>
      <w:r>
        <w:rPr>
          <w:rFonts w:ascii="Cambria" w:hAnsi="Cambria"/>
          <w:sz w:val="24"/>
          <w:szCs w:val="24"/>
          <w:lang w:val="en-ID"/>
        </w:rPr>
        <w:t>pendidik</w:t>
      </w:r>
      <w:proofErr w:type="spellEnd"/>
      <w:r>
        <w:rPr>
          <w:rFonts w:ascii="Cambria" w:hAnsi="Cambria"/>
          <w:sz w:val="24"/>
          <w:szCs w:val="24"/>
          <w:lang w:val="en-ID"/>
        </w:rPr>
        <w:t xml:space="preserve"> dan orang </w:t>
      </w:r>
      <w:proofErr w:type="spellStart"/>
      <w:r>
        <w:rPr>
          <w:rFonts w:ascii="Cambria" w:hAnsi="Cambria"/>
          <w:sz w:val="24"/>
          <w:szCs w:val="24"/>
          <w:lang w:val="en-ID"/>
        </w:rPr>
        <w:t>tua</w:t>
      </w:r>
      <w:proofErr w:type="spellEnd"/>
      <w:r>
        <w:rPr>
          <w:rFonts w:ascii="Cambria" w:hAnsi="Cambria"/>
          <w:sz w:val="24"/>
          <w:szCs w:val="24"/>
          <w:lang w:val="en-ID"/>
        </w:rPr>
        <w:t xml:space="preserve"> </w:t>
      </w:r>
      <w:proofErr w:type="spellStart"/>
      <w:r>
        <w:rPr>
          <w:rFonts w:ascii="Cambria" w:hAnsi="Cambria"/>
          <w:sz w:val="24"/>
          <w:szCs w:val="24"/>
          <w:lang w:val="en-ID"/>
        </w:rPr>
        <w:t>menjadi</w:t>
      </w:r>
      <w:proofErr w:type="spellEnd"/>
      <w:r>
        <w:rPr>
          <w:rFonts w:ascii="Cambria" w:hAnsi="Cambria"/>
          <w:sz w:val="24"/>
          <w:szCs w:val="24"/>
          <w:lang w:val="en-ID"/>
        </w:rPr>
        <w:t xml:space="preserve"> </w:t>
      </w:r>
      <w:proofErr w:type="spellStart"/>
      <w:r>
        <w:rPr>
          <w:rFonts w:ascii="Cambria" w:hAnsi="Cambria"/>
          <w:sz w:val="24"/>
          <w:szCs w:val="24"/>
          <w:lang w:val="en-ID"/>
        </w:rPr>
        <w:t>faktor</w:t>
      </w:r>
      <w:proofErr w:type="spellEnd"/>
      <w:r>
        <w:rPr>
          <w:rFonts w:ascii="Cambria" w:hAnsi="Cambria"/>
          <w:sz w:val="24"/>
          <w:szCs w:val="24"/>
          <w:lang w:val="en-ID"/>
        </w:rPr>
        <w:t xml:space="preserve"> </w:t>
      </w:r>
      <w:proofErr w:type="spellStart"/>
      <w:r>
        <w:rPr>
          <w:rFonts w:ascii="Cambria" w:hAnsi="Cambria"/>
          <w:sz w:val="24"/>
          <w:szCs w:val="24"/>
          <w:lang w:val="en-ID"/>
        </w:rPr>
        <w:t>utama</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pembentukan</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 xml:space="preserve"> pada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usia</w:t>
      </w:r>
      <w:proofErr w:type="spellEnd"/>
      <w:r>
        <w:rPr>
          <w:rFonts w:ascii="Cambria" w:hAnsi="Cambria"/>
          <w:sz w:val="24"/>
          <w:szCs w:val="24"/>
          <w:lang w:val="en-ID"/>
        </w:rPr>
        <w:t xml:space="preserve"> </w:t>
      </w:r>
      <w:proofErr w:type="spellStart"/>
      <w:r>
        <w:rPr>
          <w:rFonts w:ascii="Cambria" w:hAnsi="Cambria"/>
          <w:sz w:val="24"/>
          <w:szCs w:val="24"/>
          <w:lang w:val="en-ID"/>
        </w:rPr>
        <w:t>dini</w:t>
      </w:r>
      <w:proofErr w:type="spellEnd"/>
      <w:r>
        <w:rPr>
          <w:rFonts w:ascii="Cambria" w:hAnsi="Cambria"/>
          <w:sz w:val="24"/>
          <w:szCs w:val="24"/>
          <w:lang w:val="en-ID"/>
        </w:rPr>
        <w:t xml:space="preserve">. </w:t>
      </w:r>
      <w:proofErr w:type="spellStart"/>
      <w:r>
        <w:rPr>
          <w:rFonts w:ascii="Cambria" w:hAnsi="Cambria"/>
          <w:sz w:val="24"/>
          <w:szCs w:val="24"/>
          <w:lang w:val="en-ID"/>
        </w:rPr>
        <w:t>Pendidik</w:t>
      </w:r>
      <w:proofErr w:type="spellEnd"/>
      <w:r>
        <w:rPr>
          <w:rFonts w:ascii="Cambria" w:hAnsi="Cambria"/>
          <w:sz w:val="24"/>
          <w:szCs w:val="24"/>
          <w:lang w:val="en-ID"/>
        </w:rPr>
        <w:t xml:space="preserve"> </w:t>
      </w:r>
      <w:proofErr w:type="spellStart"/>
      <w:r>
        <w:rPr>
          <w:rFonts w:ascii="Cambria" w:hAnsi="Cambria"/>
          <w:sz w:val="24"/>
          <w:szCs w:val="24"/>
          <w:lang w:val="en-ID"/>
        </w:rPr>
        <w:t>memiliki</w:t>
      </w:r>
      <w:proofErr w:type="spellEnd"/>
      <w:r>
        <w:rPr>
          <w:rFonts w:ascii="Cambria" w:hAnsi="Cambria"/>
          <w:sz w:val="24"/>
          <w:szCs w:val="24"/>
          <w:lang w:val="en-ID"/>
        </w:rPr>
        <w:t xml:space="preserve"> </w:t>
      </w:r>
      <w:proofErr w:type="spellStart"/>
      <w:r>
        <w:rPr>
          <w:rFonts w:ascii="Cambria" w:hAnsi="Cambria"/>
          <w:sz w:val="24"/>
          <w:szCs w:val="24"/>
          <w:lang w:val="en-ID"/>
        </w:rPr>
        <w:t>tanggung</w:t>
      </w:r>
      <w:proofErr w:type="spellEnd"/>
      <w:r>
        <w:rPr>
          <w:rFonts w:ascii="Cambria" w:hAnsi="Cambria"/>
          <w:sz w:val="24"/>
          <w:szCs w:val="24"/>
          <w:lang w:val="en-ID"/>
        </w:rPr>
        <w:t xml:space="preserve"> </w:t>
      </w:r>
      <w:proofErr w:type="spellStart"/>
      <w:r>
        <w:rPr>
          <w:rFonts w:ascii="Cambria" w:hAnsi="Cambria"/>
          <w:sz w:val="24"/>
          <w:szCs w:val="24"/>
          <w:lang w:val="en-ID"/>
        </w:rPr>
        <w:t>jawab</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menciptakan</w:t>
      </w:r>
      <w:proofErr w:type="spellEnd"/>
      <w:r>
        <w:rPr>
          <w:rFonts w:ascii="Cambria" w:hAnsi="Cambria"/>
          <w:sz w:val="24"/>
          <w:szCs w:val="24"/>
          <w:lang w:val="en-ID"/>
        </w:rPr>
        <w:t xml:space="preserve"> </w:t>
      </w:r>
      <w:proofErr w:type="spellStart"/>
      <w:r>
        <w:rPr>
          <w:rFonts w:ascii="Cambria" w:hAnsi="Cambria"/>
          <w:sz w:val="24"/>
          <w:szCs w:val="24"/>
          <w:lang w:val="en-ID"/>
        </w:rPr>
        <w:t>suasana</w:t>
      </w:r>
      <w:proofErr w:type="spellEnd"/>
      <w:r>
        <w:rPr>
          <w:rFonts w:ascii="Cambria" w:hAnsi="Cambria"/>
          <w:sz w:val="24"/>
          <w:szCs w:val="24"/>
          <w:lang w:val="en-ID"/>
        </w:rPr>
        <w:t xml:space="preserve"> </w:t>
      </w:r>
      <w:proofErr w:type="spellStart"/>
      <w:r>
        <w:rPr>
          <w:rFonts w:ascii="Cambria" w:hAnsi="Cambria"/>
          <w:sz w:val="24"/>
          <w:szCs w:val="24"/>
          <w:lang w:val="en-ID"/>
        </w:rPr>
        <w:t>belajar</w:t>
      </w:r>
      <w:proofErr w:type="spellEnd"/>
      <w:r>
        <w:rPr>
          <w:rFonts w:ascii="Cambria" w:hAnsi="Cambria"/>
          <w:sz w:val="24"/>
          <w:szCs w:val="24"/>
          <w:lang w:val="en-ID"/>
        </w:rPr>
        <w:t xml:space="preserve"> yang </w:t>
      </w:r>
      <w:proofErr w:type="spellStart"/>
      <w:r>
        <w:rPr>
          <w:rFonts w:ascii="Cambria" w:hAnsi="Cambria"/>
          <w:sz w:val="24"/>
          <w:szCs w:val="24"/>
          <w:lang w:val="en-ID"/>
        </w:rPr>
        <w:t>kondusif</w:t>
      </w:r>
      <w:proofErr w:type="spellEnd"/>
      <w:r>
        <w:rPr>
          <w:rFonts w:ascii="Cambria" w:hAnsi="Cambria"/>
          <w:sz w:val="24"/>
          <w:szCs w:val="24"/>
          <w:lang w:val="en-ID"/>
        </w:rPr>
        <w:t xml:space="preserve">, </w:t>
      </w:r>
      <w:proofErr w:type="spellStart"/>
      <w:r>
        <w:rPr>
          <w:rFonts w:ascii="Cambria" w:hAnsi="Cambria"/>
          <w:sz w:val="24"/>
          <w:szCs w:val="24"/>
          <w:lang w:val="en-ID"/>
        </w:rPr>
        <w:t>sedangkan</w:t>
      </w:r>
      <w:proofErr w:type="spellEnd"/>
      <w:r>
        <w:rPr>
          <w:rFonts w:ascii="Cambria" w:hAnsi="Cambria"/>
          <w:sz w:val="24"/>
          <w:szCs w:val="24"/>
          <w:lang w:val="en-ID"/>
        </w:rPr>
        <w:t xml:space="preserve"> orang </w:t>
      </w:r>
      <w:proofErr w:type="spellStart"/>
      <w:r>
        <w:rPr>
          <w:rFonts w:ascii="Cambria" w:hAnsi="Cambria"/>
          <w:sz w:val="24"/>
          <w:szCs w:val="24"/>
          <w:lang w:val="en-ID"/>
        </w:rPr>
        <w:t>tua</w:t>
      </w:r>
      <w:proofErr w:type="spellEnd"/>
      <w:r>
        <w:rPr>
          <w:rFonts w:ascii="Cambria" w:hAnsi="Cambria"/>
          <w:sz w:val="24"/>
          <w:szCs w:val="24"/>
          <w:lang w:val="en-ID"/>
        </w:rPr>
        <w:t xml:space="preserve"> </w:t>
      </w:r>
      <w:proofErr w:type="spellStart"/>
      <w:r>
        <w:rPr>
          <w:rFonts w:ascii="Cambria" w:hAnsi="Cambria"/>
          <w:sz w:val="24"/>
          <w:szCs w:val="24"/>
          <w:lang w:val="en-ID"/>
        </w:rPr>
        <w:t>berperan</w:t>
      </w:r>
      <w:proofErr w:type="spellEnd"/>
      <w:r>
        <w:rPr>
          <w:rFonts w:ascii="Cambria" w:hAnsi="Cambria"/>
          <w:sz w:val="24"/>
          <w:szCs w:val="24"/>
          <w:lang w:val="en-ID"/>
        </w:rPr>
        <w:t xml:space="preserve">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teladan</w:t>
      </w:r>
      <w:proofErr w:type="spellEnd"/>
      <w:r>
        <w:rPr>
          <w:rFonts w:ascii="Cambria" w:hAnsi="Cambria"/>
          <w:sz w:val="24"/>
          <w:szCs w:val="24"/>
          <w:lang w:val="en-ID"/>
        </w:rPr>
        <w:t xml:space="preserve"> di </w:t>
      </w:r>
      <w:proofErr w:type="spellStart"/>
      <w:r>
        <w:rPr>
          <w:rFonts w:ascii="Cambria" w:hAnsi="Cambria"/>
          <w:sz w:val="24"/>
          <w:szCs w:val="24"/>
          <w:lang w:val="en-ID"/>
        </w:rPr>
        <w:t>rumah</w:t>
      </w:r>
      <w:proofErr w:type="spellEnd"/>
      <w:r>
        <w:rPr>
          <w:rFonts w:ascii="Cambria" w:hAnsi="Cambria"/>
          <w:sz w:val="24"/>
          <w:szCs w:val="24"/>
          <w:lang w:val="en-ID"/>
        </w:rPr>
        <w:t xml:space="preserve">. </w:t>
      </w:r>
      <w:proofErr w:type="spellStart"/>
      <w:r>
        <w:rPr>
          <w:rFonts w:ascii="Cambria" w:hAnsi="Cambria"/>
          <w:sz w:val="24"/>
          <w:szCs w:val="24"/>
          <w:lang w:val="en-ID"/>
        </w:rPr>
        <w:t>Sinergi</w:t>
      </w:r>
      <w:proofErr w:type="spellEnd"/>
      <w:r>
        <w:rPr>
          <w:rFonts w:ascii="Cambria" w:hAnsi="Cambria"/>
          <w:sz w:val="24"/>
          <w:szCs w:val="24"/>
          <w:lang w:val="en-ID"/>
        </w:rPr>
        <w:t xml:space="preserve"> </w:t>
      </w:r>
      <w:proofErr w:type="spellStart"/>
      <w:r>
        <w:rPr>
          <w:rFonts w:ascii="Cambria" w:hAnsi="Cambria"/>
          <w:sz w:val="24"/>
          <w:szCs w:val="24"/>
          <w:lang w:val="en-ID"/>
        </w:rPr>
        <w:t>antara</w:t>
      </w:r>
      <w:proofErr w:type="spellEnd"/>
      <w:r>
        <w:rPr>
          <w:rFonts w:ascii="Cambria" w:hAnsi="Cambria"/>
          <w:sz w:val="24"/>
          <w:szCs w:val="24"/>
          <w:lang w:val="en-ID"/>
        </w:rPr>
        <w:t xml:space="preserve"> </w:t>
      </w:r>
      <w:proofErr w:type="spellStart"/>
      <w:r>
        <w:rPr>
          <w:rFonts w:ascii="Cambria" w:hAnsi="Cambria"/>
          <w:sz w:val="24"/>
          <w:szCs w:val="24"/>
          <w:lang w:val="en-ID"/>
        </w:rPr>
        <w:t>keduanya</w:t>
      </w:r>
      <w:proofErr w:type="spellEnd"/>
      <w:r>
        <w:rPr>
          <w:rFonts w:ascii="Cambria" w:hAnsi="Cambria"/>
          <w:sz w:val="24"/>
          <w:szCs w:val="24"/>
          <w:lang w:val="en-ID"/>
        </w:rPr>
        <w:t xml:space="preserve"> sangat </w:t>
      </w:r>
      <w:proofErr w:type="spellStart"/>
      <w:r>
        <w:rPr>
          <w:rFonts w:ascii="Cambria" w:hAnsi="Cambria"/>
          <w:sz w:val="24"/>
          <w:szCs w:val="24"/>
          <w:lang w:val="en-ID"/>
        </w:rPr>
        <w:t>penting</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memastikan</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mendapatkan</w:t>
      </w:r>
      <w:proofErr w:type="spellEnd"/>
      <w:r>
        <w:rPr>
          <w:rFonts w:ascii="Cambria" w:hAnsi="Cambria"/>
          <w:sz w:val="24"/>
          <w:szCs w:val="24"/>
          <w:lang w:val="en-ID"/>
        </w:rPr>
        <w:t xml:space="preserve"> </w:t>
      </w:r>
      <w:proofErr w:type="spellStart"/>
      <w:r>
        <w:rPr>
          <w:rFonts w:ascii="Cambria" w:hAnsi="Cambria"/>
          <w:sz w:val="24"/>
          <w:szCs w:val="24"/>
          <w:lang w:val="en-ID"/>
        </w:rPr>
        <w:t>pengalaman</w:t>
      </w:r>
      <w:proofErr w:type="spellEnd"/>
      <w:r>
        <w:rPr>
          <w:rFonts w:ascii="Cambria" w:hAnsi="Cambria"/>
          <w:sz w:val="24"/>
          <w:szCs w:val="24"/>
          <w:lang w:val="en-ID"/>
        </w:rPr>
        <w:t xml:space="preserve"> </w:t>
      </w:r>
      <w:proofErr w:type="spellStart"/>
      <w:r>
        <w:rPr>
          <w:rFonts w:ascii="Cambria" w:hAnsi="Cambria"/>
          <w:sz w:val="24"/>
          <w:szCs w:val="24"/>
          <w:lang w:val="en-ID"/>
        </w:rPr>
        <w:t>belajar</w:t>
      </w:r>
      <w:proofErr w:type="spellEnd"/>
      <w:r>
        <w:rPr>
          <w:rFonts w:ascii="Cambria" w:hAnsi="Cambria"/>
          <w:sz w:val="24"/>
          <w:szCs w:val="24"/>
          <w:lang w:val="en-ID"/>
        </w:rPr>
        <w:t xml:space="preserve"> yang </w:t>
      </w:r>
      <w:proofErr w:type="spellStart"/>
      <w:r>
        <w:rPr>
          <w:rFonts w:ascii="Cambria" w:hAnsi="Cambria"/>
          <w:sz w:val="24"/>
          <w:szCs w:val="24"/>
          <w:lang w:val="en-ID"/>
        </w:rPr>
        <w:t>konsisten</w:t>
      </w:r>
      <w:proofErr w:type="spellEnd"/>
      <w:r>
        <w:rPr>
          <w:rFonts w:ascii="Cambria" w:hAnsi="Cambria"/>
          <w:sz w:val="24"/>
          <w:szCs w:val="24"/>
          <w:lang w:val="en-ID"/>
        </w:rPr>
        <w:t xml:space="preserve"> </w:t>
      </w:r>
      <w:proofErr w:type="spellStart"/>
      <w:r>
        <w:rPr>
          <w:rFonts w:ascii="Cambria" w:hAnsi="Cambria"/>
          <w:sz w:val="24"/>
          <w:szCs w:val="24"/>
          <w:lang w:val="en-ID"/>
        </w:rPr>
        <w:t>tentang</w:t>
      </w:r>
      <w:proofErr w:type="spellEnd"/>
      <w:r>
        <w:rPr>
          <w:rFonts w:ascii="Cambria" w:hAnsi="Cambria"/>
          <w:sz w:val="24"/>
          <w:szCs w:val="24"/>
          <w:lang w:val="en-ID"/>
        </w:rPr>
        <w:t xml:space="preserve"> </w:t>
      </w:r>
      <w:proofErr w:type="spellStart"/>
      <w:r>
        <w:rPr>
          <w:rFonts w:ascii="Cambria" w:hAnsi="Cambria"/>
          <w:sz w:val="24"/>
          <w:szCs w:val="24"/>
          <w:lang w:val="en-ID"/>
        </w:rPr>
        <w:t>nilai-nilai</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 xml:space="preserve">. </w:t>
      </w:r>
      <w:proofErr w:type="spellStart"/>
      <w:r>
        <w:rPr>
          <w:rFonts w:ascii="Cambria" w:hAnsi="Cambria"/>
          <w:sz w:val="24"/>
          <w:szCs w:val="24"/>
          <w:lang w:val="en-ID"/>
        </w:rPr>
        <w:t>Namun</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kenyataannya</w:t>
      </w:r>
      <w:proofErr w:type="spellEnd"/>
      <w:r>
        <w:rPr>
          <w:rFonts w:ascii="Cambria" w:hAnsi="Cambria"/>
          <w:sz w:val="24"/>
          <w:szCs w:val="24"/>
          <w:lang w:val="en-ID"/>
        </w:rPr>
        <w:t xml:space="preserve">, </w:t>
      </w:r>
      <w:proofErr w:type="spellStart"/>
      <w:r>
        <w:rPr>
          <w:rFonts w:ascii="Cambria" w:hAnsi="Cambria"/>
          <w:sz w:val="24"/>
          <w:szCs w:val="24"/>
          <w:lang w:val="en-ID"/>
        </w:rPr>
        <w:t>tidak</w:t>
      </w:r>
      <w:proofErr w:type="spellEnd"/>
      <w:r>
        <w:rPr>
          <w:rFonts w:ascii="Cambria" w:hAnsi="Cambria"/>
          <w:sz w:val="24"/>
          <w:szCs w:val="24"/>
          <w:lang w:val="en-ID"/>
        </w:rPr>
        <w:t xml:space="preserve"> </w:t>
      </w:r>
      <w:proofErr w:type="spellStart"/>
      <w:r>
        <w:rPr>
          <w:rFonts w:ascii="Cambria" w:hAnsi="Cambria"/>
          <w:sz w:val="24"/>
          <w:szCs w:val="24"/>
          <w:lang w:val="en-ID"/>
        </w:rPr>
        <w:t>semua</w:t>
      </w:r>
      <w:proofErr w:type="spellEnd"/>
      <w:r>
        <w:rPr>
          <w:rFonts w:ascii="Cambria" w:hAnsi="Cambria"/>
          <w:sz w:val="24"/>
          <w:szCs w:val="24"/>
          <w:lang w:val="en-ID"/>
        </w:rPr>
        <w:t xml:space="preserve"> orang </w:t>
      </w:r>
      <w:proofErr w:type="spellStart"/>
      <w:r>
        <w:rPr>
          <w:rFonts w:ascii="Cambria" w:hAnsi="Cambria"/>
          <w:sz w:val="24"/>
          <w:szCs w:val="24"/>
          <w:lang w:val="en-ID"/>
        </w:rPr>
        <w:t>tua</w:t>
      </w:r>
      <w:proofErr w:type="spellEnd"/>
      <w:r>
        <w:rPr>
          <w:rFonts w:ascii="Cambria" w:hAnsi="Cambria"/>
          <w:sz w:val="24"/>
          <w:szCs w:val="24"/>
          <w:lang w:val="en-ID"/>
        </w:rPr>
        <w:t xml:space="preserve"> dan </w:t>
      </w:r>
      <w:proofErr w:type="spellStart"/>
      <w:r>
        <w:rPr>
          <w:rFonts w:ascii="Cambria" w:hAnsi="Cambria"/>
          <w:sz w:val="24"/>
          <w:szCs w:val="24"/>
          <w:lang w:val="en-ID"/>
        </w:rPr>
        <w:t>pendidik</w:t>
      </w:r>
      <w:proofErr w:type="spellEnd"/>
      <w:r>
        <w:rPr>
          <w:rFonts w:ascii="Cambria" w:hAnsi="Cambria"/>
          <w:sz w:val="24"/>
          <w:szCs w:val="24"/>
          <w:lang w:val="en-ID"/>
        </w:rPr>
        <w:t xml:space="preserve"> </w:t>
      </w:r>
      <w:proofErr w:type="spellStart"/>
      <w:r>
        <w:rPr>
          <w:rFonts w:ascii="Cambria" w:hAnsi="Cambria"/>
          <w:sz w:val="24"/>
          <w:szCs w:val="24"/>
          <w:lang w:val="en-ID"/>
        </w:rPr>
        <w:t>memiliki</w:t>
      </w:r>
      <w:proofErr w:type="spellEnd"/>
      <w:r>
        <w:rPr>
          <w:rFonts w:ascii="Cambria" w:hAnsi="Cambria"/>
          <w:sz w:val="24"/>
          <w:szCs w:val="24"/>
          <w:lang w:val="en-ID"/>
        </w:rPr>
        <w:t xml:space="preserve"> </w:t>
      </w:r>
      <w:proofErr w:type="spellStart"/>
      <w:r>
        <w:rPr>
          <w:rFonts w:ascii="Cambria" w:hAnsi="Cambria"/>
          <w:sz w:val="24"/>
          <w:szCs w:val="24"/>
          <w:lang w:val="en-ID"/>
        </w:rPr>
        <w:t>pemahaman</w:t>
      </w:r>
      <w:proofErr w:type="spellEnd"/>
      <w:r>
        <w:rPr>
          <w:rFonts w:ascii="Cambria" w:hAnsi="Cambria"/>
          <w:sz w:val="24"/>
          <w:szCs w:val="24"/>
          <w:lang w:val="en-ID"/>
        </w:rPr>
        <w:t xml:space="preserve"> yang </w:t>
      </w:r>
      <w:proofErr w:type="spellStart"/>
      <w:r>
        <w:rPr>
          <w:rFonts w:ascii="Cambria" w:hAnsi="Cambria"/>
          <w:sz w:val="24"/>
          <w:szCs w:val="24"/>
          <w:lang w:val="en-ID"/>
        </w:rPr>
        <w:t>mendalam</w:t>
      </w:r>
      <w:proofErr w:type="spellEnd"/>
      <w:r>
        <w:rPr>
          <w:rFonts w:ascii="Cambria" w:hAnsi="Cambria"/>
          <w:sz w:val="24"/>
          <w:szCs w:val="24"/>
          <w:lang w:val="en-ID"/>
        </w:rPr>
        <w:t xml:space="preserve"> </w:t>
      </w:r>
      <w:proofErr w:type="spellStart"/>
      <w:r>
        <w:rPr>
          <w:rFonts w:ascii="Cambria" w:hAnsi="Cambria"/>
          <w:sz w:val="24"/>
          <w:szCs w:val="24"/>
          <w:lang w:val="en-ID"/>
        </w:rPr>
        <w:t>tentang</w:t>
      </w:r>
      <w:proofErr w:type="spellEnd"/>
      <w:r>
        <w:rPr>
          <w:rFonts w:ascii="Cambria" w:hAnsi="Cambria"/>
          <w:sz w:val="24"/>
          <w:szCs w:val="24"/>
          <w:lang w:val="en-ID"/>
        </w:rPr>
        <w:t xml:space="preserve"> </w:t>
      </w:r>
      <w:proofErr w:type="spellStart"/>
      <w:r>
        <w:rPr>
          <w:rFonts w:ascii="Cambria" w:hAnsi="Cambria"/>
          <w:sz w:val="24"/>
          <w:szCs w:val="24"/>
          <w:lang w:val="en-ID"/>
        </w:rPr>
        <w:t>pentingnya</w:t>
      </w:r>
      <w:proofErr w:type="spellEnd"/>
      <w:r>
        <w:rPr>
          <w:rFonts w:ascii="Cambria" w:hAnsi="Cambria"/>
          <w:sz w:val="24"/>
          <w:szCs w:val="24"/>
          <w:lang w:val="en-ID"/>
        </w:rPr>
        <w:t xml:space="preserve"> </w:t>
      </w:r>
      <w:proofErr w:type="spellStart"/>
      <w:r>
        <w:rPr>
          <w:rFonts w:ascii="Cambria" w:hAnsi="Cambria"/>
          <w:sz w:val="24"/>
          <w:szCs w:val="24"/>
          <w:lang w:val="en-ID"/>
        </w:rPr>
        <w:t>pendidikan</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w:t>
      </w:r>
    </w:p>
    <w:p w14:paraId="1064B5E4" w14:textId="77777777" w:rsidR="00B52A27" w:rsidRDefault="00DE62BA">
      <w:pPr>
        <w:spacing w:after="0" w:line="360" w:lineRule="auto"/>
        <w:ind w:firstLine="720"/>
        <w:jc w:val="both"/>
        <w:rPr>
          <w:rFonts w:ascii="Cambria" w:hAnsi="Cambria"/>
          <w:sz w:val="24"/>
          <w:szCs w:val="24"/>
        </w:rPr>
      </w:pPr>
      <w:proofErr w:type="spellStart"/>
      <w:r>
        <w:rPr>
          <w:rFonts w:ascii="Cambria" w:hAnsi="Cambria"/>
          <w:sz w:val="24"/>
          <w:szCs w:val="24"/>
          <w:lang w:val="en-ID"/>
        </w:rPr>
        <w:t>Penelitian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bertujuan</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mengidentifikasi</w:t>
      </w:r>
      <w:proofErr w:type="spellEnd"/>
      <w:r>
        <w:rPr>
          <w:rFonts w:ascii="Cambria" w:hAnsi="Cambria"/>
          <w:sz w:val="24"/>
          <w:szCs w:val="24"/>
          <w:lang w:val="en-ID"/>
        </w:rPr>
        <w:t xml:space="preserve"> strategi yang </w:t>
      </w:r>
      <w:proofErr w:type="spellStart"/>
      <w:r>
        <w:rPr>
          <w:rFonts w:ascii="Cambria" w:hAnsi="Cambria"/>
          <w:sz w:val="24"/>
          <w:szCs w:val="24"/>
          <w:lang w:val="en-ID"/>
        </w:rPr>
        <w:t>efektif</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mengimplementasikan</w:t>
      </w:r>
      <w:proofErr w:type="spellEnd"/>
      <w:r>
        <w:rPr>
          <w:rFonts w:ascii="Cambria" w:hAnsi="Cambria"/>
          <w:sz w:val="24"/>
          <w:szCs w:val="24"/>
          <w:lang w:val="en-ID"/>
        </w:rPr>
        <w:t xml:space="preserve"> </w:t>
      </w:r>
      <w:proofErr w:type="spellStart"/>
      <w:r>
        <w:rPr>
          <w:rFonts w:ascii="Cambria" w:hAnsi="Cambria"/>
          <w:sz w:val="24"/>
          <w:szCs w:val="24"/>
          <w:lang w:val="en-ID"/>
        </w:rPr>
        <w:t>nilai</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 xml:space="preserve"> pada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usia</w:t>
      </w:r>
      <w:proofErr w:type="spellEnd"/>
      <w:r>
        <w:rPr>
          <w:rFonts w:ascii="Cambria" w:hAnsi="Cambria"/>
          <w:sz w:val="24"/>
          <w:szCs w:val="24"/>
          <w:lang w:val="en-ID"/>
        </w:rPr>
        <w:t xml:space="preserve"> </w:t>
      </w:r>
      <w:proofErr w:type="spellStart"/>
      <w:r>
        <w:rPr>
          <w:rFonts w:ascii="Cambria" w:hAnsi="Cambria"/>
          <w:sz w:val="24"/>
          <w:szCs w:val="24"/>
          <w:lang w:val="en-ID"/>
        </w:rPr>
        <w:t>dini</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pendekatan</w:t>
      </w:r>
      <w:proofErr w:type="spellEnd"/>
      <w:r>
        <w:rPr>
          <w:rFonts w:ascii="Cambria" w:hAnsi="Cambria"/>
          <w:sz w:val="24"/>
          <w:szCs w:val="24"/>
          <w:lang w:val="en-ID"/>
        </w:rPr>
        <w:t xml:space="preserve"> yang </w:t>
      </w:r>
      <w:proofErr w:type="spellStart"/>
      <w:r>
        <w:rPr>
          <w:rFonts w:ascii="Cambria" w:hAnsi="Cambria"/>
          <w:sz w:val="24"/>
          <w:szCs w:val="24"/>
          <w:lang w:val="en-ID"/>
        </w:rPr>
        <w:t>berbasis</w:t>
      </w:r>
      <w:proofErr w:type="spellEnd"/>
      <w:r>
        <w:rPr>
          <w:rFonts w:ascii="Cambria" w:hAnsi="Cambria"/>
          <w:sz w:val="24"/>
          <w:szCs w:val="24"/>
          <w:lang w:val="en-ID"/>
        </w:rPr>
        <w:t xml:space="preserve"> </w:t>
      </w:r>
      <w:proofErr w:type="spellStart"/>
      <w:r>
        <w:rPr>
          <w:rFonts w:ascii="Cambria" w:hAnsi="Cambria"/>
          <w:sz w:val="24"/>
          <w:szCs w:val="24"/>
          <w:lang w:val="en-ID"/>
        </w:rPr>
        <w:t>praktik</w:t>
      </w:r>
      <w:proofErr w:type="spellEnd"/>
      <w:r>
        <w:rPr>
          <w:rFonts w:ascii="Cambria" w:hAnsi="Cambria"/>
          <w:sz w:val="24"/>
          <w:szCs w:val="24"/>
          <w:lang w:val="en-ID"/>
        </w:rPr>
        <w:t xml:space="preserve">, </w:t>
      </w:r>
      <w:proofErr w:type="spellStart"/>
      <w:r>
        <w:rPr>
          <w:rFonts w:ascii="Cambria" w:hAnsi="Cambria"/>
          <w:sz w:val="24"/>
          <w:szCs w:val="24"/>
          <w:lang w:val="en-ID"/>
        </w:rPr>
        <w:t>penelitian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diharapkan</w:t>
      </w:r>
      <w:proofErr w:type="spellEnd"/>
      <w:r>
        <w:rPr>
          <w:rFonts w:ascii="Cambria" w:hAnsi="Cambria"/>
          <w:sz w:val="24"/>
          <w:szCs w:val="24"/>
          <w:lang w:val="en-ID"/>
        </w:rPr>
        <w:t xml:space="preserve"> </w:t>
      </w:r>
      <w:proofErr w:type="spellStart"/>
      <w:r>
        <w:rPr>
          <w:rFonts w:ascii="Cambria" w:hAnsi="Cambria"/>
          <w:sz w:val="24"/>
          <w:szCs w:val="24"/>
          <w:lang w:val="en-ID"/>
        </w:rPr>
        <w:t>dapat</w:t>
      </w:r>
      <w:proofErr w:type="spellEnd"/>
      <w:r>
        <w:rPr>
          <w:rFonts w:ascii="Cambria" w:hAnsi="Cambria"/>
          <w:sz w:val="24"/>
          <w:szCs w:val="24"/>
          <w:lang w:val="en-ID"/>
        </w:rPr>
        <w:t xml:space="preserve"> </w:t>
      </w:r>
      <w:proofErr w:type="spellStart"/>
      <w:r>
        <w:rPr>
          <w:rFonts w:ascii="Cambria" w:hAnsi="Cambria"/>
          <w:sz w:val="24"/>
          <w:szCs w:val="24"/>
          <w:lang w:val="en-ID"/>
        </w:rPr>
        <w:t>memberikan</w:t>
      </w:r>
      <w:proofErr w:type="spellEnd"/>
      <w:r>
        <w:rPr>
          <w:rFonts w:ascii="Cambria" w:hAnsi="Cambria"/>
          <w:sz w:val="24"/>
          <w:szCs w:val="24"/>
          <w:lang w:val="en-ID"/>
        </w:rPr>
        <w:t xml:space="preserve"> </w:t>
      </w:r>
      <w:proofErr w:type="spellStart"/>
      <w:r>
        <w:rPr>
          <w:rFonts w:ascii="Cambria" w:hAnsi="Cambria"/>
          <w:sz w:val="24"/>
          <w:szCs w:val="24"/>
          <w:lang w:val="en-ID"/>
        </w:rPr>
        <w:t>rekomendasi</w:t>
      </w:r>
      <w:proofErr w:type="spellEnd"/>
      <w:r>
        <w:rPr>
          <w:rFonts w:ascii="Cambria" w:hAnsi="Cambria"/>
          <w:sz w:val="24"/>
          <w:szCs w:val="24"/>
          <w:lang w:val="en-ID"/>
        </w:rPr>
        <w:t xml:space="preserve"> yang </w:t>
      </w:r>
      <w:proofErr w:type="spellStart"/>
      <w:r>
        <w:rPr>
          <w:rFonts w:ascii="Cambria" w:hAnsi="Cambria"/>
          <w:sz w:val="24"/>
          <w:szCs w:val="24"/>
          <w:lang w:val="en-ID"/>
        </w:rPr>
        <w:t>aplikatif</w:t>
      </w:r>
      <w:proofErr w:type="spellEnd"/>
      <w:r>
        <w:rPr>
          <w:rFonts w:ascii="Cambria" w:hAnsi="Cambria"/>
          <w:sz w:val="24"/>
          <w:szCs w:val="24"/>
          <w:lang w:val="en-ID"/>
        </w:rPr>
        <w:t xml:space="preserve"> </w:t>
      </w:r>
      <w:proofErr w:type="spellStart"/>
      <w:r>
        <w:rPr>
          <w:rFonts w:ascii="Cambria" w:hAnsi="Cambria"/>
          <w:sz w:val="24"/>
          <w:szCs w:val="24"/>
          <w:lang w:val="en-ID"/>
        </w:rPr>
        <w:t>bagi</w:t>
      </w:r>
      <w:proofErr w:type="spellEnd"/>
      <w:r>
        <w:rPr>
          <w:rFonts w:ascii="Cambria" w:hAnsi="Cambria"/>
          <w:sz w:val="24"/>
          <w:szCs w:val="24"/>
          <w:lang w:val="en-ID"/>
        </w:rPr>
        <w:t xml:space="preserve"> </w:t>
      </w:r>
      <w:proofErr w:type="spellStart"/>
      <w:r>
        <w:rPr>
          <w:rFonts w:ascii="Cambria" w:hAnsi="Cambria"/>
          <w:sz w:val="24"/>
          <w:szCs w:val="24"/>
          <w:lang w:val="en-ID"/>
        </w:rPr>
        <w:t>pendidik</w:t>
      </w:r>
      <w:proofErr w:type="spellEnd"/>
      <w:r>
        <w:rPr>
          <w:rFonts w:ascii="Cambria" w:hAnsi="Cambria"/>
          <w:sz w:val="24"/>
          <w:szCs w:val="24"/>
          <w:lang w:val="en-ID"/>
        </w:rPr>
        <w:t xml:space="preserve"> dan orang </w:t>
      </w:r>
      <w:proofErr w:type="spellStart"/>
      <w:r>
        <w:rPr>
          <w:rFonts w:ascii="Cambria" w:hAnsi="Cambria"/>
          <w:sz w:val="24"/>
          <w:szCs w:val="24"/>
          <w:lang w:val="en-ID"/>
        </w:rPr>
        <w:t>tua</w:t>
      </w:r>
      <w:proofErr w:type="spellEnd"/>
      <w:r>
        <w:rPr>
          <w:rFonts w:ascii="Cambria" w:hAnsi="Cambria"/>
          <w:sz w:val="24"/>
          <w:szCs w:val="24"/>
          <w:lang w:val="en-ID"/>
        </w:rPr>
        <w:t xml:space="preserve">. Selain </w:t>
      </w:r>
      <w:proofErr w:type="spellStart"/>
      <w:r>
        <w:rPr>
          <w:rFonts w:ascii="Cambria" w:hAnsi="Cambria"/>
          <w:sz w:val="24"/>
          <w:szCs w:val="24"/>
          <w:lang w:val="en-ID"/>
        </w:rPr>
        <w:t>itu</w:t>
      </w:r>
      <w:proofErr w:type="spellEnd"/>
      <w:r>
        <w:rPr>
          <w:rFonts w:ascii="Cambria" w:hAnsi="Cambria"/>
          <w:sz w:val="24"/>
          <w:szCs w:val="24"/>
          <w:lang w:val="en-ID"/>
        </w:rPr>
        <w:t xml:space="preserve">, </w:t>
      </w:r>
      <w:proofErr w:type="spellStart"/>
      <w:r>
        <w:rPr>
          <w:rFonts w:ascii="Cambria" w:hAnsi="Cambria"/>
          <w:sz w:val="24"/>
          <w:szCs w:val="24"/>
          <w:lang w:val="en-ID"/>
        </w:rPr>
        <w:t>penelitian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juga </w:t>
      </w:r>
      <w:proofErr w:type="spellStart"/>
      <w:r>
        <w:rPr>
          <w:rFonts w:ascii="Cambria" w:hAnsi="Cambria"/>
          <w:sz w:val="24"/>
          <w:szCs w:val="24"/>
          <w:lang w:val="en-ID"/>
        </w:rPr>
        <w:t>berupaya</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menggali</w:t>
      </w:r>
      <w:proofErr w:type="spellEnd"/>
      <w:r>
        <w:rPr>
          <w:rFonts w:ascii="Cambria" w:hAnsi="Cambria"/>
          <w:sz w:val="24"/>
          <w:szCs w:val="24"/>
          <w:lang w:val="en-ID"/>
        </w:rPr>
        <w:t xml:space="preserve"> </w:t>
      </w:r>
      <w:proofErr w:type="spellStart"/>
      <w:r>
        <w:rPr>
          <w:rFonts w:ascii="Cambria" w:hAnsi="Cambria"/>
          <w:sz w:val="24"/>
          <w:szCs w:val="24"/>
          <w:lang w:val="en-ID"/>
        </w:rPr>
        <w:t>kendala</w:t>
      </w:r>
      <w:proofErr w:type="spellEnd"/>
      <w:r>
        <w:rPr>
          <w:rFonts w:ascii="Cambria" w:hAnsi="Cambria"/>
          <w:sz w:val="24"/>
          <w:szCs w:val="24"/>
          <w:lang w:val="en-ID"/>
        </w:rPr>
        <w:t xml:space="preserve"> yang </w:t>
      </w:r>
      <w:proofErr w:type="spellStart"/>
      <w:r>
        <w:rPr>
          <w:rFonts w:ascii="Cambria" w:hAnsi="Cambria"/>
          <w:sz w:val="24"/>
          <w:szCs w:val="24"/>
          <w:lang w:val="en-ID"/>
        </w:rPr>
        <w:t>dihadapi</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proses </w:t>
      </w:r>
      <w:proofErr w:type="spellStart"/>
      <w:r>
        <w:rPr>
          <w:rFonts w:ascii="Cambria" w:hAnsi="Cambria"/>
          <w:sz w:val="24"/>
          <w:szCs w:val="24"/>
          <w:lang w:val="en-ID"/>
        </w:rPr>
        <w:t>implementasi</w:t>
      </w:r>
      <w:proofErr w:type="spellEnd"/>
      <w:r>
        <w:rPr>
          <w:rFonts w:ascii="Cambria" w:hAnsi="Cambria"/>
          <w:sz w:val="24"/>
          <w:szCs w:val="24"/>
          <w:lang w:val="en-ID"/>
        </w:rPr>
        <w:t xml:space="preserve"> </w:t>
      </w:r>
      <w:proofErr w:type="spellStart"/>
      <w:r>
        <w:rPr>
          <w:rFonts w:ascii="Cambria" w:hAnsi="Cambria"/>
          <w:sz w:val="24"/>
          <w:szCs w:val="24"/>
          <w:lang w:val="en-ID"/>
        </w:rPr>
        <w:t>nilai</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 xml:space="preserve"> </w:t>
      </w:r>
      <w:proofErr w:type="spellStart"/>
      <w:r>
        <w:rPr>
          <w:rFonts w:ascii="Cambria" w:hAnsi="Cambria"/>
          <w:sz w:val="24"/>
          <w:szCs w:val="24"/>
          <w:lang w:val="en-ID"/>
        </w:rPr>
        <w:t>serta</w:t>
      </w:r>
      <w:proofErr w:type="spellEnd"/>
      <w:r>
        <w:rPr>
          <w:rFonts w:ascii="Cambria" w:hAnsi="Cambria"/>
          <w:sz w:val="24"/>
          <w:szCs w:val="24"/>
          <w:lang w:val="en-ID"/>
        </w:rPr>
        <w:t xml:space="preserve"> </w:t>
      </w:r>
      <w:proofErr w:type="spellStart"/>
      <w:r>
        <w:rPr>
          <w:rFonts w:ascii="Cambria" w:hAnsi="Cambria"/>
          <w:sz w:val="24"/>
          <w:szCs w:val="24"/>
          <w:lang w:val="en-ID"/>
        </w:rPr>
        <w:t>mencari</w:t>
      </w:r>
      <w:proofErr w:type="spellEnd"/>
      <w:r>
        <w:rPr>
          <w:rFonts w:ascii="Cambria" w:hAnsi="Cambria"/>
          <w:sz w:val="24"/>
          <w:szCs w:val="24"/>
          <w:lang w:val="en-ID"/>
        </w:rPr>
        <w:t xml:space="preserve"> </w:t>
      </w:r>
      <w:proofErr w:type="spellStart"/>
      <w:r>
        <w:rPr>
          <w:rFonts w:ascii="Cambria" w:hAnsi="Cambria"/>
          <w:sz w:val="24"/>
          <w:szCs w:val="24"/>
          <w:lang w:val="en-ID"/>
        </w:rPr>
        <w:t>solusi</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mengatasinya</w:t>
      </w:r>
      <w:proofErr w:type="spellEnd"/>
      <w:r>
        <w:rPr>
          <w:rFonts w:ascii="Cambria" w:hAnsi="Cambria"/>
          <w:sz w:val="24"/>
          <w:szCs w:val="24"/>
          <w:lang w:val="en-ID"/>
        </w:rPr>
        <w:t>.</w:t>
      </w:r>
    </w:p>
    <w:bookmarkEnd w:id="6"/>
    <w:p w14:paraId="02A2B44A" w14:textId="77777777" w:rsidR="00B52A27" w:rsidRDefault="00DE62BA">
      <w:pPr>
        <w:spacing w:after="0" w:line="360" w:lineRule="auto"/>
        <w:ind w:firstLine="720"/>
        <w:jc w:val="both"/>
        <w:rPr>
          <w:rFonts w:ascii="Cambria" w:hAnsi="Cambria" w:cs="Times New Roman"/>
          <w:sz w:val="24"/>
          <w:szCs w:val="24"/>
        </w:rPr>
      </w:pPr>
      <w:r>
        <w:rPr>
          <w:rFonts w:ascii="Cambria" w:hAnsi="Cambria" w:cs="Times New Roman"/>
          <w:sz w:val="24"/>
          <w:szCs w:val="24"/>
        </w:rPr>
        <w:t xml:space="preserve">Dari uraian di atas dapat disimpulkan bahwa pendidikan karakter memiliki peran yang sangat penting untuk ditanamkan sejak usia dini. Oleh karena itu, perlu dilakukan berbagai upaya untuk menanamkan nilai-nilai karakter pada anak melalui metode yang mudah dipahami dan menyenangkan. Guru sebagai fasilitator dalam proses pembelajaran tidak hanya bertugas menyampaikan ilmu pengetahuan, tetapi juga harus mampu menanamkan nilai-nilai karakter melalui berbagai kegiatan positif. Salah satu bentuk penanaman nilai karakter adalah memberikan pemahaman mengenai Pancasila sejak dini, baik di lingkungan keluarga, sekolah, maupun oleh anak itu sendiri. </w:t>
      </w:r>
      <w:r>
        <w:rPr>
          <w:rFonts w:ascii="Cambria" w:hAnsi="Cambria" w:cs="Times New Roman"/>
          <w:sz w:val="24"/>
          <w:szCs w:val="24"/>
        </w:rPr>
        <w:lastRenderedPageBreak/>
        <w:t xml:space="preserve">Penanaman nilai-nilai Pancasila sejak usia dini dinilai lebih efektif dalam membentuk karakter bangsa yang kuat. </w:t>
      </w:r>
    </w:p>
    <w:p w14:paraId="36EB20CC" w14:textId="77777777" w:rsidR="00B52A27" w:rsidRDefault="00DE62BA">
      <w:pPr>
        <w:spacing w:after="0" w:line="360" w:lineRule="auto"/>
        <w:ind w:firstLine="720"/>
        <w:jc w:val="both"/>
        <w:rPr>
          <w:rFonts w:ascii="Cambria" w:hAnsi="Cambria"/>
          <w:sz w:val="24"/>
          <w:szCs w:val="24"/>
          <w:lang w:val="en-ID"/>
        </w:rPr>
      </w:pPr>
      <w:r>
        <w:rPr>
          <w:rFonts w:ascii="Cambria" w:hAnsi="Cambria" w:cs="Times New Roman"/>
          <w:sz w:val="24"/>
          <w:szCs w:val="24"/>
        </w:rPr>
        <w:t xml:space="preserve">Berdasarkan hasil observasi yang dilakukan oleh peneliti </w:t>
      </w:r>
      <w:proofErr w:type="spellStart"/>
      <w:r>
        <w:rPr>
          <w:rFonts w:ascii="Cambria" w:hAnsi="Cambria" w:cs="Times New Roman"/>
          <w:sz w:val="24"/>
          <w:szCs w:val="24"/>
        </w:rPr>
        <w:t>Yulansi</w:t>
      </w:r>
      <w:proofErr w:type="spellEnd"/>
      <w:r>
        <w:rPr>
          <w:rFonts w:ascii="Cambria" w:hAnsi="Cambria" w:cs="Times New Roman"/>
          <w:sz w:val="24"/>
          <w:szCs w:val="24"/>
        </w:rPr>
        <w:t xml:space="preserve"> Kadir melalui wawancara dan pengamatan awal di TK Negeri Pembina Kecamatan Talaga Jaya Kabupaten Gorontalo pada hari Senin, 14 Oktober 2024, ditemukan sejumlah permasalahan terkait dengan kurangnya penanaman nilai-nilai karakter nasionalisme. Permasalahan tersebut antara lain tidak dilaksanakannya kegiatan upacara bendera, rendahnya sikap toleransi terhadap perbedaan suku, agama, dan budaya, serta kurangnya pengenalan nilai-nilai nasionalisme seperti cinta tanah air, pengenalan simbol-simbol negara, lagu kebangsaan, dan lambang negara kepada anak-anak.</w:t>
      </w:r>
    </w:p>
    <w:p w14:paraId="75560880" w14:textId="77777777" w:rsidR="00B52A27" w:rsidRDefault="00DE62BA">
      <w:pPr>
        <w:spacing w:after="0" w:line="360" w:lineRule="auto"/>
        <w:ind w:firstLine="720"/>
        <w:jc w:val="both"/>
        <w:rPr>
          <w:rStyle w:val="tlid-translation"/>
          <w:rFonts w:ascii="Cambria" w:hAnsi="Cambria" w:cs="Times New Roman"/>
          <w:sz w:val="24"/>
          <w:szCs w:val="24"/>
          <w:lang w:val="en-US"/>
        </w:rPr>
      </w:pPr>
      <w:proofErr w:type="spellStart"/>
      <w:r>
        <w:rPr>
          <w:rFonts w:ascii="Cambria" w:eastAsia="Times New Roman" w:hAnsi="Cambria"/>
          <w:color w:val="000000"/>
          <w:sz w:val="24"/>
          <w:szCs w:val="24"/>
        </w:rPr>
        <w:t>Iswantiningtyas</w:t>
      </w:r>
      <w:proofErr w:type="spellEnd"/>
      <w:r>
        <w:rPr>
          <w:rFonts w:ascii="Cambria" w:eastAsia="Times New Roman" w:hAnsi="Cambria"/>
          <w:color w:val="000000"/>
          <w:sz w:val="24"/>
          <w:szCs w:val="24"/>
        </w:rPr>
        <w:t xml:space="preserve"> &amp; </w:t>
      </w:r>
      <w:proofErr w:type="spellStart"/>
      <w:r>
        <w:rPr>
          <w:rFonts w:ascii="Cambria" w:eastAsia="Times New Roman" w:hAnsi="Cambria"/>
          <w:color w:val="000000"/>
          <w:sz w:val="24"/>
          <w:szCs w:val="24"/>
        </w:rPr>
        <w:t>Andyastuti</w:t>
      </w:r>
      <w:proofErr w:type="spellEnd"/>
      <w:r>
        <w:rPr>
          <w:rFonts w:ascii="Cambria" w:eastAsia="Times New Roman" w:hAnsi="Cambria"/>
          <w:color w:val="000000"/>
          <w:sz w:val="24"/>
          <w:szCs w:val="24"/>
        </w:rPr>
        <w:t xml:space="preserve"> (2024)</w:t>
      </w:r>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sikap</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nasionalisme</w:t>
      </w:r>
      <w:proofErr w:type="spellEnd"/>
      <w:r>
        <w:rPr>
          <w:rFonts w:ascii="Cambria" w:eastAsia="Times New Roman" w:hAnsi="Cambria"/>
          <w:color w:val="000000"/>
          <w:sz w:val="24"/>
          <w:szCs w:val="24"/>
          <w:lang w:val="en-US"/>
        </w:rPr>
        <w:t xml:space="preserve"> pada </w:t>
      </w:r>
      <w:proofErr w:type="spellStart"/>
      <w:r>
        <w:rPr>
          <w:rFonts w:ascii="Cambria" w:eastAsia="Times New Roman" w:hAnsi="Cambria"/>
          <w:color w:val="000000"/>
          <w:sz w:val="24"/>
          <w:szCs w:val="24"/>
          <w:lang w:val="en-US"/>
        </w:rPr>
        <w:t>peserta</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didik</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dapat</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diamati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melalui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perilaku</w:t>
      </w:r>
      <w:proofErr w:type="spellEnd"/>
      <w:r>
        <w:rPr>
          <w:rFonts w:ascii="Cambria" w:eastAsia="Times New Roman" w:hAnsi="Cambria"/>
          <w:color w:val="000000"/>
          <w:sz w:val="24"/>
          <w:szCs w:val="24"/>
          <w:lang w:val="en-US"/>
        </w:rPr>
        <w:t xml:space="preserve"> yang </w:t>
      </w:r>
      <w:proofErr w:type="spellStart"/>
      <w:r>
        <w:rPr>
          <w:rFonts w:ascii="Cambria" w:eastAsia="Times New Roman" w:hAnsi="Cambria"/>
          <w:color w:val="000000"/>
          <w:sz w:val="24"/>
          <w:szCs w:val="24"/>
          <w:lang w:val="en-US"/>
        </w:rPr>
        <w:t>mencerminkan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nilai-nilai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kebangsaan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seperti</w:t>
      </w:r>
      <w:proofErr w:type="spellEnd"/>
      <w:r>
        <w:rPr>
          <w:rFonts w:ascii="Cambria" w:eastAsia="Times New Roman" w:hAnsi="Cambria"/>
          <w:color w:val="000000"/>
          <w:sz w:val="24"/>
          <w:szCs w:val="24"/>
          <w:lang w:val="en-US"/>
        </w:rPr>
        <w:t xml:space="preserve"> rasa </w:t>
      </w:r>
      <w:proofErr w:type="spellStart"/>
      <w:r>
        <w:rPr>
          <w:rFonts w:ascii="Cambria" w:eastAsia="Times New Roman" w:hAnsi="Cambria"/>
          <w:color w:val="000000"/>
          <w:sz w:val="24"/>
          <w:szCs w:val="24"/>
          <w:lang w:val="en-US"/>
        </w:rPr>
        <w:t>bangga</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menjadi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warga</w:t>
      </w:r>
      <w:proofErr w:type="spellEnd"/>
      <w:r>
        <w:rPr>
          <w:rFonts w:ascii="Cambria" w:eastAsia="Times New Roman" w:hAnsi="Cambria"/>
          <w:color w:val="000000"/>
          <w:sz w:val="24"/>
          <w:szCs w:val="24"/>
          <w:lang w:val="en-US"/>
        </w:rPr>
        <w:t xml:space="preserve"> negara Indonesia, </w:t>
      </w:r>
      <w:proofErr w:type="spellStart"/>
      <w:r>
        <w:rPr>
          <w:rFonts w:ascii="Cambria" w:eastAsia="Times New Roman" w:hAnsi="Cambria"/>
          <w:color w:val="000000"/>
          <w:sz w:val="24"/>
          <w:szCs w:val="24"/>
          <w:lang w:val="en-US"/>
        </w:rPr>
        <w:t>menghormati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jasa</w:t>
      </w:r>
      <w:proofErr w:type="spellEnd"/>
      <w:r>
        <w:rPr>
          <w:rFonts w:ascii="Cambria" w:eastAsia="Times New Roman" w:hAnsi="Cambria"/>
          <w:color w:val="000000"/>
          <w:sz w:val="24"/>
          <w:szCs w:val="24"/>
          <w:lang w:val="en-US"/>
        </w:rPr>
        <w:t xml:space="preserve"> para </w:t>
      </w:r>
      <w:proofErr w:type="spellStart"/>
      <w:r>
        <w:rPr>
          <w:rFonts w:ascii="Cambria" w:eastAsia="Times New Roman" w:hAnsi="Cambria"/>
          <w:color w:val="000000"/>
          <w:sz w:val="24"/>
          <w:szCs w:val="24"/>
          <w:lang w:val="en-US"/>
        </w:rPr>
        <w:t>pahlawan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rajin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belajar</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untuk</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mempersiapkan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diri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menghadapi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tantangan</w:t>
      </w:r>
      <w:proofErr w:type="spellEnd"/>
      <w:r>
        <w:rPr>
          <w:rFonts w:ascii="Cambria" w:eastAsia="Times New Roman" w:hAnsi="Cambria"/>
          <w:color w:val="000000"/>
          <w:sz w:val="24"/>
          <w:szCs w:val="24"/>
          <w:lang w:val="en-US"/>
        </w:rPr>
        <w:t xml:space="preserve"> zaman, </w:t>
      </w:r>
      <w:proofErr w:type="spellStart"/>
      <w:r>
        <w:rPr>
          <w:rFonts w:ascii="Cambria" w:eastAsia="Times New Roman" w:hAnsi="Cambria"/>
          <w:color w:val="000000"/>
          <w:sz w:val="24"/>
          <w:szCs w:val="24"/>
          <w:lang w:val="en-US"/>
        </w:rPr>
        <w:t>serta</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memiliki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kepedulian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sosial</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dengan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menolong</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sesama</w:t>
      </w:r>
      <w:proofErr w:type="spellEnd"/>
      <w:r>
        <w:rPr>
          <w:rFonts w:ascii="Cambria" w:eastAsia="Times New Roman" w:hAnsi="Cambria"/>
          <w:color w:val="000000"/>
          <w:sz w:val="24"/>
          <w:szCs w:val="24"/>
          <w:lang w:val="en-US"/>
        </w:rPr>
        <w:t xml:space="preserve">. Selain </w:t>
      </w:r>
      <w:proofErr w:type="spellStart"/>
      <w:r>
        <w:rPr>
          <w:rFonts w:ascii="Cambria" w:eastAsia="Times New Roman" w:hAnsi="Cambria"/>
          <w:color w:val="000000"/>
          <w:sz w:val="24"/>
          <w:szCs w:val="24"/>
          <w:lang w:val="en-US"/>
        </w:rPr>
        <w:t>itu</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sikap</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nasionalisme</w:t>
      </w:r>
      <w:proofErr w:type="spellEnd"/>
      <w:r>
        <w:rPr>
          <w:rFonts w:ascii="Cambria" w:eastAsia="Times New Roman" w:hAnsi="Cambria"/>
          <w:color w:val="000000"/>
          <w:sz w:val="24"/>
          <w:szCs w:val="24"/>
          <w:lang w:val="en-US"/>
        </w:rPr>
        <w:t xml:space="preserve"> juga </w:t>
      </w:r>
      <w:proofErr w:type="spellStart"/>
      <w:r>
        <w:rPr>
          <w:rFonts w:ascii="Cambria" w:eastAsia="Times New Roman" w:hAnsi="Cambria"/>
          <w:color w:val="000000"/>
          <w:sz w:val="24"/>
          <w:szCs w:val="24"/>
          <w:lang w:val="en-US"/>
        </w:rPr>
        <w:t>dapat</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terlihat</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dari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kebiasaan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memilih</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produk</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dalam</w:t>
      </w:r>
      <w:proofErr w:type="spellEnd"/>
      <w:r>
        <w:rPr>
          <w:rFonts w:ascii="Cambria" w:eastAsia="Times New Roman" w:hAnsi="Cambria"/>
          <w:color w:val="000000"/>
          <w:sz w:val="24"/>
          <w:szCs w:val="24"/>
          <w:lang w:val="en-US"/>
        </w:rPr>
        <w:t xml:space="preserve"> negeri, </w:t>
      </w:r>
      <w:proofErr w:type="spellStart"/>
      <w:r>
        <w:rPr>
          <w:rFonts w:ascii="Cambria" w:eastAsia="Times New Roman" w:hAnsi="Cambria"/>
          <w:color w:val="000000"/>
          <w:sz w:val="24"/>
          <w:szCs w:val="24"/>
          <w:lang w:val="en-US"/>
        </w:rPr>
        <w:t>menjenguk</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teman</w:t>
      </w:r>
      <w:proofErr w:type="spellEnd"/>
      <w:r>
        <w:rPr>
          <w:rFonts w:ascii="Cambria" w:eastAsia="Times New Roman" w:hAnsi="Cambria"/>
          <w:color w:val="000000"/>
          <w:sz w:val="24"/>
          <w:szCs w:val="24"/>
          <w:lang w:val="en-US"/>
        </w:rPr>
        <w:t xml:space="preserve"> yang </w:t>
      </w:r>
      <w:proofErr w:type="spellStart"/>
      <w:r>
        <w:rPr>
          <w:rFonts w:ascii="Cambria" w:eastAsia="Times New Roman" w:hAnsi="Cambria"/>
          <w:color w:val="000000"/>
          <w:sz w:val="24"/>
          <w:szCs w:val="24"/>
          <w:lang w:val="en-US"/>
        </w:rPr>
        <w:t>sakit</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menghormati</w:t>
      </w:r>
      <w:proofErr w:type="spellEnd"/>
      <w:r>
        <w:rPr>
          <w:rFonts w:ascii="Cambria" w:eastAsia="Times New Roman" w:hAnsi="Cambria"/>
          <w:color w:val="000000"/>
          <w:sz w:val="24"/>
          <w:szCs w:val="24"/>
          <w:lang w:val="en-US"/>
        </w:rPr>
        <w:t xml:space="preserve"> guru, </w:t>
      </w:r>
      <w:proofErr w:type="spellStart"/>
      <w:r>
        <w:rPr>
          <w:rFonts w:ascii="Cambria" w:eastAsia="Times New Roman" w:hAnsi="Cambria"/>
          <w:color w:val="000000"/>
          <w:sz w:val="24"/>
          <w:szCs w:val="24"/>
          <w:lang w:val="en-US"/>
        </w:rPr>
        <w:t>menyayangi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teman</w:t>
      </w:r>
      <w:proofErr w:type="spellEnd"/>
      <w:r>
        <w:rPr>
          <w:rFonts w:ascii="Cambria" w:eastAsia="Times New Roman" w:hAnsi="Cambria"/>
          <w:color w:val="000000"/>
          <w:sz w:val="24"/>
          <w:szCs w:val="24"/>
          <w:lang w:val="en-US"/>
        </w:rPr>
        <w:t xml:space="preserve">, dan </w:t>
      </w:r>
      <w:proofErr w:type="spellStart"/>
      <w:r>
        <w:rPr>
          <w:rFonts w:ascii="Cambria" w:eastAsia="Times New Roman" w:hAnsi="Cambria"/>
          <w:color w:val="000000"/>
          <w:sz w:val="24"/>
          <w:szCs w:val="24"/>
          <w:lang w:val="en-US"/>
        </w:rPr>
        <w:t>tidak</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memaksakan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pendapat</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kepada</w:t>
      </w:r>
      <w:proofErr w:type="spellEnd"/>
      <w:r>
        <w:rPr>
          <w:rFonts w:ascii="Cambria" w:eastAsia="Times New Roman" w:hAnsi="Cambria"/>
          <w:color w:val="000000"/>
          <w:sz w:val="24"/>
          <w:szCs w:val="24"/>
          <w:lang w:val="en-US"/>
        </w:rPr>
        <w:t xml:space="preserve"> orang lain. </w:t>
      </w:r>
      <w:proofErr w:type="spellStart"/>
      <w:r>
        <w:rPr>
          <w:rFonts w:ascii="Cambria" w:eastAsia="Times New Roman" w:hAnsi="Cambria"/>
          <w:color w:val="000000"/>
          <w:sz w:val="24"/>
          <w:szCs w:val="24"/>
          <w:lang w:val="en-US"/>
        </w:rPr>
        <w:t>Dengan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demikian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dapat</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disimpulkan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bahwa</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nasionalisme</w:t>
      </w:r>
      <w:proofErr w:type="spellEnd"/>
      <w:r>
        <w:rPr>
          <w:rFonts w:ascii="Cambria" w:eastAsia="Times New Roman" w:hAnsi="Cambria"/>
          <w:color w:val="000000"/>
          <w:sz w:val="24"/>
          <w:szCs w:val="24"/>
          <w:lang w:val="en-US"/>
        </w:rPr>
        <w:t xml:space="preserve"> pada </w:t>
      </w:r>
      <w:proofErr w:type="spellStart"/>
      <w:r>
        <w:rPr>
          <w:rFonts w:ascii="Cambria" w:eastAsia="Times New Roman" w:hAnsi="Cambria"/>
          <w:color w:val="000000"/>
          <w:sz w:val="24"/>
          <w:szCs w:val="24"/>
          <w:lang w:val="en-US"/>
        </w:rPr>
        <w:t>anak</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usia</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dini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dapat</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tercermin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dari</w:t>
      </w:r>
      <w:proofErr w:type="spellEnd"/>
      <w:r>
        <w:rPr>
          <w:rFonts w:ascii="Cambria" w:eastAsia="Times New Roman" w:hAnsi="Cambria"/>
          <w:color w:val="000000"/>
          <w:sz w:val="24"/>
          <w:szCs w:val="24"/>
          <w:lang w:val="en-US"/>
        </w:rPr>
        <w:t xml:space="preserve"> rasa </w:t>
      </w:r>
      <w:proofErr w:type="spellStart"/>
      <w:r>
        <w:rPr>
          <w:rFonts w:ascii="Cambria" w:eastAsia="Times New Roman" w:hAnsi="Cambria"/>
          <w:color w:val="000000"/>
          <w:sz w:val="24"/>
          <w:szCs w:val="24"/>
          <w:lang w:val="en-US"/>
        </w:rPr>
        <w:t>bangga</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sebagai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bangsa</w:t>
      </w:r>
      <w:proofErr w:type="spellEnd"/>
      <w:r>
        <w:rPr>
          <w:rFonts w:ascii="Cambria" w:eastAsia="Times New Roman" w:hAnsi="Cambria"/>
          <w:color w:val="000000"/>
          <w:sz w:val="24"/>
          <w:szCs w:val="24"/>
          <w:lang w:val="en-US"/>
        </w:rPr>
        <w:t xml:space="preserve"> Indonesia, </w:t>
      </w:r>
      <w:proofErr w:type="spellStart"/>
      <w:r>
        <w:rPr>
          <w:rFonts w:ascii="Cambria" w:eastAsia="Times New Roman" w:hAnsi="Cambria"/>
          <w:color w:val="000000"/>
          <w:sz w:val="24"/>
          <w:szCs w:val="24"/>
          <w:lang w:val="en-US"/>
        </w:rPr>
        <w:t>mencintai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budaya</w:t>
      </w:r>
      <w:proofErr w:type="spellEnd"/>
      <w:r>
        <w:rPr>
          <w:rFonts w:ascii="Cambria" w:eastAsia="Times New Roman" w:hAnsi="Cambria"/>
          <w:color w:val="000000"/>
          <w:sz w:val="24"/>
          <w:szCs w:val="24"/>
          <w:lang w:val="en-US"/>
        </w:rPr>
        <w:t xml:space="preserve"> dan </w:t>
      </w:r>
      <w:proofErr w:type="spellStart"/>
      <w:r>
        <w:rPr>
          <w:rFonts w:ascii="Cambria" w:eastAsia="Times New Roman" w:hAnsi="Cambria"/>
          <w:color w:val="000000"/>
          <w:sz w:val="24"/>
          <w:szCs w:val="24"/>
          <w:lang w:val="en-US"/>
        </w:rPr>
        <w:t>lingkungan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menghargai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jasa</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pahlawan</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semangat</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dalam</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belajar</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serta</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memiliki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sikap</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saling</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menghargai</w:t>
      </w:r>
      <w:proofErr w:type="spellEnd"/>
      <w:r>
        <w:rPr>
          <w:rFonts w:ascii="Cambria" w:eastAsia="Times New Roman" w:hAnsi="Cambria"/>
          <w:color w:val="000000"/>
          <w:sz w:val="24"/>
          <w:szCs w:val="24"/>
          <w:lang w:val="en-US"/>
        </w:rPr>
        <w:t xml:space="preserve"> dan </w:t>
      </w:r>
      <w:proofErr w:type="spellStart"/>
      <w:r>
        <w:rPr>
          <w:rFonts w:ascii="Cambria" w:eastAsia="Times New Roman" w:hAnsi="Cambria"/>
          <w:color w:val="000000"/>
          <w:sz w:val="24"/>
          <w:szCs w:val="24"/>
          <w:lang w:val="en-US"/>
        </w:rPr>
        <w:t>peduli</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terhadap</w:t>
      </w:r>
      <w:proofErr w:type="spellEnd"/>
      <w:r>
        <w:rPr>
          <w:rFonts w:ascii="Cambria" w:eastAsia="Times New Roman" w:hAnsi="Cambria"/>
          <w:color w:val="000000"/>
          <w:sz w:val="24"/>
          <w:szCs w:val="24"/>
          <w:lang w:val="en-US"/>
        </w:rPr>
        <w:t xml:space="preserve"> </w:t>
      </w:r>
      <w:proofErr w:type="spellStart"/>
      <w:r>
        <w:rPr>
          <w:rFonts w:ascii="Cambria" w:eastAsia="Times New Roman" w:hAnsi="Cambria"/>
          <w:color w:val="000000"/>
          <w:sz w:val="24"/>
          <w:szCs w:val="24"/>
          <w:lang w:val="en-US"/>
        </w:rPr>
        <w:t>sesama</w:t>
      </w:r>
      <w:proofErr w:type="spellEnd"/>
      <w:r>
        <w:rPr>
          <w:rFonts w:ascii="Cambria" w:eastAsia="Times New Roman" w:hAnsi="Cambria"/>
          <w:color w:val="000000"/>
          <w:sz w:val="24"/>
          <w:szCs w:val="24"/>
          <w:lang w:val="en-US"/>
        </w:rPr>
        <w:t>.</w:t>
      </w:r>
      <w:r>
        <w:rPr>
          <w:rFonts w:ascii="Cambria" w:hAnsi="Cambria" w:cs="Times New Roman"/>
          <w:sz w:val="24"/>
          <w:szCs w:val="24"/>
        </w:rPr>
        <w:t xml:space="preserve"> </w:t>
      </w:r>
      <w:r>
        <w:rPr>
          <w:rFonts w:ascii="Cambria" w:hAnsi="Cambria" w:cs="Times New Roman"/>
          <w:sz w:val="24"/>
          <w:szCs w:val="24"/>
          <w:lang w:val="en-US"/>
        </w:rPr>
        <w:t>O</w:t>
      </w:r>
      <w:proofErr w:type="spellStart"/>
      <w:r>
        <w:rPr>
          <w:rFonts w:ascii="Cambria" w:hAnsi="Cambria" w:cs="Times New Roman"/>
          <w:sz w:val="24"/>
          <w:szCs w:val="24"/>
        </w:rPr>
        <w:t>leh</w:t>
      </w:r>
      <w:proofErr w:type="spellEnd"/>
      <w:r>
        <w:rPr>
          <w:rFonts w:ascii="Cambria" w:hAnsi="Cambria" w:cs="Times New Roman"/>
          <w:sz w:val="24"/>
          <w:szCs w:val="24"/>
        </w:rPr>
        <w:t xml:space="preserve"> karena itu peneliti melakukan penelitian terhadap masalah yang dituangkan dalam proposal yang berjudul </w:t>
      </w:r>
      <w:proofErr w:type="gramStart"/>
      <w:r>
        <w:rPr>
          <w:rFonts w:ascii="Cambria" w:hAnsi="Cambria" w:cs="Times New Roman"/>
          <w:sz w:val="24"/>
          <w:szCs w:val="24"/>
        </w:rPr>
        <w:t>“ Implementasi</w:t>
      </w:r>
      <w:proofErr w:type="gramEnd"/>
      <w:r>
        <w:rPr>
          <w:rFonts w:ascii="Cambria" w:hAnsi="Cambria" w:cs="Times New Roman"/>
          <w:sz w:val="24"/>
          <w:szCs w:val="24"/>
        </w:rPr>
        <w:t xml:space="preserve"> Nilai Karakter </w:t>
      </w:r>
      <w:proofErr w:type="spellStart"/>
      <w:r>
        <w:rPr>
          <w:rFonts w:ascii="Cambria" w:hAnsi="Cambria" w:cs="Times New Roman"/>
          <w:sz w:val="24"/>
          <w:szCs w:val="24"/>
        </w:rPr>
        <w:t>Nasonalisme</w:t>
      </w:r>
      <w:proofErr w:type="spellEnd"/>
      <w:r>
        <w:rPr>
          <w:rFonts w:ascii="Cambria" w:hAnsi="Cambria" w:cs="Times New Roman"/>
          <w:sz w:val="24"/>
          <w:szCs w:val="24"/>
        </w:rPr>
        <w:t xml:space="preserve"> </w:t>
      </w:r>
      <w:proofErr w:type="gramStart"/>
      <w:r>
        <w:rPr>
          <w:rFonts w:ascii="Cambria" w:hAnsi="Cambria" w:cs="Times New Roman"/>
          <w:sz w:val="24"/>
          <w:szCs w:val="24"/>
        </w:rPr>
        <w:t>Pada  Anak</w:t>
      </w:r>
      <w:proofErr w:type="gramEnd"/>
      <w:r>
        <w:rPr>
          <w:rFonts w:ascii="Cambria" w:hAnsi="Cambria" w:cs="Times New Roman"/>
          <w:sz w:val="24"/>
          <w:szCs w:val="24"/>
        </w:rPr>
        <w:t xml:space="preserve"> Usia Dini </w:t>
      </w:r>
      <w:r>
        <w:rPr>
          <w:rFonts w:ascii="Cambria" w:hAnsi="Cambria" w:cs="Times New Roman"/>
          <w:sz w:val="24"/>
          <w:szCs w:val="24"/>
          <w:lang w:val="en-US"/>
        </w:rPr>
        <w:t>d</w:t>
      </w:r>
      <w:r>
        <w:rPr>
          <w:rFonts w:ascii="Cambria" w:hAnsi="Cambria" w:cs="Times New Roman"/>
          <w:sz w:val="24"/>
          <w:szCs w:val="24"/>
        </w:rPr>
        <w:t>i T</w:t>
      </w:r>
      <w:r>
        <w:rPr>
          <w:rFonts w:ascii="Cambria" w:hAnsi="Cambria" w:cs="Times New Roman"/>
          <w:sz w:val="24"/>
          <w:szCs w:val="24"/>
          <w:lang w:val="en-US"/>
        </w:rPr>
        <w:t>K</w:t>
      </w:r>
      <w:r>
        <w:rPr>
          <w:rFonts w:ascii="Cambria" w:hAnsi="Cambria" w:cs="Times New Roman"/>
          <w:sz w:val="24"/>
          <w:szCs w:val="24"/>
        </w:rPr>
        <w:t xml:space="preserve"> Negeri Pembina Kecamatan Talaga Jaya’’</w:t>
      </w:r>
      <w:r>
        <w:rPr>
          <w:rFonts w:ascii="Cambria" w:hAnsi="Cambria" w:cs="Times New Roman"/>
          <w:sz w:val="24"/>
          <w:szCs w:val="24"/>
          <w:lang w:val="en-US"/>
        </w:rPr>
        <w:t xml:space="preserve">. </w:t>
      </w:r>
      <w:r>
        <w:rPr>
          <w:rFonts w:ascii="Cambria" w:hAnsi="Cambria" w:cs="Times New Roman"/>
          <w:sz w:val="24"/>
          <w:szCs w:val="24"/>
        </w:rPr>
        <w:t>Sesuai dengan Rumusan masalah yang telah si uraikan di atas, maka tujuan penelitian ini adalah Mengetahui bagaimana</w:t>
      </w:r>
      <w:r>
        <w:rPr>
          <w:rFonts w:ascii="Cambria" w:hAnsi="Cambria" w:cs="Times New Roman"/>
          <w:sz w:val="24"/>
          <w:szCs w:val="24"/>
          <w:lang w:val="en-US"/>
        </w:rPr>
        <w:t xml:space="preserve"> </w:t>
      </w:r>
      <w:r>
        <w:rPr>
          <w:rFonts w:ascii="Cambria" w:hAnsi="Cambria" w:cs="Times New Roman"/>
          <w:sz w:val="24"/>
          <w:szCs w:val="24"/>
        </w:rPr>
        <w:t xml:space="preserve">implementasi nilai karakter </w:t>
      </w:r>
      <w:proofErr w:type="spellStart"/>
      <w:r>
        <w:rPr>
          <w:rFonts w:ascii="Cambria" w:hAnsi="Cambria" w:cs="Times New Roman"/>
          <w:sz w:val="24"/>
          <w:szCs w:val="24"/>
        </w:rPr>
        <w:t>nasionalime</w:t>
      </w:r>
      <w:proofErr w:type="spellEnd"/>
      <w:r>
        <w:rPr>
          <w:rFonts w:ascii="Cambria" w:hAnsi="Cambria" w:cs="Times New Roman"/>
          <w:sz w:val="24"/>
          <w:szCs w:val="24"/>
        </w:rPr>
        <w:t xml:space="preserve"> pada anak usia dini di T</w:t>
      </w:r>
      <w:r>
        <w:rPr>
          <w:rFonts w:ascii="Cambria" w:hAnsi="Cambria" w:cs="Times New Roman"/>
          <w:sz w:val="24"/>
          <w:szCs w:val="24"/>
          <w:lang w:val="en-US"/>
        </w:rPr>
        <w:t>K</w:t>
      </w:r>
      <w:r>
        <w:rPr>
          <w:rFonts w:ascii="Cambria" w:hAnsi="Cambria" w:cs="Times New Roman"/>
          <w:sz w:val="24"/>
          <w:szCs w:val="24"/>
        </w:rPr>
        <w:t xml:space="preserve"> Negeri Pembina </w:t>
      </w:r>
      <w:proofErr w:type="spellStart"/>
      <w:r>
        <w:rPr>
          <w:rFonts w:ascii="Cambria" w:hAnsi="Cambria" w:cs="Times New Roman"/>
          <w:sz w:val="24"/>
          <w:szCs w:val="24"/>
        </w:rPr>
        <w:t>Kec.Talaga</w:t>
      </w:r>
      <w:proofErr w:type="spellEnd"/>
      <w:r>
        <w:rPr>
          <w:rFonts w:ascii="Cambria" w:hAnsi="Cambria" w:cs="Times New Roman"/>
          <w:sz w:val="24"/>
          <w:szCs w:val="24"/>
        </w:rPr>
        <w:t xml:space="preserve"> Jaya Kabupaten Gorontalo</w:t>
      </w:r>
      <w:r>
        <w:rPr>
          <w:rFonts w:ascii="Cambria" w:hAnsi="Cambria" w:cs="Times New Roman"/>
          <w:sz w:val="24"/>
          <w:szCs w:val="24"/>
          <w:lang w:val="en-US"/>
        </w:rPr>
        <w:t>.</w:t>
      </w:r>
    </w:p>
    <w:p w14:paraId="009117E8" w14:textId="77777777" w:rsidR="00B52A27" w:rsidRDefault="00DE62BA" w:rsidP="00E9120A">
      <w:pPr>
        <w:spacing w:after="0" w:line="360" w:lineRule="auto"/>
        <w:jc w:val="both"/>
        <w:rPr>
          <w:rFonts w:ascii="Cambria" w:hAnsi="Cambria" w:cs="Times New Roman"/>
          <w:sz w:val="24"/>
          <w:szCs w:val="24"/>
        </w:rPr>
      </w:pPr>
      <w:r>
        <w:rPr>
          <w:rStyle w:val="tlid-translation"/>
          <w:rFonts w:ascii="Cambria" w:hAnsi="Cambria" w:cs="Times New Roman"/>
          <w:b/>
          <w:bCs/>
          <w:sz w:val="28"/>
          <w:szCs w:val="24"/>
        </w:rPr>
        <w:t>Metode</w:t>
      </w:r>
      <w:r>
        <w:rPr>
          <w:rStyle w:val="tlid-translation"/>
          <w:rFonts w:ascii="Cambria" w:hAnsi="Cambria" w:cs="Times New Roman"/>
          <w:b/>
          <w:bCs/>
          <w:sz w:val="28"/>
          <w:szCs w:val="24"/>
          <w:lang w:val="en-US"/>
        </w:rPr>
        <w:t xml:space="preserve"> </w:t>
      </w:r>
      <w:proofErr w:type="spellStart"/>
      <w:r>
        <w:rPr>
          <w:rStyle w:val="tlid-translation"/>
          <w:rFonts w:ascii="Cambria" w:hAnsi="Cambria" w:cs="Times New Roman"/>
          <w:b/>
          <w:bCs/>
          <w:sz w:val="28"/>
          <w:szCs w:val="24"/>
          <w:lang w:val="en-US"/>
        </w:rPr>
        <w:t>Penelitian</w:t>
      </w:r>
      <w:proofErr w:type="spellEnd"/>
      <w:r>
        <w:rPr>
          <w:rStyle w:val="tlid-translation"/>
          <w:rFonts w:ascii="Cambria" w:hAnsi="Cambria" w:cs="Times New Roman"/>
          <w:b/>
          <w:bCs/>
          <w:sz w:val="24"/>
          <w:szCs w:val="24"/>
          <w:lang w:val="en-US"/>
        </w:rPr>
        <w:t xml:space="preserve"> </w:t>
      </w:r>
    </w:p>
    <w:p w14:paraId="594EC711" w14:textId="77777777" w:rsidR="00B52A27" w:rsidRDefault="00DE62BA" w:rsidP="00E9120A">
      <w:pPr>
        <w:spacing w:after="0" w:line="360" w:lineRule="auto"/>
        <w:ind w:firstLine="720"/>
        <w:jc w:val="both"/>
        <w:rPr>
          <w:rFonts w:ascii="Cambria" w:hAnsi="Cambria"/>
          <w:sz w:val="24"/>
          <w:szCs w:val="24"/>
        </w:rPr>
      </w:pPr>
      <w:r>
        <w:rPr>
          <w:rFonts w:ascii="Cambria" w:hAnsi="Cambria"/>
          <w:sz w:val="24"/>
          <w:szCs w:val="24"/>
        </w:rPr>
        <w:t xml:space="preserve">Penelitian ini menggunakan pendekatan kualitatif dengan metode deskriptif dan pendekatan fenomenologi, yang bertujuan untuk mendalami makna dari fenomena sosial yang terjadi, khususnya penanaman karakter nasionalisme pada anak usia dini di TK Negeri Pembina Kecamatan Telaga Jaya, Kabupaten Gorontalo. Sumber data utama berasal dari observasi langsung, wawancara dengan guru dan tenaga kependidikan, serta </w:t>
      </w:r>
      <w:r>
        <w:rPr>
          <w:rFonts w:ascii="Cambria" w:hAnsi="Cambria"/>
          <w:sz w:val="24"/>
          <w:szCs w:val="24"/>
        </w:rPr>
        <w:lastRenderedPageBreak/>
        <w:t>dokumentasi kurikulum sekolah. Peneliti berperan sebagai instrumen utama (</w:t>
      </w:r>
      <w:r>
        <w:rPr>
          <w:rFonts w:ascii="Cambria" w:hAnsi="Cambria"/>
          <w:i/>
          <w:iCs/>
          <w:sz w:val="24"/>
          <w:szCs w:val="24"/>
        </w:rPr>
        <w:t xml:space="preserve">human </w:t>
      </w:r>
      <w:proofErr w:type="spellStart"/>
      <w:r>
        <w:rPr>
          <w:rFonts w:ascii="Cambria" w:hAnsi="Cambria"/>
          <w:i/>
          <w:iCs/>
          <w:sz w:val="24"/>
          <w:szCs w:val="24"/>
        </w:rPr>
        <w:t>instrument</w:t>
      </w:r>
      <w:proofErr w:type="spellEnd"/>
      <w:r>
        <w:rPr>
          <w:rFonts w:ascii="Cambria" w:hAnsi="Cambria"/>
          <w:sz w:val="24"/>
          <w:szCs w:val="24"/>
        </w:rPr>
        <w:t xml:space="preserve">), dibantu dengan pedoman wawancara dan lembar observasi. Analisis data dilakukan melalui tiga tahap: identifikasi, analisis, dan penyimpulan, untuk menggambarkan secara mendalam proses pembiasaan nilai-nilai nasionalisme seperti cinta tanah air, </w:t>
      </w:r>
      <w:proofErr w:type="spellStart"/>
      <w:r>
        <w:rPr>
          <w:rFonts w:ascii="Cambria" w:hAnsi="Cambria"/>
          <w:sz w:val="24"/>
          <w:szCs w:val="24"/>
        </w:rPr>
        <w:t>kerjasama</w:t>
      </w:r>
      <w:proofErr w:type="spellEnd"/>
      <w:r>
        <w:rPr>
          <w:rFonts w:ascii="Cambria" w:hAnsi="Cambria"/>
          <w:sz w:val="24"/>
          <w:szCs w:val="24"/>
        </w:rPr>
        <w:t xml:space="preserve">, tanggung jawab, dan rasa hormat. </w:t>
      </w:r>
    </w:p>
    <w:p w14:paraId="3E37C253" w14:textId="77777777" w:rsidR="00B52A27" w:rsidRDefault="00DE62BA">
      <w:pPr>
        <w:spacing w:after="0" w:line="360" w:lineRule="auto"/>
        <w:ind w:firstLine="720"/>
        <w:jc w:val="both"/>
        <w:rPr>
          <w:rFonts w:ascii="Cambria" w:hAnsi="Cambria"/>
          <w:sz w:val="24"/>
          <w:szCs w:val="24"/>
        </w:rPr>
      </w:pPr>
      <w:r>
        <w:rPr>
          <w:rFonts w:ascii="Cambria" w:hAnsi="Cambria"/>
          <w:sz w:val="24"/>
          <w:szCs w:val="24"/>
        </w:rPr>
        <w:t>Penelitian ini dilaksanakan di lingkungan alami tanpa intervensi peneliti untuk menjaga keautentikan data. Lokasi penelitian dipilih karena ditemukan fenomena terkait karakter nasionalisme pada anak usia dini. Waktu pelaksanaan berlangsung selama beberapa bulan, dimulai dari observasi awal hingga pengolahan data dan penyusunan laporan. Sumber data terdiri atas data primer yang diperoleh langsung dari wawancara dengan guru, serta data sekunder dari literatur, jurnal, dan dokumen sekolah. Penelitian ini bertujuan memberikan pemahaman holistik tentang bagaimana nilai-nilai nasionalisme ditanamkan dalam kehidupan sehari-hari anak di lembaga pendidikan usia dini.</w:t>
      </w:r>
    </w:p>
    <w:p w14:paraId="7C26C5B6" w14:textId="77777777" w:rsidR="00B52A27" w:rsidRDefault="00DE62BA" w:rsidP="00E9120A">
      <w:pPr>
        <w:spacing w:after="0" w:line="360" w:lineRule="auto"/>
        <w:jc w:val="both"/>
        <w:rPr>
          <w:rFonts w:ascii="Cambria" w:hAnsi="Cambria" w:cs="Times New Roman"/>
          <w:sz w:val="24"/>
          <w:szCs w:val="24"/>
          <w:lang w:val="en-US"/>
        </w:rPr>
      </w:pPr>
      <w:r>
        <w:rPr>
          <w:rStyle w:val="tlid-translation"/>
          <w:rFonts w:ascii="Cambria" w:hAnsi="Cambria" w:cs="Times New Roman"/>
          <w:b/>
          <w:bCs/>
          <w:sz w:val="28"/>
          <w:szCs w:val="24"/>
          <w:lang w:val="en-ID"/>
        </w:rPr>
        <w:t xml:space="preserve">Hasil </w:t>
      </w:r>
      <w:proofErr w:type="spellStart"/>
      <w:r>
        <w:rPr>
          <w:rStyle w:val="tlid-translation"/>
          <w:rFonts w:ascii="Cambria" w:hAnsi="Cambria" w:cs="Times New Roman"/>
          <w:b/>
          <w:bCs/>
          <w:sz w:val="28"/>
          <w:szCs w:val="24"/>
          <w:lang w:val="en-ID"/>
        </w:rPr>
        <w:t>Penelitian</w:t>
      </w:r>
      <w:proofErr w:type="spellEnd"/>
      <w:r>
        <w:rPr>
          <w:rStyle w:val="tlid-translation"/>
          <w:rFonts w:ascii="Cambria" w:hAnsi="Cambria" w:cs="Times New Roman"/>
          <w:b/>
          <w:bCs/>
          <w:sz w:val="28"/>
          <w:szCs w:val="24"/>
          <w:lang w:val="en-ID"/>
        </w:rPr>
        <w:t xml:space="preserve"> dan </w:t>
      </w:r>
      <w:proofErr w:type="spellStart"/>
      <w:r>
        <w:rPr>
          <w:rStyle w:val="tlid-translation"/>
          <w:rFonts w:ascii="Cambria" w:hAnsi="Cambria" w:cs="Times New Roman"/>
          <w:b/>
          <w:bCs/>
          <w:sz w:val="28"/>
          <w:szCs w:val="24"/>
          <w:lang w:val="en-ID"/>
        </w:rPr>
        <w:t>Dikusi</w:t>
      </w:r>
      <w:proofErr w:type="spellEnd"/>
      <w:r>
        <w:rPr>
          <w:rStyle w:val="tlid-translation"/>
          <w:rFonts w:ascii="Cambria" w:hAnsi="Cambria" w:cs="Times New Roman"/>
          <w:sz w:val="24"/>
          <w:szCs w:val="24"/>
        </w:rPr>
        <w:t xml:space="preserve"> </w:t>
      </w:r>
    </w:p>
    <w:p w14:paraId="767BD5F8" w14:textId="77777777" w:rsidR="00B52A27" w:rsidRDefault="00DE62BA" w:rsidP="00E9120A">
      <w:pPr>
        <w:spacing w:after="0" w:line="360" w:lineRule="auto"/>
        <w:jc w:val="both"/>
        <w:rPr>
          <w:rFonts w:ascii="Cambria" w:hAnsi="Cambria" w:cs="Times New Roman"/>
          <w:sz w:val="24"/>
          <w:szCs w:val="24"/>
          <w:lang w:val="en-US"/>
        </w:rPr>
      </w:pPr>
      <w:r>
        <w:rPr>
          <w:rFonts w:ascii="Cambria" w:hAnsi="Cambria" w:cs="Times New Roman"/>
          <w:b/>
          <w:sz w:val="24"/>
          <w:szCs w:val="24"/>
        </w:rPr>
        <w:t>Hasil</w:t>
      </w:r>
      <w:r>
        <w:rPr>
          <w:rFonts w:ascii="Cambria" w:hAnsi="Cambria" w:cs="Times New Roman"/>
          <w:b/>
          <w:sz w:val="24"/>
          <w:szCs w:val="24"/>
          <w:lang w:val="en-US"/>
        </w:rPr>
        <w:t xml:space="preserve"> </w:t>
      </w:r>
    </w:p>
    <w:p w14:paraId="07CC78DE"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 xml:space="preserve">Hasil observasi yang dilakukan selama delapan hari di TK Negeri Pembina Kecamatan Talaga Jaya menunjukkan bahwa pembentukan nilai-nilai karakter pada anak usia dini telah berjalan secara bertahap melalui berbagai kegiatan rutin harian dan tematik di lingkungan sekolah. Secara umum, kegiatan seperti apel pagi, senam bersama, menyanyi, doa bersama, dan kegiatan pembelajaran tematik menjadi media efektif dalam menanamkan nilai karakter seperti kedisiplinan, </w:t>
      </w:r>
      <w:proofErr w:type="spellStart"/>
      <w:r>
        <w:rPr>
          <w:rFonts w:ascii="Cambria" w:hAnsi="Cambria" w:cs="Times New Roman"/>
          <w:color w:val="191919"/>
          <w:sz w:val="24"/>
          <w:szCs w:val="24"/>
        </w:rPr>
        <w:t>kerjasama</w:t>
      </w:r>
      <w:proofErr w:type="spellEnd"/>
      <w:r>
        <w:rPr>
          <w:rFonts w:ascii="Cambria" w:hAnsi="Cambria" w:cs="Times New Roman"/>
          <w:color w:val="191919"/>
          <w:sz w:val="24"/>
          <w:szCs w:val="24"/>
        </w:rPr>
        <w:t xml:space="preserve">, tanggung jawab, kejujuran, rasa hormat, dan </w:t>
      </w:r>
      <w:proofErr w:type="spellStart"/>
      <w:r>
        <w:rPr>
          <w:rFonts w:ascii="Cambria" w:hAnsi="Cambria" w:cs="Times New Roman"/>
          <w:color w:val="191919"/>
          <w:sz w:val="24"/>
          <w:szCs w:val="24"/>
        </w:rPr>
        <w:t>religiusitas</w:t>
      </w:r>
      <w:proofErr w:type="spellEnd"/>
      <w:r>
        <w:rPr>
          <w:rFonts w:ascii="Cambria" w:hAnsi="Cambria" w:cs="Times New Roman"/>
          <w:color w:val="191919"/>
          <w:sz w:val="24"/>
          <w:szCs w:val="24"/>
        </w:rPr>
        <w:t>.</w:t>
      </w:r>
    </w:p>
    <w:p w14:paraId="4A45942C"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Pada hari pertama hingga hari ketiga, anak-anak menunjukkan antusiasme yang tinggi dalam mengikuti rutinitas pagi dan pembelajaran awal, meskipun beberapa anak masih mengalami kesulitan dalam pengendalian diri, seperti kurang sabar dan kurang fokus dalam mengikuti instruksi guru. Hal ini menandakan bahwa pembentukan karakter anak masih dalam proses perkembangan dan memerlukan bimbingan serta penguatan secara konsisten dari guru.</w:t>
      </w:r>
    </w:p>
    <w:p w14:paraId="6A522650"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 xml:space="preserve">Hari keempat dan kelima menampilkan kegiatan yang lebih spesifik dengan tema profesi petani dan pedagang, </w:t>
      </w:r>
      <w:proofErr w:type="spellStart"/>
      <w:r>
        <w:rPr>
          <w:rFonts w:ascii="Cambria" w:hAnsi="Cambria" w:cs="Times New Roman"/>
          <w:color w:val="191919"/>
          <w:sz w:val="24"/>
          <w:szCs w:val="24"/>
        </w:rPr>
        <w:t>dimana</w:t>
      </w:r>
      <w:proofErr w:type="spellEnd"/>
      <w:r>
        <w:rPr>
          <w:rFonts w:ascii="Cambria" w:hAnsi="Cambria" w:cs="Times New Roman"/>
          <w:color w:val="191919"/>
          <w:sz w:val="24"/>
          <w:szCs w:val="24"/>
        </w:rPr>
        <w:t xml:space="preserve"> anak-anak tidak hanya belajar secara kognitif tetapi juga melatih keterampilan motorik halus dan komunikasi melalui pembuatan kolase dan </w:t>
      </w:r>
      <w:r>
        <w:rPr>
          <w:rFonts w:ascii="Cambria" w:hAnsi="Cambria" w:cs="Times New Roman"/>
          <w:color w:val="191919"/>
          <w:sz w:val="24"/>
          <w:szCs w:val="24"/>
        </w:rPr>
        <w:lastRenderedPageBreak/>
        <w:t>bermain peran. Meskipun banyak anak sudah menunjukkan sikap positif seperti berbagi bahan dan sopan santun, masih ditemukan sikap negatif seperti tidak sabar, egois, dan kurang tertib. Hal ini mengindikasikan perlunya pendekatan pembelajaran yang lebih intensif dalam aspek pembentukan karakter, misalnya melalui refleksi bersama, penguatan nilai, dan contoh teladan guru.</w:t>
      </w:r>
    </w:p>
    <w:p w14:paraId="6C94AC18"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 xml:space="preserve">Pada hari keenam, dalam rangka memperingati Hari Kartini, kegiatan tematik berbasis budaya dan tokoh inspiratif digunakan sebagai sarana menanamkan nilai-nilai keberanian, rasa hormat, kerja sama, dan semangat belajar. Anak-anak tampak antusias dan dapat mengikuti kegiatan dengan baik, meskipun beberapa anak masih membutuhkan penguatan dalam hal konsentrasi dan kesabaran. Kegiatan ini juga menambah dimensi </w:t>
      </w:r>
      <w:proofErr w:type="spellStart"/>
      <w:r>
        <w:rPr>
          <w:rFonts w:ascii="Cambria" w:hAnsi="Cambria" w:cs="Times New Roman"/>
          <w:color w:val="191919"/>
          <w:sz w:val="24"/>
          <w:szCs w:val="24"/>
        </w:rPr>
        <w:t>religiusitas</w:t>
      </w:r>
      <w:proofErr w:type="spellEnd"/>
      <w:r>
        <w:rPr>
          <w:rFonts w:ascii="Cambria" w:hAnsi="Cambria" w:cs="Times New Roman"/>
          <w:color w:val="191919"/>
          <w:sz w:val="24"/>
          <w:szCs w:val="24"/>
        </w:rPr>
        <w:t xml:space="preserve"> dan kesadaran sosial dalam pembentukan karakter anak.</w:t>
      </w:r>
    </w:p>
    <w:p w14:paraId="3A0946C0" w14:textId="062E87CA" w:rsidR="00B52A27" w:rsidRDefault="00DE62BA" w:rsidP="0095483D">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 xml:space="preserve">Hari ketujuh dan kedelapan dilaksanakan dengan fokus pada pengembangan nilai toleransi, empati, dan kepedulian sosial melalui kegiatan yang melibatkan interaksi kelompok dan permainan edukatif. Penguatan nilai-nilai karakter positif seperti disiplin, tanggung jawab, dan </w:t>
      </w:r>
      <w:proofErr w:type="spellStart"/>
      <w:r>
        <w:rPr>
          <w:rFonts w:ascii="Cambria" w:hAnsi="Cambria" w:cs="Times New Roman"/>
          <w:color w:val="191919"/>
          <w:sz w:val="24"/>
          <w:szCs w:val="24"/>
        </w:rPr>
        <w:t>kerjasama</w:t>
      </w:r>
      <w:proofErr w:type="spellEnd"/>
      <w:r>
        <w:rPr>
          <w:rFonts w:ascii="Cambria" w:hAnsi="Cambria" w:cs="Times New Roman"/>
          <w:color w:val="191919"/>
          <w:sz w:val="24"/>
          <w:szCs w:val="24"/>
        </w:rPr>
        <w:t xml:space="preserve"> tetap menjadi fokus utama, dan hasil observasi menunjukkan adanya peningkatan perilaku positif anak, meskipun tantangan dalam mengelola emosi dan mengembangkan empati masih perlu ditangani secara berkelanjutan.</w:t>
      </w:r>
    </w:p>
    <w:p w14:paraId="10EBFF95"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Secara keseluruhan, proses pembentukan karakter di TK Negeri Pembina Kecamatan Talaga Jaya berjalan efektif jika dilihat dari perkembangan sikap positif anak terhadap kegiatan pembelajaran dan rutinitas harian. Namun, aspek pengembangan karakter emosional dan sosial seperti kesabaran, toleransi, dan kerja sama membutuhkan perhatian dan strategi pembelajaran yang lebih personal dan reflektif. Peran guru sebagai fasilitator dan teladan sangat penting dalam membimbing anak untuk menginternalisasi nilai-nilai karakter tersebut.</w:t>
      </w:r>
      <w:r>
        <w:rPr>
          <w:rFonts w:ascii="Cambria" w:hAnsi="Cambria" w:cs="Times New Roman"/>
          <w:color w:val="191919"/>
          <w:sz w:val="24"/>
          <w:szCs w:val="24"/>
          <w:lang w:val="en-US"/>
        </w:rPr>
        <w:t xml:space="preserve"> </w:t>
      </w:r>
      <w:r>
        <w:rPr>
          <w:rFonts w:ascii="Cambria" w:hAnsi="Cambria" w:cs="Times New Roman"/>
          <w:color w:val="191919"/>
          <w:sz w:val="24"/>
          <w:szCs w:val="24"/>
        </w:rPr>
        <w:t>Kegiatan rutin seperti doa bersama dan refleksi harian memberikan kesempatan kepada anak untuk mengembangkan nilai religius dan disiplin secara konsisten. Sedangkan kegiatan tematik yang mengangkat profesi dan tokoh nasional memberikan konteks pembelajaran yang bermakna dan menarik bagi anak, sehingga pembentukan karakter dapat terjadi secara holistik, mencakup aspek kognitif, afektif, dan psikomotorik.</w:t>
      </w:r>
    </w:p>
    <w:p w14:paraId="48B8A3B6"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 xml:space="preserve">Dengan demikian, temuan penelitian ini menggarisbawahi pentingnya pembelajaran yang terstruktur, menyenangkan, dan berorientasi pada penguatan karakter secara menyeluruh, serta perlunya guru untuk terus meningkatkan </w:t>
      </w:r>
      <w:r>
        <w:rPr>
          <w:rFonts w:ascii="Cambria" w:hAnsi="Cambria" w:cs="Times New Roman"/>
          <w:color w:val="191919"/>
          <w:sz w:val="24"/>
          <w:szCs w:val="24"/>
        </w:rPr>
        <w:lastRenderedPageBreak/>
        <w:t>keterampilan dalam membimbing dan memotivasi anak agar karakter positif dapat tumbuh dengan optimal sejak usia dini.</w:t>
      </w:r>
    </w:p>
    <w:p w14:paraId="6E6D59E0"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Selama tujuh hari observasi terhadap nasionalisme anak usia dini kelompok B di TK Negeri Pembina Kecamatan Talaga Jaya, ditemukan beberapa perkembangan penting yang menggambarkan pemahaman dan sikap nasionalisme anak-anak terhadap nilai-nilai kebangsaan.</w:t>
      </w:r>
    </w:p>
    <w:p w14:paraId="3965D60C" w14:textId="0B0B1E6F" w:rsidR="00B52A27" w:rsidRDefault="00DE62BA" w:rsidP="00E9120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Pada hari pertama hingga ketiga, anak-anak mulai diperkenalkan dengan simbol-simbol negara seperti bendera merah putih, lagu kebangsaan, dan cerita tentang pahlawan nasional. Pada tahap ini, sebagian besar anak menunjukkan antusiasme yang tinggi saat mengikuti kegiatan menyanyikan lagu Indonesia Raya dan mengenal lambang negara. Namun, pemahaman mereka masih bersifat sederhana, seperti mengenal warna bendera dan nama lagu kebangsaan.</w:t>
      </w:r>
    </w:p>
    <w:p w14:paraId="12D16E3E"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Memasuki hari keempat sampai keenam, kegiatan diarahkan untuk menumbuhkan rasa cinta tanah air melalui permainan dan diskusi ringan mengenai pentingnya menjaga kebersihan lingkungan serta menghargai perbedaan teman-teman sebaya. Anak-anak mulai menunjukkan perilaku saling menghormati, mengucapkan salam dengan semangat, dan memahami arti persatuan meskipun berasal dari latar belakang yang berbeda. Pada fase ini juga mulai terlihat anak-anak yang mampu menyebutkan beberapa pahlawan nasional dan peran mereka dalam menjaga kemerdekaan Indonesia, meski masih dengan bantuan guru.</w:t>
      </w:r>
    </w:p>
    <w:p w14:paraId="077EF8E0"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Hari ketujuh menjadi puncak dari rangkaian observasi di mana anak-anak diajak untuk berpartisipasi aktif dalam kegiatan upacara bendera sederhana. Dalam kegiatan ini, anak-anak tampak antusias dan disiplin mengikuti prosesi, mulai dari menyanyikan lagu kebangsaan hingga mengibarkan bendera. Sikap nasionalisme mereka terlihat semakin kuat melalui ekspresi rasa bangga dan semangat kebersamaan yang tercermin selama kegiatan berlangsung. Guru juga melaporkan adanya peningkatan rasa tanggung jawab dan kebanggaan menjadi bagian dari bangsa Indonesia pada anak-anak.</w:t>
      </w:r>
    </w:p>
    <w:p w14:paraId="2D1E4D44"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Secara keseluruhan, hasil observasi selama tujuh hari menunjukkan bahwa pembelajaran nasionalisme pada anak usia dini di TK Negeri Pembina Kec. Talaga Jaya mampu membangun fondasi awal mengenai kecintaan pada tanah air dan nilai-nilai kebangsaan secara bertahap dan menyenangkan. Meski pemahaman anak masih sederhana, sikap dan perilaku yang mulai terbentuk menjadi modal penting bagi pengembangan nasionalisme yang lebih mendalam di masa mendatang.</w:t>
      </w:r>
    </w:p>
    <w:p w14:paraId="7E8703C3"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lastRenderedPageBreak/>
        <w:t>Berdasarkan hasil wawancara dengan guru kelas, kepala sekolah, dan orang tua murid di TK Negeri Pembina Kecamatan Talaga Jaya, dapat disimpulkan bahwa penanaman nilai karakter nasionalisme pada anak usia dini sangat dianggap penting. Guru dan kepala sekolah menyatakan bahwa usia dini merupakan masa emas perkembangan karakter, sehingga menanamkan rasa cinta tanah air sejak dini sangat krusial. Melalui kegiatan rutin seperti upacara bendera, menyanyikan lagu nasional, mengenalkan pakaian adat, serta bercerita tentang pahlawan, anak-anak secara aktif dikenalkan dengan simbol-simbol kebangsaan dan budaya Indonesia yang beragam. Hal ini membuat anak-anak lebih mudah memahami dan menyerap nilai-nilai nasionalisme dengan cara yang menyenangkan dan sesuai dengan tahap perkembangan mereka.</w:t>
      </w:r>
    </w:p>
    <w:p w14:paraId="1CA85CC8"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Selain peran sekolah, wawancara dengan orang tua murid menunjukkan dukungan yang kuat dari keluarga dalam menanamkan karakter nasionalisme. Orang tua melibatkan anak-anak dalam kegiatan upacara kemerdekaan di lingkungan sekitar, membiasakan mendengarkan lagu kebangsaan, serta menceritakan sejarah kemerdekaan dengan bahasa yang mudah dimengerti. Kerja sama yang baik antara sekolah dan keluarga ini menjadi faktor penting dalam memperkuat pendidikan nasionalisme, sehingga anak tidak hanya mengenal tetapi juga bangga dengan identitas kebangsaannya. Anak-anak pun menunjukkan respons positif, seperti menghafal lagu nasional, menghargai simbol negara, serta menyebut Indonesia sebagai “negaraku” dengan rasa bangga.</w:t>
      </w:r>
    </w:p>
    <w:p w14:paraId="01FC31C3" w14:textId="77777777" w:rsidR="00B52A27" w:rsidRDefault="00DE62BA">
      <w:pPr>
        <w:spacing w:after="0" w:line="360" w:lineRule="auto"/>
        <w:ind w:firstLine="709"/>
        <w:jc w:val="both"/>
        <w:rPr>
          <w:rFonts w:ascii="Cambria" w:hAnsi="Cambria" w:cs="Times New Roman"/>
          <w:color w:val="191919"/>
          <w:sz w:val="24"/>
          <w:szCs w:val="24"/>
        </w:rPr>
      </w:pPr>
      <w:r>
        <w:rPr>
          <w:rFonts w:ascii="Cambria" w:hAnsi="Cambria" w:cs="Times New Roman"/>
          <w:color w:val="191919"/>
          <w:sz w:val="24"/>
          <w:szCs w:val="24"/>
        </w:rPr>
        <w:t>Secara keseluruhan, hasil penelitian ini menegaskan bahwa pendidikan karakter nasionalisme pada anak usia dini di TK Negeri Pembina berjalan efektif melalui pendekatan yang kontekstual, menyenangkan, dan konsisten. Tantangan seperti pemahaman konsep yang abstrak dan pengaruh budaya luar dapat diatasi dengan kreativitas guru dan keterlibatan keluarga. Harapan ke depan adalah agar nilai-nilai nasionalisme tidak hanya diajarkan di sekolah, tetapi juga menjadi budaya bersama di lingkungan rumah dan masyarakat sehingga anak-anak tumbuh menjadi generasi penerus yang memiliki rasa cinta tanah air yang kuat, sekaligus mampu menghargai keberagaman dan toleransi.</w:t>
      </w:r>
    </w:p>
    <w:p w14:paraId="4D7BCA5F" w14:textId="77777777" w:rsidR="00E9120A" w:rsidRDefault="00E9120A">
      <w:pPr>
        <w:spacing w:after="0" w:line="360" w:lineRule="auto"/>
        <w:ind w:firstLine="709"/>
        <w:jc w:val="both"/>
        <w:rPr>
          <w:rFonts w:ascii="Cambria" w:hAnsi="Cambria" w:cs="Times New Roman"/>
          <w:color w:val="191919"/>
          <w:sz w:val="24"/>
          <w:szCs w:val="24"/>
        </w:rPr>
      </w:pPr>
    </w:p>
    <w:p w14:paraId="430DB5CB" w14:textId="77777777" w:rsidR="00B52A27" w:rsidRDefault="00DE62BA">
      <w:pPr>
        <w:spacing w:line="360" w:lineRule="auto"/>
        <w:jc w:val="both"/>
        <w:rPr>
          <w:rFonts w:ascii="Cambria" w:hAnsi="Cambria" w:cs="Times New Roman"/>
          <w:b/>
          <w:sz w:val="24"/>
          <w:szCs w:val="24"/>
        </w:rPr>
      </w:pPr>
      <w:r>
        <w:rPr>
          <w:rStyle w:val="tlid-translation"/>
          <w:rFonts w:ascii="Cambria" w:hAnsi="Cambria" w:cs="Times New Roman"/>
          <w:b/>
          <w:bCs/>
          <w:sz w:val="24"/>
          <w:szCs w:val="24"/>
        </w:rPr>
        <w:t>Diskusi</w:t>
      </w:r>
      <w:r>
        <w:rPr>
          <w:rStyle w:val="tlid-translation"/>
          <w:rFonts w:ascii="Cambria" w:hAnsi="Cambria" w:cs="Times New Roman"/>
          <w:sz w:val="24"/>
          <w:szCs w:val="24"/>
        </w:rPr>
        <w:t xml:space="preserve"> </w:t>
      </w:r>
    </w:p>
    <w:p w14:paraId="0004102F" w14:textId="210F6E63" w:rsidR="00B52A27" w:rsidRDefault="00DE62BA">
      <w:pPr>
        <w:spacing w:after="0" w:line="360" w:lineRule="auto"/>
        <w:ind w:firstLine="720"/>
        <w:jc w:val="both"/>
        <w:rPr>
          <w:rFonts w:ascii="Cambria" w:hAnsi="Cambria"/>
          <w:sz w:val="24"/>
          <w:szCs w:val="24"/>
          <w:lang w:val="en-US"/>
        </w:rPr>
      </w:pPr>
      <w:r>
        <w:rPr>
          <w:rFonts w:ascii="Cambria" w:hAnsi="Cambria"/>
          <w:sz w:val="24"/>
          <w:szCs w:val="24"/>
        </w:rPr>
        <w:lastRenderedPageBreak/>
        <w:t xml:space="preserve">Penanaman nilai nasionalisme pada anak usia dini merupakan bagian penting dari pendidikan karakter yang memiliki pengaruh besar terhadap pembentukan jati diri dan kecintaan terhadap tanah air. Penegasan bahwa nasionalisme adalah bagian penting dari pendidikan karakter didukung oleh </w:t>
      </w:r>
      <w:r>
        <w:rPr>
          <w:rFonts w:ascii="Cambria" w:eastAsia="Times New Roman" w:hAnsi="Cambria"/>
          <w:color w:val="000000"/>
          <w:sz w:val="24"/>
          <w:szCs w:val="24"/>
        </w:rPr>
        <w:t>Setyowati &amp; Ningrum (2020)</w:t>
      </w:r>
      <w:r>
        <w:rPr>
          <w:rFonts w:ascii="Cambria" w:hAnsi="Cambria"/>
          <w:color w:val="000000"/>
          <w:sz w:val="24"/>
          <w:szCs w:val="24"/>
          <w:lang w:val="en-US"/>
        </w:rPr>
        <w:t xml:space="preserve"> </w:t>
      </w:r>
      <w:r>
        <w:rPr>
          <w:rFonts w:ascii="Cambria" w:hAnsi="Cambria"/>
          <w:sz w:val="24"/>
          <w:szCs w:val="24"/>
        </w:rPr>
        <w:t>yang menyatakan bahwa pendidikan karakter dan nasionalisme perlu ditanamkan sejak usia dini karena pada masa ini anak berada pada tahap perkembangan fondasi nilai kehidupan.</w:t>
      </w:r>
      <w:r>
        <w:rPr>
          <w:rFonts w:ascii="Cambria" w:hAnsi="Cambria"/>
          <w:sz w:val="24"/>
          <w:szCs w:val="24"/>
          <w:lang w:val="en-US"/>
        </w:rPr>
        <w:t xml:space="preserve"> </w:t>
      </w:r>
      <w:r>
        <w:rPr>
          <w:rFonts w:ascii="Cambria" w:hAnsi="Cambria"/>
          <w:sz w:val="24"/>
          <w:szCs w:val="24"/>
        </w:rPr>
        <w:t>Berdasarkan hasil penelitian yang dilakukan di TK Negeri Pembina, Kecamatan Talaga Jaya, Kabupaten Gorontalo, ditemukan bahwa proses internalisasi nilai-nilai nasionalisme telah dilakukan secara efektif melalui pendekatan yang menyenangkan, kontekstual, dan sesuai dengan tahap perkembangan anak.</w:t>
      </w:r>
      <w:r>
        <w:rPr>
          <w:rFonts w:ascii="Cambria" w:hAnsi="Cambria"/>
          <w:sz w:val="24"/>
          <w:szCs w:val="24"/>
          <w:lang w:val="en-US"/>
        </w:rPr>
        <w:t xml:space="preserve"> </w:t>
      </w:r>
    </w:p>
    <w:p w14:paraId="36ED809D" w14:textId="77777777" w:rsidR="00B52A27" w:rsidRDefault="00DE62BA">
      <w:pPr>
        <w:spacing w:after="0" w:line="360" w:lineRule="auto"/>
        <w:ind w:firstLine="720"/>
        <w:jc w:val="both"/>
        <w:rPr>
          <w:rFonts w:ascii="Cambria" w:hAnsi="Cambria"/>
          <w:sz w:val="24"/>
          <w:szCs w:val="24"/>
          <w:lang w:val="en-ID"/>
        </w:rPr>
      </w:pPr>
      <w:proofErr w:type="spellStart"/>
      <w:r>
        <w:rPr>
          <w:rFonts w:ascii="Cambria" w:hAnsi="Cambria"/>
          <w:sz w:val="24"/>
          <w:szCs w:val="24"/>
          <w:lang w:val="en-ID"/>
        </w:rPr>
        <w:t>Peneliti</w:t>
      </w:r>
      <w:proofErr w:type="spellEnd"/>
      <w:r>
        <w:rPr>
          <w:rFonts w:ascii="Cambria" w:hAnsi="Cambria"/>
          <w:sz w:val="24"/>
          <w:szCs w:val="24"/>
          <w:lang w:val="en-ID"/>
        </w:rPr>
        <w:t xml:space="preserve"> </w:t>
      </w:r>
      <w:proofErr w:type="spellStart"/>
      <w:r>
        <w:rPr>
          <w:rFonts w:ascii="Cambria" w:hAnsi="Cambria"/>
          <w:sz w:val="24"/>
          <w:szCs w:val="24"/>
          <w:lang w:val="en-ID"/>
        </w:rPr>
        <w:t>mengamati</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penerapan</w:t>
      </w:r>
      <w:proofErr w:type="spellEnd"/>
      <w:r>
        <w:rPr>
          <w:rFonts w:ascii="Cambria" w:hAnsi="Cambria"/>
          <w:sz w:val="24"/>
          <w:szCs w:val="24"/>
          <w:lang w:val="en-ID"/>
        </w:rPr>
        <w:t xml:space="preserve"> </w:t>
      </w:r>
      <w:proofErr w:type="spellStart"/>
      <w:r>
        <w:rPr>
          <w:rFonts w:ascii="Cambria" w:hAnsi="Cambria"/>
          <w:sz w:val="24"/>
          <w:szCs w:val="24"/>
          <w:lang w:val="en-ID"/>
        </w:rPr>
        <w:t>nilai</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 xml:space="preserve"> di TK Negeri Pembina, </w:t>
      </w:r>
      <w:proofErr w:type="spellStart"/>
      <w:r>
        <w:rPr>
          <w:rFonts w:ascii="Cambria" w:hAnsi="Cambria"/>
          <w:sz w:val="24"/>
          <w:szCs w:val="24"/>
          <w:lang w:val="en-ID"/>
        </w:rPr>
        <w:t>Kecamatan</w:t>
      </w:r>
      <w:proofErr w:type="spellEnd"/>
      <w:r>
        <w:rPr>
          <w:rFonts w:ascii="Cambria" w:hAnsi="Cambria"/>
          <w:sz w:val="24"/>
          <w:szCs w:val="24"/>
          <w:lang w:val="en-ID"/>
        </w:rPr>
        <w:t xml:space="preserve"> Talaga Jaya, </w:t>
      </w:r>
      <w:proofErr w:type="spellStart"/>
      <w:r>
        <w:rPr>
          <w:rFonts w:ascii="Cambria" w:hAnsi="Cambria"/>
          <w:sz w:val="24"/>
          <w:szCs w:val="24"/>
          <w:lang w:val="en-ID"/>
        </w:rPr>
        <w:t>Kabupaten</w:t>
      </w:r>
      <w:proofErr w:type="spellEnd"/>
      <w:r>
        <w:rPr>
          <w:rFonts w:ascii="Cambria" w:hAnsi="Cambria"/>
          <w:sz w:val="24"/>
          <w:szCs w:val="24"/>
          <w:lang w:val="en-ID"/>
        </w:rPr>
        <w:t xml:space="preserve"> Gorontalo </w:t>
      </w:r>
      <w:proofErr w:type="spellStart"/>
      <w:r>
        <w:rPr>
          <w:rFonts w:ascii="Cambria" w:hAnsi="Cambria"/>
          <w:sz w:val="24"/>
          <w:szCs w:val="24"/>
          <w:lang w:val="en-ID"/>
        </w:rPr>
        <w:t>dilakukan</w:t>
      </w:r>
      <w:proofErr w:type="spellEnd"/>
      <w:r>
        <w:rPr>
          <w:rFonts w:ascii="Cambria" w:hAnsi="Cambria"/>
          <w:sz w:val="24"/>
          <w:szCs w:val="24"/>
          <w:lang w:val="en-ID"/>
        </w:rPr>
        <w:t xml:space="preserve"> </w:t>
      </w:r>
      <w:proofErr w:type="spellStart"/>
      <w:r>
        <w:rPr>
          <w:rFonts w:ascii="Cambria" w:hAnsi="Cambria"/>
          <w:sz w:val="24"/>
          <w:szCs w:val="24"/>
          <w:lang w:val="en-ID"/>
        </w:rPr>
        <w:t>melalui</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pembiasaan</w:t>
      </w:r>
      <w:proofErr w:type="spellEnd"/>
      <w:r>
        <w:rPr>
          <w:rFonts w:ascii="Cambria" w:hAnsi="Cambria"/>
          <w:sz w:val="24"/>
          <w:szCs w:val="24"/>
          <w:lang w:val="en-ID"/>
        </w:rPr>
        <w:t xml:space="preserve"> yang </w:t>
      </w:r>
      <w:proofErr w:type="spellStart"/>
      <w:r>
        <w:rPr>
          <w:rFonts w:ascii="Cambria" w:hAnsi="Cambria"/>
          <w:sz w:val="24"/>
          <w:szCs w:val="24"/>
          <w:lang w:val="en-ID"/>
        </w:rPr>
        <w:t>bertujuan</w:t>
      </w:r>
      <w:proofErr w:type="spellEnd"/>
      <w:r>
        <w:rPr>
          <w:rFonts w:ascii="Cambria" w:hAnsi="Cambria"/>
          <w:sz w:val="24"/>
          <w:szCs w:val="24"/>
          <w:lang w:val="en-ID"/>
        </w:rPr>
        <w:t xml:space="preserve"> </w:t>
      </w:r>
      <w:proofErr w:type="spellStart"/>
      <w:r>
        <w:rPr>
          <w:rFonts w:ascii="Cambria" w:hAnsi="Cambria"/>
          <w:sz w:val="24"/>
          <w:szCs w:val="24"/>
          <w:lang w:val="en-ID"/>
        </w:rPr>
        <w:t>membentuk</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w:t>
      </w:r>
      <w:proofErr w:type="spellStart"/>
      <w:r>
        <w:rPr>
          <w:rFonts w:ascii="Cambria" w:hAnsi="Cambria"/>
          <w:sz w:val="24"/>
          <w:szCs w:val="24"/>
          <w:lang w:val="en-ID"/>
        </w:rPr>
        <w:t>positif</w:t>
      </w:r>
      <w:proofErr w:type="spellEnd"/>
      <w:r>
        <w:rPr>
          <w:rFonts w:ascii="Cambria" w:hAnsi="Cambria"/>
          <w:sz w:val="24"/>
          <w:szCs w:val="24"/>
          <w:lang w:val="en-ID"/>
        </w:rPr>
        <w:t xml:space="preserve"> pada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usia</w:t>
      </w:r>
      <w:proofErr w:type="spellEnd"/>
      <w:r>
        <w:rPr>
          <w:rFonts w:ascii="Cambria" w:hAnsi="Cambria"/>
          <w:sz w:val="24"/>
          <w:szCs w:val="24"/>
          <w:lang w:val="en-ID"/>
        </w:rPr>
        <w:t xml:space="preserve"> </w:t>
      </w:r>
      <w:proofErr w:type="spellStart"/>
      <w:r>
        <w:rPr>
          <w:rFonts w:ascii="Cambria" w:hAnsi="Cambria"/>
          <w:sz w:val="24"/>
          <w:szCs w:val="24"/>
          <w:lang w:val="en-ID"/>
        </w:rPr>
        <w:t>dini</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sangat </w:t>
      </w:r>
      <w:proofErr w:type="spellStart"/>
      <w:r>
        <w:rPr>
          <w:rFonts w:ascii="Cambria" w:hAnsi="Cambria"/>
          <w:sz w:val="24"/>
          <w:szCs w:val="24"/>
          <w:lang w:val="en-ID"/>
        </w:rPr>
        <w:t>terlihat</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kehidupan</w:t>
      </w:r>
      <w:proofErr w:type="spellEnd"/>
      <w:r>
        <w:rPr>
          <w:rFonts w:ascii="Cambria" w:hAnsi="Cambria"/>
          <w:sz w:val="24"/>
          <w:szCs w:val="24"/>
          <w:lang w:val="en-ID"/>
        </w:rPr>
        <w:t xml:space="preserve"> </w:t>
      </w:r>
      <w:proofErr w:type="spellStart"/>
      <w:r>
        <w:rPr>
          <w:rFonts w:ascii="Cambria" w:hAnsi="Cambria"/>
          <w:sz w:val="24"/>
          <w:szCs w:val="24"/>
          <w:lang w:val="en-ID"/>
        </w:rPr>
        <w:t>sehari-hari</w:t>
      </w:r>
      <w:proofErr w:type="spellEnd"/>
      <w:r>
        <w:rPr>
          <w:rFonts w:ascii="Cambria" w:hAnsi="Cambria"/>
          <w:sz w:val="24"/>
          <w:szCs w:val="24"/>
          <w:lang w:val="en-ID"/>
        </w:rPr>
        <w:t xml:space="preserve"> </w:t>
      </w:r>
      <w:proofErr w:type="spellStart"/>
      <w:r>
        <w:rPr>
          <w:rFonts w:ascii="Cambria" w:hAnsi="Cambria"/>
          <w:sz w:val="24"/>
          <w:szCs w:val="24"/>
          <w:lang w:val="en-ID"/>
        </w:rPr>
        <w:t>anak</w:t>
      </w:r>
      <w:proofErr w:type="spellEnd"/>
      <w:r>
        <w:rPr>
          <w:rFonts w:ascii="Cambria" w:hAnsi="Cambria"/>
          <w:sz w:val="24"/>
          <w:szCs w:val="24"/>
          <w:lang w:val="en-ID"/>
        </w:rPr>
        <w:t xml:space="preserve"> di </w:t>
      </w:r>
      <w:proofErr w:type="spellStart"/>
      <w:r>
        <w:rPr>
          <w:rFonts w:ascii="Cambria" w:hAnsi="Cambria"/>
          <w:sz w:val="24"/>
          <w:szCs w:val="24"/>
          <w:lang w:val="en-ID"/>
        </w:rPr>
        <w:t>sekolah</w:t>
      </w:r>
      <w:proofErr w:type="spellEnd"/>
      <w:r>
        <w:rPr>
          <w:rFonts w:ascii="Cambria" w:hAnsi="Cambria"/>
          <w:sz w:val="24"/>
          <w:szCs w:val="24"/>
          <w:lang w:val="en-ID"/>
        </w:rPr>
        <w:t xml:space="preserve"> dan </w:t>
      </w:r>
      <w:proofErr w:type="spellStart"/>
      <w:r>
        <w:rPr>
          <w:rFonts w:ascii="Cambria" w:hAnsi="Cambria"/>
          <w:sz w:val="24"/>
          <w:szCs w:val="24"/>
          <w:lang w:val="en-ID"/>
        </w:rPr>
        <w:t>berfokus</w:t>
      </w:r>
      <w:proofErr w:type="spellEnd"/>
      <w:r>
        <w:rPr>
          <w:rFonts w:ascii="Cambria" w:hAnsi="Cambria"/>
          <w:sz w:val="24"/>
          <w:szCs w:val="24"/>
          <w:lang w:val="en-ID"/>
        </w:rPr>
        <w:t xml:space="preserve"> pada </w:t>
      </w:r>
      <w:proofErr w:type="spellStart"/>
      <w:r>
        <w:rPr>
          <w:rFonts w:ascii="Cambria" w:hAnsi="Cambria"/>
          <w:sz w:val="24"/>
          <w:szCs w:val="24"/>
          <w:lang w:val="en-ID"/>
        </w:rPr>
        <w:t>pengembangan</w:t>
      </w:r>
      <w:proofErr w:type="spellEnd"/>
      <w:r>
        <w:rPr>
          <w:rFonts w:ascii="Cambria" w:hAnsi="Cambria"/>
          <w:sz w:val="24"/>
          <w:szCs w:val="24"/>
          <w:lang w:val="en-ID"/>
        </w:rPr>
        <w:t xml:space="preserve"> </w:t>
      </w:r>
      <w:proofErr w:type="spellStart"/>
      <w:r>
        <w:rPr>
          <w:rFonts w:ascii="Cambria" w:hAnsi="Cambria"/>
          <w:sz w:val="24"/>
          <w:szCs w:val="24"/>
          <w:lang w:val="en-ID"/>
        </w:rPr>
        <w:t>sikap</w:t>
      </w:r>
      <w:proofErr w:type="spellEnd"/>
      <w:r>
        <w:rPr>
          <w:rFonts w:ascii="Cambria" w:hAnsi="Cambria"/>
          <w:sz w:val="24"/>
          <w:szCs w:val="24"/>
          <w:lang w:val="en-ID"/>
        </w:rPr>
        <w:t xml:space="preserve">, </w:t>
      </w:r>
      <w:proofErr w:type="spellStart"/>
      <w:r>
        <w:rPr>
          <w:rFonts w:ascii="Cambria" w:hAnsi="Cambria"/>
          <w:sz w:val="24"/>
          <w:szCs w:val="24"/>
          <w:lang w:val="en-ID"/>
        </w:rPr>
        <w:t>nilai</w:t>
      </w:r>
      <w:proofErr w:type="spellEnd"/>
      <w:r>
        <w:rPr>
          <w:rFonts w:ascii="Cambria" w:hAnsi="Cambria"/>
          <w:sz w:val="24"/>
          <w:szCs w:val="24"/>
          <w:lang w:val="en-ID"/>
        </w:rPr>
        <w:t xml:space="preserve">, dan </w:t>
      </w:r>
      <w:proofErr w:type="spellStart"/>
      <w:r>
        <w:rPr>
          <w:rFonts w:ascii="Cambria" w:hAnsi="Cambria"/>
          <w:sz w:val="24"/>
          <w:szCs w:val="24"/>
          <w:lang w:val="en-ID"/>
        </w:rPr>
        <w:t>kebiasaan</w:t>
      </w:r>
      <w:proofErr w:type="spellEnd"/>
      <w:r>
        <w:rPr>
          <w:rFonts w:ascii="Cambria" w:hAnsi="Cambria"/>
          <w:sz w:val="24"/>
          <w:szCs w:val="24"/>
          <w:lang w:val="en-ID"/>
        </w:rPr>
        <w:t xml:space="preserve"> </w:t>
      </w:r>
      <w:proofErr w:type="spellStart"/>
      <w:r>
        <w:rPr>
          <w:rFonts w:ascii="Cambria" w:hAnsi="Cambria"/>
          <w:sz w:val="24"/>
          <w:szCs w:val="24"/>
          <w:lang w:val="en-ID"/>
        </w:rPr>
        <w:t>baik</w:t>
      </w:r>
      <w:proofErr w:type="spellEnd"/>
      <w:r>
        <w:rPr>
          <w:rFonts w:ascii="Cambria" w:hAnsi="Cambria"/>
          <w:sz w:val="24"/>
          <w:szCs w:val="24"/>
          <w:lang w:val="en-ID"/>
        </w:rPr>
        <w:t xml:space="preserve"> </w:t>
      </w:r>
      <w:proofErr w:type="spellStart"/>
      <w:r>
        <w:rPr>
          <w:rFonts w:ascii="Cambria" w:hAnsi="Cambria"/>
          <w:sz w:val="24"/>
          <w:szCs w:val="24"/>
          <w:lang w:val="en-ID"/>
        </w:rPr>
        <w:t>sejak</w:t>
      </w:r>
      <w:proofErr w:type="spellEnd"/>
      <w:r>
        <w:rPr>
          <w:rFonts w:ascii="Cambria" w:hAnsi="Cambria"/>
          <w:sz w:val="24"/>
          <w:szCs w:val="24"/>
          <w:lang w:val="en-ID"/>
        </w:rPr>
        <w:t xml:space="preserve"> </w:t>
      </w:r>
      <w:proofErr w:type="spellStart"/>
      <w:r>
        <w:rPr>
          <w:rFonts w:ascii="Cambria" w:hAnsi="Cambria"/>
          <w:sz w:val="24"/>
          <w:szCs w:val="24"/>
          <w:lang w:val="en-ID"/>
        </w:rPr>
        <w:t>dini</w:t>
      </w:r>
      <w:proofErr w:type="spellEnd"/>
      <w:r>
        <w:rPr>
          <w:rFonts w:ascii="Cambria" w:hAnsi="Cambria"/>
          <w:sz w:val="24"/>
          <w:szCs w:val="24"/>
          <w:lang w:val="en-ID"/>
        </w:rPr>
        <w:t xml:space="preserve">. Guru </w:t>
      </w:r>
      <w:proofErr w:type="spellStart"/>
      <w:r>
        <w:rPr>
          <w:rFonts w:ascii="Cambria" w:hAnsi="Cambria"/>
          <w:sz w:val="24"/>
          <w:szCs w:val="24"/>
          <w:lang w:val="en-ID"/>
        </w:rPr>
        <w:t>berperan</w:t>
      </w:r>
      <w:proofErr w:type="spellEnd"/>
      <w:r>
        <w:rPr>
          <w:rFonts w:ascii="Cambria" w:hAnsi="Cambria"/>
          <w:sz w:val="24"/>
          <w:szCs w:val="24"/>
          <w:lang w:val="en-ID"/>
        </w:rPr>
        <w:t xml:space="preserve"> </w:t>
      </w:r>
      <w:proofErr w:type="spellStart"/>
      <w:r>
        <w:rPr>
          <w:rFonts w:ascii="Cambria" w:hAnsi="Cambria"/>
          <w:sz w:val="24"/>
          <w:szCs w:val="24"/>
          <w:lang w:val="en-ID"/>
        </w:rPr>
        <w:t>penting</w:t>
      </w:r>
      <w:proofErr w:type="spellEnd"/>
      <w:r>
        <w:rPr>
          <w:rFonts w:ascii="Cambria" w:hAnsi="Cambria"/>
          <w:sz w:val="24"/>
          <w:szCs w:val="24"/>
          <w:lang w:val="en-ID"/>
        </w:rPr>
        <w:t xml:space="preserve">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pendidik</w:t>
      </w:r>
      <w:proofErr w:type="spellEnd"/>
      <w:r>
        <w:rPr>
          <w:rFonts w:ascii="Cambria" w:hAnsi="Cambria"/>
          <w:sz w:val="24"/>
          <w:szCs w:val="24"/>
          <w:lang w:val="en-ID"/>
        </w:rPr>
        <w:t xml:space="preserve"> yang </w:t>
      </w:r>
      <w:proofErr w:type="spellStart"/>
      <w:r>
        <w:rPr>
          <w:rFonts w:ascii="Cambria" w:hAnsi="Cambria"/>
          <w:sz w:val="24"/>
          <w:szCs w:val="24"/>
          <w:lang w:val="en-ID"/>
        </w:rPr>
        <w:t>memberikan</w:t>
      </w:r>
      <w:proofErr w:type="spellEnd"/>
      <w:r>
        <w:rPr>
          <w:rFonts w:ascii="Cambria" w:hAnsi="Cambria"/>
          <w:sz w:val="24"/>
          <w:szCs w:val="24"/>
          <w:lang w:val="en-ID"/>
        </w:rPr>
        <w:t xml:space="preserve"> </w:t>
      </w:r>
      <w:proofErr w:type="spellStart"/>
      <w:r>
        <w:rPr>
          <w:rFonts w:ascii="Cambria" w:hAnsi="Cambria"/>
          <w:sz w:val="24"/>
          <w:szCs w:val="24"/>
          <w:lang w:val="en-ID"/>
        </w:rPr>
        <w:t>contoh</w:t>
      </w:r>
      <w:proofErr w:type="spellEnd"/>
      <w:r>
        <w:rPr>
          <w:rFonts w:ascii="Cambria" w:hAnsi="Cambria"/>
          <w:sz w:val="24"/>
          <w:szCs w:val="24"/>
          <w:lang w:val="en-ID"/>
        </w:rPr>
        <w:t xml:space="preserve"> </w:t>
      </w:r>
      <w:proofErr w:type="spellStart"/>
      <w:r>
        <w:rPr>
          <w:rFonts w:ascii="Cambria" w:hAnsi="Cambria"/>
          <w:sz w:val="24"/>
          <w:szCs w:val="24"/>
          <w:lang w:val="en-ID"/>
        </w:rPr>
        <w:t>perilaku</w:t>
      </w:r>
      <w:proofErr w:type="spellEnd"/>
      <w:r>
        <w:rPr>
          <w:rFonts w:ascii="Cambria" w:hAnsi="Cambria"/>
          <w:sz w:val="24"/>
          <w:szCs w:val="24"/>
          <w:lang w:val="en-ID"/>
        </w:rPr>
        <w:t xml:space="preserve"> </w:t>
      </w:r>
      <w:proofErr w:type="spellStart"/>
      <w:r>
        <w:rPr>
          <w:rFonts w:ascii="Cambria" w:hAnsi="Cambria"/>
          <w:sz w:val="24"/>
          <w:szCs w:val="24"/>
          <w:lang w:val="en-ID"/>
        </w:rPr>
        <w:t>baik</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kejujuran</w:t>
      </w:r>
      <w:proofErr w:type="spellEnd"/>
      <w:r>
        <w:rPr>
          <w:rFonts w:ascii="Cambria" w:hAnsi="Cambria"/>
          <w:sz w:val="24"/>
          <w:szCs w:val="24"/>
          <w:lang w:val="en-ID"/>
        </w:rPr>
        <w:t xml:space="preserve">, </w:t>
      </w:r>
      <w:proofErr w:type="spellStart"/>
      <w:r>
        <w:rPr>
          <w:rFonts w:ascii="Cambria" w:hAnsi="Cambria"/>
          <w:sz w:val="24"/>
          <w:szCs w:val="24"/>
          <w:lang w:val="en-ID"/>
        </w:rPr>
        <w:t>disiplin</w:t>
      </w:r>
      <w:proofErr w:type="spellEnd"/>
      <w:r>
        <w:rPr>
          <w:rFonts w:ascii="Cambria" w:hAnsi="Cambria"/>
          <w:sz w:val="24"/>
          <w:szCs w:val="24"/>
          <w:lang w:val="en-ID"/>
        </w:rPr>
        <w:t xml:space="preserve">, dan </w:t>
      </w:r>
      <w:proofErr w:type="spellStart"/>
      <w:r>
        <w:rPr>
          <w:rFonts w:ascii="Cambria" w:hAnsi="Cambria"/>
          <w:sz w:val="24"/>
          <w:szCs w:val="24"/>
          <w:lang w:val="en-ID"/>
        </w:rPr>
        <w:t>tanggung</w:t>
      </w:r>
      <w:proofErr w:type="spellEnd"/>
      <w:r>
        <w:rPr>
          <w:rFonts w:ascii="Cambria" w:hAnsi="Cambria"/>
          <w:sz w:val="24"/>
          <w:szCs w:val="24"/>
          <w:lang w:val="en-ID"/>
        </w:rPr>
        <w:t xml:space="preserve"> </w:t>
      </w:r>
      <w:proofErr w:type="spellStart"/>
      <w:r>
        <w:rPr>
          <w:rFonts w:ascii="Cambria" w:hAnsi="Cambria"/>
          <w:sz w:val="24"/>
          <w:szCs w:val="24"/>
          <w:lang w:val="en-ID"/>
        </w:rPr>
        <w:t>jawab</w:t>
      </w:r>
      <w:proofErr w:type="spellEnd"/>
      <w:r>
        <w:rPr>
          <w:rFonts w:ascii="Cambria" w:hAnsi="Cambria"/>
          <w:sz w:val="24"/>
          <w:szCs w:val="24"/>
          <w:lang w:val="en-ID"/>
        </w:rPr>
        <w:t xml:space="preserve">. </w:t>
      </w:r>
      <w:proofErr w:type="spellStart"/>
      <w:r>
        <w:rPr>
          <w:rFonts w:ascii="Cambria" w:hAnsi="Cambria"/>
          <w:sz w:val="24"/>
          <w:szCs w:val="24"/>
          <w:lang w:val="en-ID"/>
        </w:rPr>
        <w:t>Penggunaan</w:t>
      </w:r>
      <w:proofErr w:type="spellEnd"/>
      <w:r>
        <w:rPr>
          <w:rFonts w:ascii="Cambria" w:hAnsi="Cambria"/>
          <w:sz w:val="24"/>
          <w:szCs w:val="24"/>
          <w:lang w:val="en-ID"/>
        </w:rPr>
        <w:t xml:space="preserve"> </w:t>
      </w:r>
      <w:proofErr w:type="spellStart"/>
      <w:r>
        <w:rPr>
          <w:rFonts w:ascii="Cambria" w:hAnsi="Cambria"/>
          <w:sz w:val="24"/>
          <w:szCs w:val="24"/>
          <w:lang w:val="en-ID"/>
        </w:rPr>
        <w:t>metode</w:t>
      </w:r>
      <w:proofErr w:type="spellEnd"/>
      <w:r>
        <w:rPr>
          <w:rFonts w:ascii="Cambria" w:hAnsi="Cambria"/>
          <w:sz w:val="24"/>
          <w:szCs w:val="24"/>
          <w:lang w:val="en-ID"/>
        </w:rPr>
        <w:t xml:space="preserve"> </w:t>
      </w:r>
      <w:proofErr w:type="spellStart"/>
      <w:r>
        <w:rPr>
          <w:rFonts w:ascii="Cambria" w:hAnsi="Cambria"/>
          <w:sz w:val="24"/>
          <w:szCs w:val="24"/>
          <w:lang w:val="en-ID"/>
        </w:rPr>
        <w:t>pembiasaan</w:t>
      </w:r>
      <w:proofErr w:type="spellEnd"/>
      <w:r>
        <w:rPr>
          <w:rFonts w:ascii="Cambria" w:hAnsi="Cambria"/>
          <w:sz w:val="24"/>
          <w:szCs w:val="24"/>
          <w:lang w:val="en-ID"/>
        </w:rPr>
        <w:t xml:space="preserve"> </w:t>
      </w:r>
      <w:proofErr w:type="spellStart"/>
      <w:r>
        <w:rPr>
          <w:rFonts w:ascii="Cambria" w:hAnsi="Cambria"/>
          <w:sz w:val="24"/>
          <w:szCs w:val="24"/>
          <w:lang w:val="en-ID"/>
        </w:rPr>
        <w:t>sejalan</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hasil</w:t>
      </w:r>
      <w:proofErr w:type="spellEnd"/>
      <w:r>
        <w:rPr>
          <w:rFonts w:ascii="Cambria" w:hAnsi="Cambria"/>
          <w:sz w:val="24"/>
          <w:szCs w:val="24"/>
          <w:lang w:val="en-ID"/>
        </w:rPr>
        <w:t xml:space="preserve"> </w:t>
      </w:r>
      <w:proofErr w:type="spellStart"/>
      <w:r>
        <w:rPr>
          <w:rFonts w:ascii="Cambria" w:hAnsi="Cambria"/>
          <w:sz w:val="24"/>
          <w:szCs w:val="24"/>
          <w:lang w:val="en-ID"/>
        </w:rPr>
        <w:t>penelitian</w:t>
      </w:r>
      <w:proofErr w:type="spellEnd"/>
      <w:r>
        <w:rPr>
          <w:rFonts w:ascii="Cambria" w:hAnsi="Cambria"/>
          <w:sz w:val="24"/>
          <w:szCs w:val="24"/>
          <w:lang w:val="en-ID"/>
        </w:rPr>
        <w:t xml:space="preserve"> </w:t>
      </w:r>
      <w:r>
        <w:rPr>
          <w:rFonts w:ascii="Cambria" w:eastAsia="Times New Roman" w:hAnsi="Cambria"/>
          <w:color w:val="000000"/>
          <w:sz w:val="24"/>
          <w:szCs w:val="24"/>
        </w:rPr>
        <w:t xml:space="preserve">Cahyaningrum </w:t>
      </w:r>
      <w:proofErr w:type="spellStart"/>
      <w:r>
        <w:rPr>
          <w:rFonts w:ascii="Cambria" w:eastAsia="Times New Roman" w:hAnsi="Cambria"/>
          <w:color w:val="000000"/>
          <w:sz w:val="24"/>
          <w:szCs w:val="24"/>
        </w:rPr>
        <w:t>et</w:t>
      </w:r>
      <w:proofErr w:type="spellEnd"/>
      <w:r>
        <w:rPr>
          <w:rFonts w:ascii="Cambria" w:eastAsia="Times New Roman" w:hAnsi="Cambria"/>
          <w:color w:val="000000"/>
          <w:sz w:val="24"/>
          <w:szCs w:val="24"/>
        </w:rPr>
        <w:t xml:space="preserve"> </w:t>
      </w:r>
      <w:proofErr w:type="spellStart"/>
      <w:r>
        <w:rPr>
          <w:rFonts w:ascii="Cambria" w:eastAsia="Times New Roman" w:hAnsi="Cambria"/>
          <w:color w:val="000000"/>
          <w:sz w:val="24"/>
          <w:szCs w:val="24"/>
        </w:rPr>
        <w:t>al.</w:t>
      </w:r>
      <w:proofErr w:type="spellEnd"/>
      <w:r>
        <w:rPr>
          <w:rFonts w:ascii="Cambria" w:eastAsia="Times New Roman" w:hAnsi="Cambria"/>
          <w:color w:val="000000"/>
          <w:sz w:val="24"/>
          <w:szCs w:val="24"/>
        </w:rPr>
        <w:t xml:space="preserve"> (2017)</w:t>
      </w:r>
      <w:r>
        <w:rPr>
          <w:rFonts w:ascii="Cambria" w:hAnsi="Cambria"/>
          <w:color w:val="000000"/>
          <w:sz w:val="24"/>
          <w:szCs w:val="24"/>
          <w:lang w:val="en-ID"/>
        </w:rPr>
        <w:t xml:space="preserve"> </w:t>
      </w:r>
      <w:r>
        <w:rPr>
          <w:rFonts w:ascii="Cambria" w:hAnsi="Cambria"/>
          <w:sz w:val="24"/>
          <w:szCs w:val="24"/>
          <w:lang w:val="en-ID"/>
        </w:rPr>
        <w:t xml:space="preserve">yang </w:t>
      </w:r>
      <w:proofErr w:type="spellStart"/>
      <w:r>
        <w:rPr>
          <w:rFonts w:ascii="Cambria" w:hAnsi="Cambria"/>
          <w:sz w:val="24"/>
          <w:szCs w:val="24"/>
          <w:lang w:val="en-ID"/>
        </w:rPr>
        <w:t>menyatakan</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pembiasaan</w:t>
      </w:r>
      <w:proofErr w:type="spellEnd"/>
      <w:r>
        <w:rPr>
          <w:rFonts w:ascii="Cambria" w:hAnsi="Cambria"/>
          <w:sz w:val="24"/>
          <w:szCs w:val="24"/>
          <w:lang w:val="en-ID"/>
        </w:rPr>
        <w:t xml:space="preserve"> dan </w:t>
      </w:r>
      <w:proofErr w:type="spellStart"/>
      <w:r>
        <w:rPr>
          <w:rFonts w:ascii="Cambria" w:hAnsi="Cambria"/>
          <w:sz w:val="24"/>
          <w:szCs w:val="24"/>
          <w:lang w:val="en-ID"/>
        </w:rPr>
        <w:t>keteladanan</w:t>
      </w:r>
      <w:proofErr w:type="spellEnd"/>
      <w:r>
        <w:rPr>
          <w:rFonts w:ascii="Cambria" w:hAnsi="Cambria"/>
          <w:sz w:val="24"/>
          <w:szCs w:val="24"/>
          <w:lang w:val="en-ID"/>
        </w:rPr>
        <w:t xml:space="preserve"> guru </w:t>
      </w:r>
      <w:proofErr w:type="spellStart"/>
      <w:r>
        <w:rPr>
          <w:rFonts w:ascii="Cambria" w:hAnsi="Cambria"/>
          <w:sz w:val="24"/>
          <w:szCs w:val="24"/>
          <w:lang w:val="en-ID"/>
        </w:rPr>
        <w:t>adalah</w:t>
      </w:r>
      <w:proofErr w:type="spellEnd"/>
      <w:r>
        <w:rPr>
          <w:rFonts w:ascii="Cambria" w:hAnsi="Cambria"/>
          <w:sz w:val="24"/>
          <w:szCs w:val="24"/>
          <w:lang w:val="en-ID"/>
        </w:rPr>
        <w:t xml:space="preserve"> </w:t>
      </w:r>
      <w:proofErr w:type="spellStart"/>
      <w:r>
        <w:rPr>
          <w:rFonts w:ascii="Cambria" w:hAnsi="Cambria"/>
          <w:sz w:val="24"/>
          <w:szCs w:val="24"/>
          <w:lang w:val="en-ID"/>
        </w:rPr>
        <w:t>sarana</w:t>
      </w:r>
      <w:proofErr w:type="spellEnd"/>
      <w:r>
        <w:rPr>
          <w:rFonts w:ascii="Cambria" w:hAnsi="Cambria"/>
          <w:sz w:val="24"/>
          <w:szCs w:val="24"/>
          <w:lang w:val="en-ID"/>
        </w:rPr>
        <w:t xml:space="preserve"> paling </w:t>
      </w:r>
      <w:proofErr w:type="spellStart"/>
      <w:r>
        <w:rPr>
          <w:rFonts w:ascii="Cambria" w:hAnsi="Cambria"/>
          <w:sz w:val="24"/>
          <w:szCs w:val="24"/>
          <w:lang w:val="en-ID"/>
        </w:rPr>
        <w:t>efektif</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menanamkan</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w:t>
      </w:r>
      <w:proofErr w:type="spellStart"/>
      <w:r>
        <w:rPr>
          <w:rFonts w:ascii="Cambria" w:hAnsi="Cambria"/>
          <w:sz w:val="24"/>
          <w:szCs w:val="24"/>
          <w:lang w:val="en-ID"/>
        </w:rPr>
        <w:t>positif</w:t>
      </w:r>
      <w:proofErr w:type="spellEnd"/>
      <w:r>
        <w:rPr>
          <w:rFonts w:ascii="Cambria" w:hAnsi="Cambria"/>
          <w:sz w:val="24"/>
          <w:szCs w:val="24"/>
          <w:lang w:val="en-ID"/>
        </w:rPr>
        <w:t xml:space="preserve"> pada </w:t>
      </w:r>
      <w:proofErr w:type="spellStart"/>
      <w:r>
        <w:rPr>
          <w:rFonts w:ascii="Cambria" w:hAnsi="Cambria"/>
          <w:sz w:val="24"/>
          <w:szCs w:val="24"/>
          <w:lang w:val="en-ID"/>
        </w:rPr>
        <w:t>anak</w:t>
      </w:r>
      <w:proofErr w:type="spellEnd"/>
      <w:r>
        <w:rPr>
          <w:rFonts w:ascii="Cambria" w:hAnsi="Cambria"/>
          <w:sz w:val="24"/>
          <w:szCs w:val="24"/>
          <w:lang w:val="en-ID"/>
        </w:rPr>
        <w:t xml:space="preserve">. </w:t>
      </w:r>
    </w:p>
    <w:p w14:paraId="506BE0F3" w14:textId="77777777" w:rsidR="00B52A27" w:rsidRDefault="00DE62BA">
      <w:pPr>
        <w:spacing w:after="0" w:line="360" w:lineRule="auto"/>
        <w:ind w:firstLine="720"/>
        <w:jc w:val="both"/>
        <w:rPr>
          <w:rFonts w:ascii="Cambria" w:hAnsi="Cambria"/>
          <w:sz w:val="24"/>
          <w:szCs w:val="24"/>
          <w:lang w:val="en-ID"/>
        </w:rPr>
      </w:pPr>
      <w:proofErr w:type="spellStart"/>
      <w:r>
        <w:rPr>
          <w:rFonts w:ascii="Cambria" w:hAnsi="Cambria"/>
          <w:sz w:val="24"/>
          <w:szCs w:val="24"/>
          <w:lang w:val="en-ID"/>
        </w:rPr>
        <w:t>Pembiasaan</w:t>
      </w:r>
      <w:proofErr w:type="spellEnd"/>
      <w:r>
        <w:rPr>
          <w:rFonts w:ascii="Cambria" w:hAnsi="Cambria"/>
          <w:sz w:val="24"/>
          <w:szCs w:val="24"/>
          <w:lang w:val="en-ID"/>
        </w:rPr>
        <w:t xml:space="preserve"> </w:t>
      </w:r>
      <w:proofErr w:type="spellStart"/>
      <w:r>
        <w:rPr>
          <w:rFonts w:ascii="Cambria" w:hAnsi="Cambria"/>
          <w:sz w:val="24"/>
          <w:szCs w:val="24"/>
          <w:lang w:val="en-ID"/>
        </w:rPr>
        <w:t>dilakukan</w:t>
      </w:r>
      <w:proofErr w:type="spellEnd"/>
      <w:r>
        <w:rPr>
          <w:rFonts w:ascii="Cambria" w:hAnsi="Cambria"/>
          <w:sz w:val="24"/>
          <w:szCs w:val="24"/>
          <w:lang w:val="en-ID"/>
        </w:rPr>
        <w:t xml:space="preserve"> </w:t>
      </w:r>
      <w:proofErr w:type="spellStart"/>
      <w:r>
        <w:rPr>
          <w:rFonts w:ascii="Cambria" w:hAnsi="Cambria"/>
          <w:sz w:val="24"/>
          <w:szCs w:val="24"/>
          <w:lang w:val="en-ID"/>
        </w:rPr>
        <w:t>melalui</w:t>
      </w:r>
      <w:proofErr w:type="spellEnd"/>
      <w:r>
        <w:rPr>
          <w:rFonts w:ascii="Cambria" w:hAnsi="Cambria"/>
          <w:sz w:val="24"/>
          <w:szCs w:val="24"/>
          <w:lang w:val="en-ID"/>
        </w:rPr>
        <w:t xml:space="preserve"> </w:t>
      </w:r>
      <w:proofErr w:type="spellStart"/>
      <w:r>
        <w:rPr>
          <w:rFonts w:ascii="Cambria" w:hAnsi="Cambria"/>
          <w:sz w:val="24"/>
          <w:szCs w:val="24"/>
          <w:lang w:val="en-ID"/>
        </w:rPr>
        <w:t>aktivitas</w:t>
      </w:r>
      <w:proofErr w:type="spellEnd"/>
      <w:r>
        <w:rPr>
          <w:rFonts w:ascii="Cambria" w:hAnsi="Cambria"/>
          <w:sz w:val="24"/>
          <w:szCs w:val="24"/>
          <w:lang w:val="en-ID"/>
        </w:rPr>
        <w:t xml:space="preserve"> rutin,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menyambut</w:t>
      </w:r>
      <w:proofErr w:type="spellEnd"/>
      <w:r>
        <w:rPr>
          <w:rFonts w:ascii="Cambria" w:hAnsi="Cambria"/>
          <w:sz w:val="24"/>
          <w:szCs w:val="24"/>
          <w:lang w:val="en-ID"/>
        </w:rPr>
        <w:t xml:space="preserve">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senyuman</w:t>
      </w:r>
      <w:proofErr w:type="spellEnd"/>
      <w:r>
        <w:rPr>
          <w:rFonts w:ascii="Cambria" w:hAnsi="Cambria"/>
          <w:sz w:val="24"/>
          <w:szCs w:val="24"/>
          <w:lang w:val="en-ID"/>
        </w:rPr>
        <w:t xml:space="preserve"> dan </w:t>
      </w:r>
      <w:proofErr w:type="spellStart"/>
      <w:r>
        <w:rPr>
          <w:rFonts w:ascii="Cambria" w:hAnsi="Cambria"/>
          <w:sz w:val="24"/>
          <w:szCs w:val="24"/>
          <w:lang w:val="en-ID"/>
        </w:rPr>
        <w:t>mengajak</w:t>
      </w:r>
      <w:proofErr w:type="spellEnd"/>
      <w:r>
        <w:rPr>
          <w:rFonts w:ascii="Cambria" w:hAnsi="Cambria"/>
          <w:sz w:val="24"/>
          <w:szCs w:val="24"/>
          <w:lang w:val="en-ID"/>
        </w:rPr>
        <w:t xml:space="preserve">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berdoa</w:t>
      </w:r>
      <w:proofErr w:type="spellEnd"/>
      <w:r>
        <w:rPr>
          <w:rFonts w:ascii="Cambria" w:hAnsi="Cambria"/>
          <w:sz w:val="24"/>
          <w:szCs w:val="24"/>
          <w:lang w:val="en-ID"/>
        </w:rPr>
        <w:t xml:space="preserve"> </w:t>
      </w:r>
      <w:proofErr w:type="spellStart"/>
      <w:r>
        <w:rPr>
          <w:rFonts w:ascii="Cambria" w:hAnsi="Cambria"/>
          <w:sz w:val="24"/>
          <w:szCs w:val="24"/>
          <w:lang w:val="en-ID"/>
        </w:rPr>
        <w:t>sebelum</w:t>
      </w:r>
      <w:proofErr w:type="spellEnd"/>
      <w:r>
        <w:rPr>
          <w:rFonts w:ascii="Cambria" w:hAnsi="Cambria"/>
          <w:sz w:val="24"/>
          <w:szCs w:val="24"/>
          <w:lang w:val="en-ID"/>
        </w:rPr>
        <w:t xml:space="preserve"> </w:t>
      </w:r>
      <w:proofErr w:type="spellStart"/>
      <w:r>
        <w:rPr>
          <w:rFonts w:ascii="Cambria" w:hAnsi="Cambria"/>
          <w:sz w:val="24"/>
          <w:szCs w:val="24"/>
          <w:lang w:val="en-ID"/>
        </w:rPr>
        <w:t>memulai</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Hal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sesuai</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teori</w:t>
      </w:r>
      <w:proofErr w:type="spellEnd"/>
      <w:r>
        <w:rPr>
          <w:rFonts w:ascii="Cambria" w:hAnsi="Cambria"/>
          <w:sz w:val="24"/>
          <w:szCs w:val="24"/>
          <w:lang w:val="en-ID"/>
        </w:rPr>
        <w:t xml:space="preserve"> yang </w:t>
      </w:r>
      <w:proofErr w:type="spellStart"/>
      <w:r>
        <w:rPr>
          <w:rFonts w:ascii="Cambria" w:hAnsi="Cambria"/>
          <w:sz w:val="24"/>
          <w:szCs w:val="24"/>
          <w:lang w:val="en-ID"/>
        </w:rPr>
        <w:t>disampaikan</w:t>
      </w:r>
      <w:proofErr w:type="spellEnd"/>
      <w:r>
        <w:rPr>
          <w:rFonts w:ascii="Cambria" w:hAnsi="Cambria"/>
          <w:sz w:val="24"/>
          <w:szCs w:val="24"/>
          <w:lang w:val="en-ID"/>
        </w:rPr>
        <w:t xml:space="preserve"> oleh </w:t>
      </w:r>
      <w:proofErr w:type="spellStart"/>
      <w:r>
        <w:rPr>
          <w:rFonts w:ascii="Cambria" w:hAnsi="Cambria"/>
          <w:color w:val="000000"/>
          <w:sz w:val="24"/>
          <w:szCs w:val="24"/>
          <w:lang w:val="en-ID"/>
        </w:rPr>
        <w:t>Nurjanah</w:t>
      </w:r>
      <w:proofErr w:type="spellEnd"/>
      <w:r>
        <w:rPr>
          <w:rFonts w:ascii="Cambria" w:hAnsi="Cambria"/>
          <w:color w:val="000000"/>
          <w:sz w:val="24"/>
          <w:szCs w:val="24"/>
          <w:lang w:val="en-ID"/>
        </w:rPr>
        <w:t xml:space="preserve"> (2018)</w:t>
      </w:r>
      <w:r>
        <w:rPr>
          <w:rFonts w:ascii="Cambria" w:hAnsi="Cambria"/>
          <w:sz w:val="24"/>
          <w:szCs w:val="24"/>
          <w:lang w:val="en-ID"/>
        </w:rPr>
        <w:t xml:space="preserve"> yang </w:t>
      </w:r>
      <w:proofErr w:type="spellStart"/>
      <w:r>
        <w:rPr>
          <w:rFonts w:ascii="Cambria" w:hAnsi="Cambria"/>
          <w:sz w:val="24"/>
          <w:szCs w:val="24"/>
          <w:lang w:val="en-ID"/>
        </w:rPr>
        <w:t>menjelaskan</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metode</w:t>
      </w:r>
      <w:proofErr w:type="spellEnd"/>
      <w:r>
        <w:rPr>
          <w:rFonts w:ascii="Cambria" w:hAnsi="Cambria"/>
          <w:sz w:val="24"/>
          <w:szCs w:val="24"/>
          <w:lang w:val="en-ID"/>
        </w:rPr>
        <w:t xml:space="preserve"> </w:t>
      </w:r>
      <w:proofErr w:type="spellStart"/>
      <w:r>
        <w:rPr>
          <w:rFonts w:ascii="Cambria" w:hAnsi="Cambria"/>
          <w:sz w:val="24"/>
          <w:szCs w:val="24"/>
          <w:lang w:val="en-ID"/>
        </w:rPr>
        <w:t>pembiasaan</w:t>
      </w:r>
      <w:proofErr w:type="spellEnd"/>
      <w:r>
        <w:rPr>
          <w:rFonts w:ascii="Cambria" w:hAnsi="Cambria"/>
          <w:sz w:val="24"/>
          <w:szCs w:val="24"/>
          <w:lang w:val="en-ID"/>
        </w:rPr>
        <w:t xml:space="preserve"> </w:t>
      </w:r>
      <w:proofErr w:type="spellStart"/>
      <w:r>
        <w:rPr>
          <w:rFonts w:ascii="Cambria" w:hAnsi="Cambria"/>
          <w:sz w:val="24"/>
          <w:szCs w:val="24"/>
          <w:lang w:val="en-ID"/>
        </w:rPr>
        <w:t>adalah</w:t>
      </w:r>
      <w:proofErr w:type="spellEnd"/>
      <w:r>
        <w:rPr>
          <w:rFonts w:ascii="Cambria" w:hAnsi="Cambria"/>
          <w:sz w:val="24"/>
          <w:szCs w:val="24"/>
          <w:lang w:val="en-ID"/>
        </w:rPr>
        <w:t xml:space="preserve"> </w:t>
      </w:r>
      <w:proofErr w:type="spellStart"/>
      <w:r>
        <w:rPr>
          <w:rFonts w:ascii="Cambria" w:hAnsi="Cambria"/>
          <w:sz w:val="24"/>
          <w:szCs w:val="24"/>
          <w:lang w:val="en-ID"/>
        </w:rPr>
        <w:t>cara</w:t>
      </w:r>
      <w:proofErr w:type="spellEnd"/>
      <w:r>
        <w:rPr>
          <w:rFonts w:ascii="Cambria" w:hAnsi="Cambria"/>
          <w:sz w:val="24"/>
          <w:szCs w:val="24"/>
          <w:lang w:val="en-ID"/>
        </w:rPr>
        <w:t xml:space="preserve"> </w:t>
      </w:r>
      <w:proofErr w:type="spellStart"/>
      <w:r>
        <w:rPr>
          <w:rFonts w:ascii="Cambria" w:hAnsi="Cambria"/>
          <w:sz w:val="24"/>
          <w:szCs w:val="24"/>
          <w:lang w:val="en-ID"/>
        </w:rPr>
        <w:t>mendidik</w:t>
      </w:r>
      <w:proofErr w:type="spellEnd"/>
      <w:r>
        <w:rPr>
          <w:rFonts w:ascii="Cambria" w:hAnsi="Cambria"/>
          <w:sz w:val="24"/>
          <w:szCs w:val="24"/>
          <w:lang w:val="en-ID"/>
        </w:rPr>
        <w:t xml:space="preserve">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melalui</w:t>
      </w:r>
      <w:proofErr w:type="spellEnd"/>
      <w:r>
        <w:rPr>
          <w:rFonts w:ascii="Cambria" w:hAnsi="Cambria"/>
          <w:sz w:val="24"/>
          <w:szCs w:val="24"/>
          <w:lang w:val="en-ID"/>
        </w:rPr>
        <w:t xml:space="preserve"> </w:t>
      </w:r>
      <w:proofErr w:type="spellStart"/>
      <w:r>
        <w:rPr>
          <w:rFonts w:ascii="Cambria" w:hAnsi="Cambria"/>
          <w:sz w:val="24"/>
          <w:szCs w:val="24"/>
          <w:lang w:val="en-ID"/>
        </w:rPr>
        <w:t>kebiasaan</w:t>
      </w:r>
      <w:proofErr w:type="spellEnd"/>
      <w:r>
        <w:rPr>
          <w:rFonts w:ascii="Cambria" w:hAnsi="Cambria"/>
          <w:sz w:val="24"/>
          <w:szCs w:val="24"/>
          <w:lang w:val="en-ID"/>
        </w:rPr>
        <w:t xml:space="preserve"> </w:t>
      </w:r>
      <w:proofErr w:type="spellStart"/>
      <w:r>
        <w:rPr>
          <w:rFonts w:ascii="Cambria" w:hAnsi="Cambria"/>
          <w:sz w:val="24"/>
          <w:szCs w:val="24"/>
          <w:lang w:val="en-ID"/>
        </w:rPr>
        <w:t>sehari-hari</w:t>
      </w:r>
      <w:proofErr w:type="spellEnd"/>
      <w:r>
        <w:rPr>
          <w:rFonts w:ascii="Cambria" w:hAnsi="Cambria"/>
          <w:sz w:val="24"/>
          <w:szCs w:val="24"/>
          <w:lang w:val="en-ID"/>
        </w:rPr>
        <w:t xml:space="preserve"> agar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terbiasa</w:t>
      </w:r>
      <w:proofErr w:type="spellEnd"/>
      <w:r>
        <w:rPr>
          <w:rFonts w:ascii="Cambria" w:hAnsi="Cambria"/>
          <w:sz w:val="24"/>
          <w:szCs w:val="24"/>
          <w:lang w:val="en-ID"/>
        </w:rPr>
        <w:t xml:space="preserve"> </w:t>
      </w:r>
      <w:proofErr w:type="spellStart"/>
      <w:r>
        <w:rPr>
          <w:rFonts w:ascii="Cambria" w:hAnsi="Cambria"/>
          <w:sz w:val="24"/>
          <w:szCs w:val="24"/>
          <w:lang w:val="en-ID"/>
        </w:rPr>
        <w:t>melakukan</w:t>
      </w:r>
      <w:proofErr w:type="spellEnd"/>
      <w:r>
        <w:rPr>
          <w:rFonts w:ascii="Cambria" w:hAnsi="Cambria"/>
          <w:sz w:val="24"/>
          <w:szCs w:val="24"/>
          <w:lang w:val="en-ID"/>
        </w:rPr>
        <w:t xml:space="preserve"> </w:t>
      </w:r>
      <w:proofErr w:type="spellStart"/>
      <w:r>
        <w:rPr>
          <w:rFonts w:ascii="Cambria" w:hAnsi="Cambria"/>
          <w:sz w:val="24"/>
          <w:szCs w:val="24"/>
          <w:lang w:val="en-ID"/>
        </w:rPr>
        <w:t>perbuatan</w:t>
      </w:r>
      <w:proofErr w:type="spellEnd"/>
      <w:r>
        <w:rPr>
          <w:rFonts w:ascii="Cambria" w:hAnsi="Cambria"/>
          <w:sz w:val="24"/>
          <w:szCs w:val="24"/>
          <w:lang w:val="en-ID"/>
        </w:rPr>
        <w:t xml:space="preserve"> </w:t>
      </w:r>
      <w:proofErr w:type="spellStart"/>
      <w:r>
        <w:rPr>
          <w:rFonts w:ascii="Cambria" w:hAnsi="Cambria"/>
          <w:sz w:val="24"/>
          <w:szCs w:val="24"/>
          <w:lang w:val="en-ID"/>
        </w:rPr>
        <w:t>baik</w:t>
      </w:r>
      <w:proofErr w:type="spellEnd"/>
      <w:r>
        <w:rPr>
          <w:rFonts w:ascii="Cambria" w:hAnsi="Cambria"/>
          <w:sz w:val="24"/>
          <w:szCs w:val="24"/>
          <w:lang w:val="en-ID"/>
        </w:rPr>
        <w:t xml:space="preserve"> </w:t>
      </w:r>
      <w:proofErr w:type="spellStart"/>
      <w:r>
        <w:rPr>
          <w:rFonts w:ascii="Cambria" w:hAnsi="Cambria"/>
          <w:sz w:val="24"/>
          <w:szCs w:val="24"/>
          <w:lang w:val="en-ID"/>
        </w:rPr>
        <w:t>sesuai</w:t>
      </w:r>
      <w:proofErr w:type="spellEnd"/>
      <w:r>
        <w:rPr>
          <w:rFonts w:ascii="Cambria" w:hAnsi="Cambria"/>
          <w:sz w:val="24"/>
          <w:szCs w:val="24"/>
          <w:lang w:val="en-ID"/>
        </w:rPr>
        <w:t xml:space="preserve"> norma dan </w:t>
      </w:r>
      <w:proofErr w:type="spellStart"/>
      <w:r>
        <w:rPr>
          <w:rFonts w:ascii="Cambria" w:hAnsi="Cambria"/>
          <w:sz w:val="24"/>
          <w:szCs w:val="24"/>
          <w:lang w:val="en-ID"/>
        </w:rPr>
        <w:t>ajaran</w:t>
      </w:r>
      <w:proofErr w:type="spellEnd"/>
      <w:r>
        <w:rPr>
          <w:rFonts w:ascii="Cambria" w:hAnsi="Cambria"/>
          <w:sz w:val="24"/>
          <w:szCs w:val="24"/>
          <w:lang w:val="en-ID"/>
        </w:rPr>
        <w:t xml:space="preserve"> agama.</w:t>
      </w:r>
    </w:p>
    <w:p w14:paraId="55A1B0C7" w14:textId="77777777" w:rsidR="00B52A27" w:rsidRDefault="00DE62BA">
      <w:pPr>
        <w:spacing w:after="0" w:line="360" w:lineRule="auto"/>
        <w:ind w:firstLine="720"/>
        <w:jc w:val="both"/>
        <w:rPr>
          <w:rFonts w:ascii="Cambria" w:hAnsi="Cambria"/>
          <w:sz w:val="24"/>
          <w:szCs w:val="24"/>
          <w:lang w:val="en-ID"/>
        </w:rPr>
      </w:pPr>
      <w:r>
        <w:rPr>
          <w:rFonts w:ascii="Cambria" w:hAnsi="Cambria"/>
          <w:sz w:val="24"/>
          <w:szCs w:val="24"/>
          <w:lang w:val="en-ID"/>
        </w:rPr>
        <w:t xml:space="preserve">Di TK Negeri Pembina, </w:t>
      </w:r>
      <w:proofErr w:type="spellStart"/>
      <w:r>
        <w:rPr>
          <w:rFonts w:ascii="Cambria" w:hAnsi="Cambria"/>
          <w:sz w:val="24"/>
          <w:szCs w:val="24"/>
          <w:lang w:val="en-ID"/>
        </w:rPr>
        <w:t>Kecamatan</w:t>
      </w:r>
      <w:proofErr w:type="spellEnd"/>
      <w:r>
        <w:rPr>
          <w:rFonts w:ascii="Cambria" w:hAnsi="Cambria"/>
          <w:sz w:val="24"/>
          <w:szCs w:val="24"/>
          <w:lang w:val="en-ID"/>
        </w:rPr>
        <w:t xml:space="preserve"> Talaga Jaya, guru </w:t>
      </w:r>
      <w:proofErr w:type="spellStart"/>
      <w:r>
        <w:rPr>
          <w:rFonts w:ascii="Cambria" w:hAnsi="Cambria"/>
          <w:sz w:val="24"/>
          <w:szCs w:val="24"/>
          <w:lang w:val="en-ID"/>
        </w:rPr>
        <w:t>tidak</w:t>
      </w:r>
      <w:proofErr w:type="spellEnd"/>
      <w:r>
        <w:rPr>
          <w:rFonts w:ascii="Cambria" w:hAnsi="Cambria"/>
          <w:sz w:val="24"/>
          <w:szCs w:val="24"/>
          <w:lang w:val="en-ID"/>
        </w:rPr>
        <w:t xml:space="preserve"> </w:t>
      </w:r>
      <w:proofErr w:type="spellStart"/>
      <w:r>
        <w:rPr>
          <w:rFonts w:ascii="Cambria" w:hAnsi="Cambria"/>
          <w:sz w:val="24"/>
          <w:szCs w:val="24"/>
          <w:lang w:val="en-ID"/>
        </w:rPr>
        <w:t>hanya</w:t>
      </w:r>
      <w:proofErr w:type="spellEnd"/>
      <w:r>
        <w:rPr>
          <w:rFonts w:ascii="Cambria" w:hAnsi="Cambria"/>
          <w:sz w:val="24"/>
          <w:szCs w:val="24"/>
          <w:lang w:val="en-ID"/>
        </w:rPr>
        <w:t xml:space="preserve"> </w:t>
      </w:r>
      <w:proofErr w:type="spellStart"/>
      <w:r>
        <w:rPr>
          <w:rFonts w:ascii="Cambria" w:hAnsi="Cambria"/>
          <w:sz w:val="24"/>
          <w:szCs w:val="24"/>
          <w:lang w:val="en-ID"/>
        </w:rPr>
        <w:t>berperan</w:t>
      </w:r>
      <w:proofErr w:type="spellEnd"/>
      <w:r>
        <w:rPr>
          <w:rFonts w:ascii="Cambria" w:hAnsi="Cambria"/>
          <w:sz w:val="24"/>
          <w:szCs w:val="24"/>
          <w:lang w:val="en-ID"/>
        </w:rPr>
        <w:t xml:space="preserve">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pengajar</w:t>
      </w:r>
      <w:proofErr w:type="spellEnd"/>
      <w:r>
        <w:rPr>
          <w:rFonts w:ascii="Cambria" w:hAnsi="Cambria"/>
          <w:sz w:val="24"/>
          <w:szCs w:val="24"/>
          <w:lang w:val="en-ID"/>
        </w:rPr>
        <w:t xml:space="preserve">, </w:t>
      </w:r>
      <w:proofErr w:type="spellStart"/>
      <w:r>
        <w:rPr>
          <w:rFonts w:ascii="Cambria" w:hAnsi="Cambria"/>
          <w:sz w:val="24"/>
          <w:szCs w:val="24"/>
          <w:lang w:val="en-ID"/>
        </w:rPr>
        <w:t>tetapi</w:t>
      </w:r>
      <w:proofErr w:type="spellEnd"/>
      <w:r>
        <w:rPr>
          <w:rFonts w:ascii="Cambria" w:hAnsi="Cambria"/>
          <w:sz w:val="24"/>
          <w:szCs w:val="24"/>
          <w:lang w:val="en-ID"/>
        </w:rPr>
        <w:t xml:space="preserve"> juga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pembimbing</w:t>
      </w:r>
      <w:proofErr w:type="spellEnd"/>
      <w:r>
        <w:rPr>
          <w:rFonts w:ascii="Cambria" w:hAnsi="Cambria"/>
          <w:sz w:val="24"/>
          <w:szCs w:val="24"/>
          <w:lang w:val="en-ID"/>
        </w:rPr>
        <w:t xml:space="preserve"> yang </w:t>
      </w:r>
      <w:proofErr w:type="spellStart"/>
      <w:r>
        <w:rPr>
          <w:rFonts w:ascii="Cambria" w:hAnsi="Cambria"/>
          <w:sz w:val="24"/>
          <w:szCs w:val="24"/>
          <w:lang w:val="en-ID"/>
        </w:rPr>
        <w:t>mendampingi</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setiap</w:t>
      </w:r>
      <w:proofErr w:type="spellEnd"/>
      <w:r>
        <w:rPr>
          <w:rFonts w:ascii="Cambria" w:hAnsi="Cambria"/>
          <w:sz w:val="24"/>
          <w:szCs w:val="24"/>
          <w:lang w:val="en-ID"/>
        </w:rPr>
        <w:t xml:space="preserve"> </w:t>
      </w:r>
      <w:proofErr w:type="spellStart"/>
      <w:r>
        <w:rPr>
          <w:rFonts w:ascii="Cambria" w:hAnsi="Cambria"/>
          <w:sz w:val="24"/>
          <w:szCs w:val="24"/>
          <w:lang w:val="en-ID"/>
        </w:rPr>
        <w:t>aktivitas</w:t>
      </w:r>
      <w:proofErr w:type="spellEnd"/>
      <w:r>
        <w:rPr>
          <w:rFonts w:ascii="Cambria" w:hAnsi="Cambria"/>
          <w:sz w:val="24"/>
          <w:szCs w:val="24"/>
          <w:lang w:val="en-ID"/>
        </w:rPr>
        <w:t xml:space="preserve"> </w:t>
      </w:r>
      <w:proofErr w:type="spellStart"/>
      <w:r>
        <w:rPr>
          <w:rFonts w:ascii="Cambria" w:hAnsi="Cambria"/>
          <w:sz w:val="24"/>
          <w:szCs w:val="24"/>
          <w:lang w:val="en-ID"/>
        </w:rPr>
        <w:t>sehari-hari</w:t>
      </w:r>
      <w:proofErr w:type="spellEnd"/>
      <w:r>
        <w:rPr>
          <w:rFonts w:ascii="Cambria" w:hAnsi="Cambria"/>
          <w:sz w:val="24"/>
          <w:szCs w:val="24"/>
          <w:lang w:val="en-ID"/>
        </w:rPr>
        <w:t xml:space="preserve">. </w:t>
      </w:r>
      <w:proofErr w:type="spellStart"/>
      <w:r>
        <w:rPr>
          <w:rFonts w:ascii="Cambria" w:hAnsi="Cambria"/>
          <w:sz w:val="24"/>
          <w:szCs w:val="24"/>
          <w:lang w:val="en-ID"/>
        </w:rPr>
        <w:t>Melalui</w:t>
      </w:r>
      <w:proofErr w:type="spellEnd"/>
      <w:r>
        <w:rPr>
          <w:rFonts w:ascii="Cambria" w:hAnsi="Cambria"/>
          <w:sz w:val="24"/>
          <w:szCs w:val="24"/>
          <w:lang w:val="en-ID"/>
        </w:rPr>
        <w:t xml:space="preserve"> </w:t>
      </w:r>
      <w:proofErr w:type="spellStart"/>
      <w:r>
        <w:rPr>
          <w:rFonts w:ascii="Cambria" w:hAnsi="Cambria"/>
          <w:sz w:val="24"/>
          <w:szCs w:val="24"/>
          <w:lang w:val="en-ID"/>
        </w:rPr>
        <w:t>pendampingan</w:t>
      </w:r>
      <w:proofErr w:type="spellEnd"/>
      <w:r>
        <w:rPr>
          <w:rFonts w:ascii="Cambria" w:hAnsi="Cambria"/>
          <w:sz w:val="24"/>
          <w:szCs w:val="24"/>
          <w:lang w:val="en-ID"/>
        </w:rPr>
        <w:t xml:space="preserve"> yang </w:t>
      </w:r>
      <w:proofErr w:type="spellStart"/>
      <w:r>
        <w:rPr>
          <w:rFonts w:ascii="Cambria" w:hAnsi="Cambria"/>
          <w:sz w:val="24"/>
          <w:szCs w:val="24"/>
          <w:lang w:val="en-ID"/>
        </w:rPr>
        <w:t>konsisten</w:t>
      </w:r>
      <w:proofErr w:type="spellEnd"/>
      <w:r>
        <w:rPr>
          <w:rFonts w:ascii="Cambria" w:hAnsi="Cambria"/>
          <w:sz w:val="24"/>
          <w:szCs w:val="24"/>
          <w:lang w:val="en-ID"/>
        </w:rPr>
        <w:t xml:space="preserve">, guru </w:t>
      </w:r>
      <w:proofErr w:type="spellStart"/>
      <w:r>
        <w:rPr>
          <w:rFonts w:ascii="Cambria" w:hAnsi="Cambria"/>
          <w:sz w:val="24"/>
          <w:szCs w:val="24"/>
          <w:lang w:val="en-ID"/>
        </w:rPr>
        <w:t>membantu</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memahami</w:t>
      </w:r>
      <w:proofErr w:type="spellEnd"/>
      <w:r>
        <w:rPr>
          <w:rFonts w:ascii="Cambria" w:hAnsi="Cambria"/>
          <w:sz w:val="24"/>
          <w:szCs w:val="24"/>
          <w:lang w:val="en-ID"/>
        </w:rPr>
        <w:t xml:space="preserve"> dan </w:t>
      </w:r>
      <w:proofErr w:type="spellStart"/>
      <w:r>
        <w:rPr>
          <w:rFonts w:ascii="Cambria" w:hAnsi="Cambria"/>
          <w:sz w:val="24"/>
          <w:szCs w:val="24"/>
          <w:lang w:val="en-ID"/>
        </w:rPr>
        <w:t>mengamalkan</w:t>
      </w:r>
      <w:proofErr w:type="spellEnd"/>
      <w:r>
        <w:rPr>
          <w:rFonts w:ascii="Cambria" w:hAnsi="Cambria"/>
          <w:sz w:val="24"/>
          <w:szCs w:val="24"/>
          <w:lang w:val="en-ID"/>
        </w:rPr>
        <w:t xml:space="preserve"> </w:t>
      </w:r>
      <w:proofErr w:type="spellStart"/>
      <w:r>
        <w:rPr>
          <w:rFonts w:ascii="Cambria" w:hAnsi="Cambria"/>
          <w:sz w:val="24"/>
          <w:szCs w:val="24"/>
          <w:lang w:val="en-ID"/>
        </w:rPr>
        <w:t>nilai-nilai</w:t>
      </w:r>
      <w:proofErr w:type="spellEnd"/>
      <w:r>
        <w:rPr>
          <w:rFonts w:ascii="Cambria" w:hAnsi="Cambria"/>
          <w:sz w:val="24"/>
          <w:szCs w:val="24"/>
          <w:lang w:val="en-ID"/>
        </w:rPr>
        <w:t xml:space="preserve"> moral yang </w:t>
      </w:r>
      <w:proofErr w:type="spellStart"/>
      <w:r>
        <w:rPr>
          <w:rFonts w:ascii="Cambria" w:hAnsi="Cambria"/>
          <w:sz w:val="24"/>
          <w:szCs w:val="24"/>
          <w:lang w:val="en-ID"/>
        </w:rPr>
        <w:t>penting</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rasa </w:t>
      </w:r>
      <w:proofErr w:type="spellStart"/>
      <w:r>
        <w:rPr>
          <w:rFonts w:ascii="Cambria" w:hAnsi="Cambria"/>
          <w:sz w:val="24"/>
          <w:szCs w:val="24"/>
          <w:lang w:val="en-ID"/>
        </w:rPr>
        <w:t>tanggung</w:t>
      </w:r>
      <w:proofErr w:type="spellEnd"/>
      <w:r>
        <w:rPr>
          <w:rFonts w:ascii="Cambria" w:hAnsi="Cambria"/>
          <w:sz w:val="24"/>
          <w:szCs w:val="24"/>
          <w:lang w:val="en-ID"/>
        </w:rPr>
        <w:t xml:space="preserve"> </w:t>
      </w:r>
      <w:proofErr w:type="spellStart"/>
      <w:r>
        <w:rPr>
          <w:rFonts w:ascii="Cambria" w:hAnsi="Cambria"/>
          <w:sz w:val="24"/>
          <w:szCs w:val="24"/>
          <w:lang w:val="en-ID"/>
        </w:rPr>
        <w:t>jawab</w:t>
      </w:r>
      <w:proofErr w:type="spellEnd"/>
      <w:r>
        <w:rPr>
          <w:rFonts w:ascii="Cambria" w:hAnsi="Cambria"/>
          <w:sz w:val="24"/>
          <w:szCs w:val="24"/>
          <w:lang w:val="en-ID"/>
        </w:rPr>
        <w:t xml:space="preserve">, </w:t>
      </w:r>
      <w:proofErr w:type="spellStart"/>
      <w:r>
        <w:rPr>
          <w:rFonts w:ascii="Cambria" w:hAnsi="Cambria"/>
          <w:sz w:val="24"/>
          <w:szCs w:val="24"/>
          <w:lang w:val="en-ID"/>
        </w:rPr>
        <w:t>saling</w:t>
      </w:r>
      <w:proofErr w:type="spellEnd"/>
      <w:r>
        <w:rPr>
          <w:rFonts w:ascii="Cambria" w:hAnsi="Cambria"/>
          <w:sz w:val="24"/>
          <w:szCs w:val="24"/>
          <w:lang w:val="en-ID"/>
        </w:rPr>
        <w:t xml:space="preserve"> </w:t>
      </w:r>
      <w:proofErr w:type="spellStart"/>
      <w:r>
        <w:rPr>
          <w:rFonts w:ascii="Cambria" w:hAnsi="Cambria"/>
          <w:sz w:val="24"/>
          <w:szCs w:val="24"/>
          <w:lang w:val="en-ID"/>
        </w:rPr>
        <w:t>menolong</w:t>
      </w:r>
      <w:proofErr w:type="spellEnd"/>
      <w:r>
        <w:rPr>
          <w:rFonts w:ascii="Cambria" w:hAnsi="Cambria"/>
          <w:sz w:val="24"/>
          <w:szCs w:val="24"/>
          <w:lang w:val="en-ID"/>
        </w:rPr>
        <w:t xml:space="preserve">, </w:t>
      </w:r>
      <w:proofErr w:type="spellStart"/>
      <w:r>
        <w:rPr>
          <w:rFonts w:ascii="Cambria" w:hAnsi="Cambria"/>
          <w:sz w:val="24"/>
          <w:szCs w:val="24"/>
          <w:lang w:val="en-ID"/>
        </w:rPr>
        <w:t>hidup</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toleransi</w:t>
      </w:r>
      <w:proofErr w:type="spellEnd"/>
      <w:r>
        <w:rPr>
          <w:rFonts w:ascii="Cambria" w:hAnsi="Cambria"/>
          <w:sz w:val="24"/>
          <w:szCs w:val="24"/>
          <w:lang w:val="en-ID"/>
        </w:rPr>
        <w:t xml:space="preserve">, dan </w:t>
      </w:r>
      <w:proofErr w:type="spellStart"/>
      <w:r>
        <w:rPr>
          <w:rFonts w:ascii="Cambria" w:hAnsi="Cambria"/>
          <w:sz w:val="24"/>
          <w:szCs w:val="24"/>
          <w:lang w:val="en-ID"/>
        </w:rPr>
        <w:t>mencintai</w:t>
      </w:r>
      <w:proofErr w:type="spellEnd"/>
      <w:r>
        <w:rPr>
          <w:rFonts w:ascii="Cambria" w:hAnsi="Cambria"/>
          <w:sz w:val="24"/>
          <w:szCs w:val="24"/>
          <w:lang w:val="en-ID"/>
        </w:rPr>
        <w:t xml:space="preserve"> negara. Guru </w:t>
      </w:r>
      <w:proofErr w:type="spellStart"/>
      <w:r>
        <w:rPr>
          <w:rFonts w:ascii="Cambria" w:hAnsi="Cambria"/>
          <w:sz w:val="24"/>
          <w:szCs w:val="24"/>
          <w:lang w:val="en-ID"/>
        </w:rPr>
        <w:t>memberikan</w:t>
      </w:r>
      <w:proofErr w:type="spellEnd"/>
      <w:r>
        <w:rPr>
          <w:rFonts w:ascii="Cambria" w:hAnsi="Cambria"/>
          <w:sz w:val="24"/>
          <w:szCs w:val="24"/>
          <w:lang w:val="en-ID"/>
        </w:rPr>
        <w:t xml:space="preserve"> </w:t>
      </w:r>
      <w:proofErr w:type="spellStart"/>
      <w:r>
        <w:rPr>
          <w:rFonts w:ascii="Cambria" w:hAnsi="Cambria"/>
          <w:sz w:val="24"/>
          <w:szCs w:val="24"/>
          <w:lang w:val="en-ID"/>
        </w:rPr>
        <w:t>contoh</w:t>
      </w:r>
      <w:proofErr w:type="spellEnd"/>
      <w:r>
        <w:rPr>
          <w:rFonts w:ascii="Cambria" w:hAnsi="Cambria"/>
          <w:sz w:val="24"/>
          <w:szCs w:val="24"/>
          <w:lang w:val="en-ID"/>
        </w:rPr>
        <w:t xml:space="preserve"> </w:t>
      </w:r>
      <w:proofErr w:type="spellStart"/>
      <w:r>
        <w:rPr>
          <w:rFonts w:ascii="Cambria" w:hAnsi="Cambria"/>
          <w:sz w:val="24"/>
          <w:szCs w:val="24"/>
          <w:lang w:val="en-ID"/>
        </w:rPr>
        <w:t>nyata</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setiap</w:t>
      </w:r>
      <w:proofErr w:type="spellEnd"/>
      <w:r>
        <w:rPr>
          <w:rFonts w:ascii="Cambria" w:hAnsi="Cambria"/>
          <w:sz w:val="24"/>
          <w:szCs w:val="24"/>
          <w:lang w:val="en-ID"/>
        </w:rPr>
        <w:t xml:space="preserve"> </w:t>
      </w:r>
      <w:proofErr w:type="spellStart"/>
      <w:r>
        <w:rPr>
          <w:rFonts w:ascii="Cambria" w:hAnsi="Cambria"/>
          <w:sz w:val="24"/>
          <w:szCs w:val="24"/>
          <w:lang w:val="en-ID"/>
        </w:rPr>
        <w:t>kesempatan</w:t>
      </w:r>
      <w:proofErr w:type="spellEnd"/>
      <w:r>
        <w:rPr>
          <w:rFonts w:ascii="Cambria" w:hAnsi="Cambria"/>
          <w:sz w:val="24"/>
          <w:szCs w:val="24"/>
          <w:lang w:val="en-ID"/>
        </w:rPr>
        <w:t xml:space="preserve">, </w:t>
      </w:r>
      <w:proofErr w:type="spellStart"/>
      <w:r>
        <w:rPr>
          <w:rFonts w:ascii="Cambria" w:hAnsi="Cambria"/>
          <w:sz w:val="24"/>
          <w:szCs w:val="24"/>
          <w:lang w:val="en-ID"/>
        </w:rPr>
        <w:t>baik</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belajar</w:t>
      </w:r>
      <w:proofErr w:type="spellEnd"/>
      <w:r>
        <w:rPr>
          <w:rFonts w:ascii="Cambria" w:hAnsi="Cambria"/>
          <w:sz w:val="24"/>
          <w:szCs w:val="24"/>
          <w:lang w:val="en-ID"/>
        </w:rPr>
        <w:t xml:space="preserve"> </w:t>
      </w:r>
      <w:proofErr w:type="spellStart"/>
      <w:r>
        <w:rPr>
          <w:rFonts w:ascii="Cambria" w:hAnsi="Cambria"/>
          <w:sz w:val="24"/>
          <w:szCs w:val="24"/>
          <w:lang w:val="en-ID"/>
        </w:rPr>
        <w:t>maupun</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interaksi</w:t>
      </w:r>
      <w:proofErr w:type="spellEnd"/>
      <w:r>
        <w:rPr>
          <w:rFonts w:ascii="Cambria" w:hAnsi="Cambria"/>
          <w:sz w:val="24"/>
          <w:szCs w:val="24"/>
          <w:lang w:val="en-ID"/>
        </w:rPr>
        <w:t xml:space="preserve"> </w:t>
      </w:r>
      <w:proofErr w:type="spellStart"/>
      <w:r>
        <w:rPr>
          <w:rFonts w:ascii="Cambria" w:hAnsi="Cambria"/>
          <w:sz w:val="24"/>
          <w:szCs w:val="24"/>
          <w:lang w:val="en-ID"/>
        </w:rPr>
        <w:t>sosial</w:t>
      </w:r>
      <w:proofErr w:type="spellEnd"/>
      <w:r>
        <w:rPr>
          <w:rFonts w:ascii="Cambria" w:hAnsi="Cambria"/>
          <w:sz w:val="24"/>
          <w:szCs w:val="24"/>
          <w:lang w:val="en-ID"/>
        </w:rPr>
        <w:t xml:space="preserve"> di </w:t>
      </w:r>
      <w:proofErr w:type="spellStart"/>
      <w:r>
        <w:rPr>
          <w:rFonts w:ascii="Cambria" w:hAnsi="Cambria"/>
          <w:sz w:val="24"/>
          <w:szCs w:val="24"/>
          <w:lang w:val="en-ID"/>
        </w:rPr>
        <w:t>kelas</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bekerja</w:t>
      </w:r>
      <w:proofErr w:type="spellEnd"/>
      <w:r>
        <w:rPr>
          <w:rFonts w:ascii="Cambria" w:hAnsi="Cambria"/>
          <w:sz w:val="24"/>
          <w:szCs w:val="24"/>
          <w:lang w:val="en-ID"/>
        </w:rPr>
        <w:t xml:space="preserve"> </w:t>
      </w:r>
      <w:proofErr w:type="spellStart"/>
      <w:r>
        <w:rPr>
          <w:rFonts w:ascii="Cambria" w:hAnsi="Cambria"/>
          <w:sz w:val="24"/>
          <w:szCs w:val="24"/>
          <w:lang w:val="en-ID"/>
        </w:rPr>
        <w:t>sama</w:t>
      </w:r>
      <w:proofErr w:type="spellEnd"/>
      <w:r>
        <w:rPr>
          <w:rFonts w:ascii="Cambria" w:hAnsi="Cambria"/>
          <w:sz w:val="24"/>
          <w:szCs w:val="24"/>
          <w:lang w:val="en-ID"/>
        </w:rPr>
        <w:t xml:space="preserve"> dan </w:t>
      </w:r>
      <w:proofErr w:type="spellStart"/>
      <w:r>
        <w:rPr>
          <w:rFonts w:ascii="Cambria" w:hAnsi="Cambria"/>
          <w:sz w:val="24"/>
          <w:szCs w:val="24"/>
          <w:lang w:val="en-ID"/>
        </w:rPr>
        <w:t>berbagi</w:t>
      </w:r>
      <w:proofErr w:type="spellEnd"/>
      <w:r>
        <w:rPr>
          <w:rFonts w:ascii="Cambria" w:hAnsi="Cambria"/>
          <w:sz w:val="24"/>
          <w:szCs w:val="24"/>
          <w:lang w:val="en-ID"/>
        </w:rPr>
        <w:t xml:space="preserve"> </w:t>
      </w:r>
      <w:proofErr w:type="spellStart"/>
      <w:r>
        <w:rPr>
          <w:rFonts w:ascii="Cambria" w:hAnsi="Cambria"/>
          <w:sz w:val="24"/>
          <w:szCs w:val="24"/>
          <w:lang w:val="en-ID"/>
        </w:rPr>
        <w:t>tugas</w:t>
      </w:r>
      <w:proofErr w:type="spellEnd"/>
      <w:r>
        <w:rPr>
          <w:rFonts w:ascii="Cambria" w:hAnsi="Cambria"/>
          <w:sz w:val="24"/>
          <w:szCs w:val="24"/>
          <w:lang w:val="en-ID"/>
        </w:rPr>
        <w:t xml:space="preserve"> </w:t>
      </w:r>
      <w:proofErr w:type="spellStart"/>
      <w:r>
        <w:rPr>
          <w:rFonts w:ascii="Cambria" w:hAnsi="Cambria"/>
          <w:sz w:val="24"/>
          <w:szCs w:val="24"/>
          <w:lang w:val="en-ID"/>
        </w:rPr>
        <w:t>menanamkan</w:t>
      </w:r>
      <w:proofErr w:type="spellEnd"/>
      <w:r>
        <w:rPr>
          <w:rFonts w:ascii="Cambria" w:hAnsi="Cambria"/>
          <w:sz w:val="24"/>
          <w:szCs w:val="24"/>
          <w:lang w:val="en-ID"/>
        </w:rPr>
        <w:t xml:space="preserve"> </w:t>
      </w:r>
      <w:proofErr w:type="spellStart"/>
      <w:r>
        <w:rPr>
          <w:rFonts w:ascii="Cambria" w:hAnsi="Cambria"/>
          <w:sz w:val="24"/>
          <w:szCs w:val="24"/>
          <w:lang w:val="en-ID"/>
        </w:rPr>
        <w:t>nilai</w:t>
      </w:r>
      <w:proofErr w:type="spellEnd"/>
      <w:r>
        <w:rPr>
          <w:rFonts w:ascii="Cambria" w:hAnsi="Cambria"/>
          <w:sz w:val="24"/>
          <w:szCs w:val="24"/>
          <w:lang w:val="en-ID"/>
        </w:rPr>
        <w:t xml:space="preserve"> </w:t>
      </w:r>
      <w:proofErr w:type="spellStart"/>
      <w:r>
        <w:rPr>
          <w:rFonts w:ascii="Cambria" w:hAnsi="Cambria"/>
          <w:sz w:val="24"/>
          <w:szCs w:val="24"/>
          <w:lang w:val="en-ID"/>
        </w:rPr>
        <w:t>positif</w:t>
      </w:r>
      <w:proofErr w:type="spellEnd"/>
      <w:r>
        <w:rPr>
          <w:rFonts w:ascii="Cambria" w:hAnsi="Cambria"/>
          <w:sz w:val="24"/>
          <w:szCs w:val="24"/>
          <w:lang w:val="en-ID"/>
        </w:rPr>
        <w:t xml:space="preserve"> </w:t>
      </w:r>
      <w:proofErr w:type="spellStart"/>
      <w:r>
        <w:rPr>
          <w:rFonts w:ascii="Cambria" w:hAnsi="Cambria"/>
          <w:sz w:val="24"/>
          <w:szCs w:val="24"/>
          <w:lang w:val="en-ID"/>
        </w:rPr>
        <w:t>didukung</w:t>
      </w:r>
      <w:proofErr w:type="spellEnd"/>
      <w:r>
        <w:rPr>
          <w:rFonts w:ascii="Cambria" w:hAnsi="Cambria"/>
          <w:sz w:val="24"/>
          <w:szCs w:val="24"/>
          <w:lang w:val="en-ID"/>
        </w:rPr>
        <w:t xml:space="preserve"> oleh </w:t>
      </w:r>
      <w:proofErr w:type="spellStart"/>
      <w:r>
        <w:rPr>
          <w:rFonts w:ascii="Cambria" w:hAnsi="Cambria"/>
          <w:color w:val="000000"/>
          <w:sz w:val="24"/>
          <w:szCs w:val="24"/>
          <w:lang w:val="en-ID"/>
        </w:rPr>
        <w:t>Pujianti</w:t>
      </w:r>
      <w:proofErr w:type="spellEnd"/>
      <w:r>
        <w:rPr>
          <w:rFonts w:ascii="Cambria" w:hAnsi="Cambria"/>
          <w:color w:val="000000"/>
          <w:sz w:val="24"/>
          <w:szCs w:val="24"/>
          <w:lang w:val="en-ID"/>
        </w:rPr>
        <w:t xml:space="preserve"> et al. (2025) </w:t>
      </w:r>
      <w:r>
        <w:rPr>
          <w:rFonts w:ascii="Cambria" w:hAnsi="Cambria"/>
          <w:sz w:val="24"/>
          <w:szCs w:val="24"/>
          <w:lang w:val="en-ID"/>
        </w:rPr>
        <w:t xml:space="preserve">yang </w:t>
      </w:r>
      <w:proofErr w:type="spellStart"/>
      <w:r>
        <w:rPr>
          <w:rFonts w:ascii="Cambria" w:hAnsi="Cambria"/>
          <w:sz w:val="24"/>
          <w:szCs w:val="24"/>
          <w:lang w:val="en-ID"/>
        </w:rPr>
        <w:t>menyatakan</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pembelajaran</w:t>
      </w:r>
      <w:proofErr w:type="spellEnd"/>
      <w:r>
        <w:rPr>
          <w:rFonts w:ascii="Cambria" w:hAnsi="Cambria"/>
          <w:sz w:val="24"/>
          <w:szCs w:val="24"/>
          <w:lang w:val="en-ID"/>
        </w:rPr>
        <w:t xml:space="preserve"> </w:t>
      </w:r>
      <w:proofErr w:type="spellStart"/>
      <w:r>
        <w:rPr>
          <w:rFonts w:ascii="Cambria" w:hAnsi="Cambria"/>
          <w:sz w:val="24"/>
          <w:szCs w:val="24"/>
          <w:lang w:val="en-ID"/>
        </w:rPr>
        <w:t>kolaboratif</w:t>
      </w:r>
      <w:proofErr w:type="spellEnd"/>
      <w:r>
        <w:rPr>
          <w:rFonts w:ascii="Cambria" w:hAnsi="Cambria"/>
          <w:sz w:val="24"/>
          <w:szCs w:val="24"/>
          <w:lang w:val="en-ID"/>
        </w:rPr>
        <w:t xml:space="preserve"> di PAUD </w:t>
      </w:r>
      <w:proofErr w:type="spellStart"/>
      <w:r>
        <w:rPr>
          <w:rFonts w:ascii="Cambria" w:hAnsi="Cambria"/>
          <w:sz w:val="24"/>
          <w:szCs w:val="24"/>
          <w:lang w:val="en-ID"/>
        </w:rPr>
        <w:t>membentuk</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w:t>
      </w:r>
      <w:proofErr w:type="spellStart"/>
      <w:r>
        <w:rPr>
          <w:rFonts w:ascii="Cambria" w:hAnsi="Cambria"/>
          <w:sz w:val="24"/>
          <w:szCs w:val="24"/>
          <w:lang w:val="en-ID"/>
        </w:rPr>
        <w:t>kebangsaan</w:t>
      </w:r>
      <w:proofErr w:type="spellEnd"/>
      <w:r>
        <w:rPr>
          <w:rFonts w:ascii="Cambria" w:hAnsi="Cambria"/>
          <w:sz w:val="24"/>
          <w:szCs w:val="24"/>
          <w:lang w:val="en-ID"/>
        </w:rPr>
        <w:t>.</w:t>
      </w:r>
    </w:p>
    <w:p w14:paraId="3707AEB7" w14:textId="77777777" w:rsidR="00B52A27" w:rsidRDefault="00DE62BA">
      <w:pPr>
        <w:spacing w:after="0" w:line="360" w:lineRule="auto"/>
        <w:ind w:firstLine="720"/>
        <w:jc w:val="both"/>
        <w:rPr>
          <w:rFonts w:ascii="Cambria" w:hAnsi="Cambria"/>
          <w:sz w:val="24"/>
          <w:szCs w:val="24"/>
          <w:lang w:val="en-ID"/>
        </w:rPr>
      </w:pPr>
      <w:proofErr w:type="spellStart"/>
      <w:r>
        <w:rPr>
          <w:rFonts w:ascii="Cambria" w:hAnsi="Cambria"/>
          <w:sz w:val="24"/>
          <w:szCs w:val="24"/>
          <w:lang w:val="en-ID"/>
        </w:rPr>
        <w:lastRenderedPageBreak/>
        <w:t>Peneliti</w:t>
      </w:r>
      <w:proofErr w:type="spellEnd"/>
      <w:r>
        <w:rPr>
          <w:rFonts w:ascii="Cambria" w:hAnsi="Cambria"/>
          <w:sz w:val="24"/>
          <w:szCs w:val="24"/>
          <w:lang w:val="en-ID"/>
        </w:rPr>
        <w:t xml:space="preserve"> </w:t>
      </w:r>
      <w:proofErr w:type="spellStart"/>
      <w:r>
        <w:rPr>
          <w:rFonts w:ascii="Cambria" w:hAnsi="Cambria"/>
          <w:sz w:val="24"/>
          <w:szCs w:val="24"/>
          <w:lang w:val="en-ID"/>
        </w:rPr>
        <w:t>mengamati</w:t>
      </w:r>
      <w:proofErr w:type="spellEnd"/>
      <w:r>
        <w:rPr>
          <w:rFonts w:ascii="Cambria" w:hAnsi="Cambria"/>
          <w:sz w:val="24"/>
          <w:szCs w:val="24"/>
          <w:lang w:val="en-ID"/>
        </w:rPr>
        <w:t xml:space="preserve"> </w:t>
      </w:r>
      <w:proofErr w:type="spellStart"/>
      <w:r>
        <w:rPr>
          <w:rFonts w:ascii="Cambria" w:hAnsi="Cambria"/>
          <w:sz w:val="24"/>
          <w:szCs w:val="24"/>
          <w:lang w:val="en-ID"/>
        </w:rPr>
        <w:t>setiap</w:t>
      </w:r>
      <w:proofErr w:type="spellEnd"/>
      <w:r>
        <w:rPr>
          <w:rFonts w:ascii="Cambria" w:hAnsi="Cambria"/>
          <w:sz w:val="24"/>
          <w:szCs w:val="24"/>
          <w:lang w:val="en-ID"/>
        </w:rPr>
        <w:t xml:space="preserve"> </w:t>
      </w:r>
      <w:proofErr w:type="spellStart"/>
      <w:r>
        <w:rPr>
          <w:rFonts w:ascii="Cambria" w:hAnsi="Cambria"/>
          <w:sz w:val="24"/>
          <w:szCs w:val="24"/>
          <w:lang w:val="en-ID"/>
        </w:rPr>
        <w:t>aktivitas</w:t>
      </w:r>
      <w:proofErr w:type="spellEnd"/>
      <w:r>
        <w:rPr>
          <w:rFonts w:ascii="Cambria" w:hAnsi="Cambria"/>
          <w:sz w:val="24"/>
          <w:szCs w:val="24"/>
          <w:lang w:val="en-ID"/>
        </w:rPr>
        <w:t xml:space="preserve"> yang </w:t>
      </w:r>
      <w:proofErr w:type="spellStart"/>
      <w:r>
        <w:rPr>
          <w:rFonts w:ascii="Cambria" w:hAnsi="Cambria"/>
          <w:sz w:val="24"/>
          <w:szCs w:val="24"/>
          <w:lang w:val="en-ID"/>
        </w:rPr>
        <w:t>dilakukan</w:t>
      </w:r>
      <w:proofErr w:type="spellEnd"/>
      <w:r>
        <w:rPr>
          <w:rFonts w:ascii="Cambria" w:hAnsi="Cambria"/>
          <w:sz w:val="24"/>
          <w:szCs w:val="24"/>
          <w:lang w:val="en-ID"/>
        </w:rPr>
        <w:t xml:space="preserve"> di </w:t>
      </w:r>
      <w:proofErr w:type="spellStart"/>
      <w:r>
        <w:rPr>
          <w:rFonts w:ascii="Cambria" w:hAnsi="Cambria"/>
          <w:sz w:val="24"/>
          <w:szCs w:val="24"/>
          <w:lang w:val="en-ID"/>
        </w:rPr>
        <w:t>sekolah</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bekerja</w:t>
      </w:r>
      <w:proofErr w:type="spellEnd"/>
      <w:r>
        <w:rPr>
          <w:rFonts w:ascii="Cambria" w:hAnsi="Cambria"/>
          <w:sz w:val="24"/>
          <w:szCs w:val="24"/>
          <w:lang w:val="en-ID"/>
        </w:rPr>
        <w:t xml:space="preserve"> </w:t>
      </w:r>
      <w:proofErr w:type="spellStart"/>
      <w:r>
        <w:rPr>
          <w:rFonts w:ascii="Cambria" w:hAnsi="Cambria"/>
          <w:sz w:val="24"/>
          <w:szCs w:val="24"/>
          <w:lang w:val="en-ID"/>
        </w:rPr>
        <w:t>sama</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kelompok</w:t>
      </w:r>
      <w:proofErr w:type="spellEnd"/>
      <w:r>
        <w:rPr>
          <w:rFonts w:ascii="Cambria" w:hAnsi="Cambria"/>
          <w:sz w:val="24"/>
          <w:szCs w:val="24"/>
          <w:lang w:val="en-ID"/>
        </w:rPr>
        <w:t xml:space="preserve">, </w:t>
      </w:r>
      <w:proofErr w:type="spellStart"/>
      <w:r>
        <w:rPr>
          <w:rFonts w:ascii="Cambria" w:hAnsi="Cambria"/>
          <w:sz w:val="24"/>
          <w:szCs w:val="24"/>
          <w:lang w:val="en-ID"/>
        </w:rPr>
        <w:t>membantu</w:t>
      </w:r>
      <w:proofErr w:type="spellEnd"/>
      <w:r>
        <w:rPr>
          <w:rFonts w:ascii="Cambria" w:hAnsi="Cambria"/>
          <w:sz w:val="24"/>
          <w:szCs w:val="24"/>
          <w:lang w:val="en-ID"/>
        </w:rPr>
        <w:t xml:space="preserve"> </w:t>
      </w:r>
      <w:proofErr w:type="spellStart"/>
      <w:r>
        <w:rPr>
          <w:rFonts w:ascii="Cambria" w:hAnsi="Cambria"/>
          <w:sz w:val="24"/>
          <w:szCs w:val="24"/>
          <w:lang w:val="en-ID"/>
        </w:rPr>
        <w:t>teman</w:t>
      </w:r>
      <w:proofErr w:type="spellEnd"/>
      <w:r>
        <w:rPr>
          <w:rFonts w:ascii="Cambria" w:hAnsi="Cambria"/>
          <w:sz w:val="24"/>
          <w:szCs w:val="24"/>
          <w:lang w:val="en-ID"/>
        </w:rPr>
        <w:t xml:space="preserve"> yang </w:t>
      </w:r>
      <w:proofErr w:type="spellStart"/>
      <w:r>
        <w:rPr>
          <w:rFonts w:ascii="Cambria" w:hAnsi="Cambria"/>
          <w:sz w:val="24"/>
          <w:szCs w:val="24"/>
          <w:lang w:val="en-ID"/>
        </w:rPr>
        <w:t>membutuhkan</w:t>
      </w:r>
      <w:proofErr w:type="spellEnd"/>
      <w:r>
        <w:rPr>
          <w:rFonts w:ascii="Cambria" w:hAnsi="Cambria"/>
          <w:sz w:val="24"/>
          <w:szCs w:val="24"/>
          <w:lang w:val="en-ID"/>
        </w:rPr>
        <w:t xml:space="preserve">, dan </w:t>
      </w:r>
      <w:proofErr w:type="spellStart"/>
      <w:r>
        <w:rPr>
          <w:rFonts w:ascii="Cambria" w:hAnsi="Cambria"/>
          <w:sz w:val="24"/>
          <w:szCs w:val="24"/>
          <w:lang w:val="en-ID"/>
        </w:rPr>
        <w:t>berbagi</w:t>
      </w:r>
      <w:proofErr w:type="spellEnd"/>
      <w:r>
        <w:rPr>
          <w:rFonts w:ascii="Cambria" w:hAnsi="Cambria"/>
          <w:sz w:val="24"/>
          <w:szCs w:val="24"/>
          <w:lang w:val="en-ID"/>
        </w:rPr>
        <w:t xml:space="preserve"> </w:t>
      </w:r>
      <w:proofErr w:type="spellStart"/>
      <w:r>
        <w:rPr>
          <w:rFonts w:ascii="Cambria" w:hAnsi="Cambria"/>
          <w:sz w:val="24"/>
          <w:szCs w:val="24"/>
          <w:lang w:val="en-ID"/>
        </w:rPr>
        <w:t>tugas</w:t>
      </w:r>
      <w:proofErr w:type="spellEnd"/>
      <w:r>
        <w:rPr>
          <w:rFonts w:ascii="Cambria" w:hAnsi="Cambria"/>
          <w:sz w:val="24"/>
          <w:szCs w:val="24"/>
          <w:lang w:val="en-ID"/>
        </w:rPr>
        <w:t xml:space="preserve">, </w:t>
      </w:r>
      <w:proofErr w:type="spellStart"/>
      <w:r>
        <w:rPr>
          <w:rFonts w:ascii="Cambria" w:hAnsi="Cambria"/>
          <w:sz w:val="24"/>
          <w:szCs w:val="24"/>
          <w:lang w:val="en-ID"/>
        </w:rPr>
        <w:t>dijadikan</w:t>
      </w:r>
      <w:proofErr w:type="spellEnd"/>
      <w:r>
        <w:rPr>
          <w:rFonts w:ascii="Cambria" w:hAnsi="Cambria"/>
          <w:sz w:val="24"/>
          <w:szCs w:val="24"/>
          <w:lang w:val="en-ID"/>
        </w:rPr>
        <w:t xml:space="preserve"> </w:t>
      </w:r>
      <w:proofErr w:type="spellStart"/>
      <w:r>
        <w:rPr>
          <w:rFonts w:ascii="Cambria" w:hAnsi="Cambria"/>
          <w:sz w:val="24"/>
          <w:szCs w:val="24"/>
          <w:lang w:val="en-ID"/>
        </w:rPr>
        <w:t>kesempatan</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menanamkan</w:t>
      </w:r>
      <w:proofErr w:type="spellEnd"/>
      <w:r>
        <w:rPr>
          <w:rFonts w:ascii="Cambria" w:hAnsi="Cambria"/>
          <w:sz w:val="24"/>
          <w:szCs w:val="24"/>
          <w:lang w:val="en-ID"/>
        </w:rPr>
        <w:t xml:space="preserve"> </w:t>
      </w:r>
      <w:proofErr w:type="spellStart"/>
      <w:r>
        <w:rPr>
          <w:rFonts w:ascii="Cambria" w:hAnsi="Cambria"/>
          <w:sz w:val="24"/>
          <w:szCs w:val="24"/>
          <w:lang w:val="en-ID"/>
        </w:rPr>
        <w:t>nilai-nilai</w:t>
      </w:r>
      <w:proofErr w:type="spellEnd"/>
      <w:r>
        <w:rPr>
          <w:rFonts w:ascii="Cambria" w:hAnsi="Cambria"/>
          <w:sz w:val="24"/>
          <w:szCs w:val="24"/>
          <w:lang w:val="en-ID"/>
        </w:rPr>
        <w:t xml:space="preserve"> </w:t>
      </w:r>
      <w:proofErr w:type="spellStart"/>
      <w:r>
        <w:rPr>
          <w:rFonts w:ascii="Cambria" w:hAnsi="Cambria"/>
          <w:sz w:val="24"/>
          <w:szCs w:val="24"/>
          <w:lang w:val="en-ID"/>
        </w:rPr>
        <w:t>positif</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Misalnya</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diajarkan</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bertanggung</w:t>
      </w:r>
      <w:proofErr w:type="spellEnd"/>
      <w:r>
        <w:rPr>
          <w:rFonts w:ascii="Cambria" w:hAnsi="Cambria"/>
          <w:sz w:val="24"/>
          <w:szCs w:val="24"/>
          <w:lang w:val="en-ID"/>
        </w:rPr>
        <w:t xml:space="preserve"> </w:t>
      </w:r>
      <w:proofErr w:type="spellStart"/>
      <w:r>
        <w:rPr>
          <w:rFonts w:ascii="Cambria" w:hAnsi="Cambria"/>
          <w:sz w:val="24"/>
          <w:szCs w:val="24"/>
          <w:lang w:val="en-ID"/>
        </w:rPr>
        <w:t>jawab</w:t>
      </w:r>
      <w:proofErr w:type="spellEnd"/>
      <w:r>
        <w:rPr>
          <w:rFonts w:ascii="Cambria" w:hAnsi="Cambria"/>
          <w:sz w:val="24"/>
          <w:szCs w:val="24"/>
          <w:lang w:val="en-ID"/>
        </w:rPr>
        <w:t xml:space="preserve"> </w:t>
      </w:r>
      <w:proofErr w:type="spellStart"/>
      <w:r>
        <w:rPr>
          <w:rFonts w:ascii="Cambria" w:hAnsi="Cambria"/>
          <w:sz w:val="24"/>
          <w:szCs w:val="24"/>
          <w:lang w:val="en-ID"/>
        </w:rPr>
        <w:t>atas</w:t>
      </w:r>
      <w:proofErr w:type="spellEnd"/>
      <w:r>
        <w:rPr>
          <w:rFonts w:ascii="Cambria" w:hAnsi="Cambria"/>
          <w:sz w:val="24"/>
          <w:szCs w:val="24"/>
          <w:lang w:val="en-ID"/>
        </w:rPr>
        <w:t xml:space="preserve"> </w:t>
      </w:r>
      <w:proofErr w:type="spellStart"/>
      <w:r>
        <w:rPr>
          <w:rFonts w:ascii="Cambria" w:hAnsi="Cambria"/>
          <w:sz w:val="24"/>
          <w:szCs w:val="24"/>
          <w:lang w:val="en-ID"/>
        </w:rPr>
        <w:t>tugasnya</w:t>
      </w:r>
      <w:proofErr w:type="spellEnd"/>
      <w:r>
        <w:rPr>
          <w:rFonts w:ascii="Cambria" w:hAnsi="Cambria"/>
          <w:sz w:val="24"/>
          <w:szCs w:val="24"/>
          <w:lang w:val="en-ID"/>
        </w:rPr>
        <w:t xml:space="preserve">, </w:t>
      </w:r>
      <w:proofErr w:type="spellStart"/>
      <w:r>
        <w:rPr>
          <w:rFonts w:ascii="Cambria" w:hAnsi="Cambria"/>
          <w:sz w:val="24"/>
          <w:szCs w:val="24"/>
          <w:lang w:val="en-ID"/>
        </w:rPr>
        <w:t>saling</w:t>
      </w:r>
      <w:proofErr w:type="spellEnd"/>
      <w:r>
        <w:rPr>
          <w:rFonts w:ascii="Cambria" w:hAnsi="Cambria"/>
          <w:sz w:val="24"/>
          <w:szCs w:val="24"/>
          <w:lang w:val="en-ID"/>
        </w:rPr>
        <w:t xml:space="preserve"> </w:t>
      </w:r>
      <w:proofErr w:type="spellStart"/>
      <w:r>
        <w:rPr>
          <w:rFonts w:ascii="Cambria" w:hAnsi="Cambria"/>
          <w:sz w:val="24"/>
          <w:szCs w:val="24"/>
          <w:lang w:val="en-ID"/>
        </w:rPr>
        <w:t>membantu</w:t>
      </w:r>
      <w:proofErr w:type="spellEnd"/>
      <w:r>
        <w:rPr>
          <w:rFonts w:ascii="Cambria" w:hAnsi="Cambria"/>
          <w:sz w:val="24"/>
          <w:szCs w:val="24"/>
          <w:lang w:val="en-ID"/>
        </w:rPr>
        <w:t xml:space="preserve"> </w:t>
      </w:r>
      <w:proofErr w:type="spellStart"/>
      <w:r>
        <w:rPr>
          <w:rFonts w:ascii="Cambria" w:hAnsi="Cambria"/>
          <w:sz w:val="24"/>
          <w:szCs w:val="24"/>
          <w:lang w:val="en-ID"/>
        </w:rPr>
        <w:t>teman</w:t>
      </w:r>
      <w:proofErr w:type="spellEnd"/>
      <w:r>
        <w:rPr>
          <w:rFonts w:ascii="Cambria" w:hAnsi="Cambria"/>
          <w:sz w:val="24"/>
          <w:szCs w:val="24"/>
          <w:lang w:val="en-ID"/>
        </w:rPr>
        <w:t xml:space="preserve"> yang </w:t>
      </w:r>
      <w:proofErr w:type="spellStart"/>
      <w:r>
        <w:rPr>
          <w:rFonts w:ascii="Cambria" w:hAnsi="Cambria"/>
          <w:sz w:val="24"/>
          <w:szCs w:val="24"/>
          <w:lang w:val="en-ID"/>
        </w:rPr>
        <w:t>kesulitan</w:t>
      </w:r>
      <w:proofErr w:type="spellEnd"/>
      <w:r>
        <w:rPr>
          <w:rFonts w:ascii="Cambria" w:hAnsi="Cambria"/>
          <w:sz w:val="24"/>
          <w:szCs w:val="24"/>
          <w:lang w:val="en-ID"/>
        </w:rPr>
        <w:t xml:space="preserve">, dan </w:t>
      </w:r>
      <w:proofErr w:type="spellStart"/>
      <w:r>
        <w:rPr>
          <w:rFonts w:ascii="Cambria" w:hAnsi="Cambria"/>
          <w:sz w:val="24"/>
          <w:szCs w:val="24"/>
          <w:lang w:val="en-ID"/>
        </w:rPr>
        <w:t>menjaga</w:t>
      </w:r>
      <w:proofErr w:type="spellEnd"/>
      <w:r>
        <w:rPr>
          <w:rFonts w:ascii="Cambria" w:hAnsi="Cambria"/>
          <w:sz w:val="24"/>
          <w:szCs w:val="24"/>
          <w:lang w:val="en-ID"/>
        </w:rPr>
        <w:t xml:space="preserve"> rasa </w:t>
      </w:r>
      <w:proofErr w:type="spellStart"/>
      <w:r>
        <w:rPr>
          <w:rFonts w:ascii="Cambria" w:hAnsi="Cambria"/>
          <w:sz w:val="24"/>
          <w:szCs w:val="24"/>
          <w:lang w:val="en-ID"/>
        </w:rPr>
        <w:t>toleransi</w:t>
      </w:r>
      <w:proofErr w:type="spellEnd"/>
      <w:r>
        <w:rPr>
          <w:rFonts w:ascii="Cambria" w:hAnsi="Cambria"/>
          <w:sz w:val="24"/>
          <w:szCs w:val="24"/>
          <w:lang w:val="en-ID"/>
        </w:rPr>
        <w:t xml:space="preserve"> </w:t>
      </w:r>
      <w:proofErr w:type="spellStart"/>
      <w:r>
        <w:rPr>
          <w:rFonts w:ascii="Cambria" w:hAnsi="Cambria"/>
          <w:sz w:val="24"/>
          <w:szCs w:val="24"/>
          <w:lang w:val="en-ID"/>
        </w:rPr>
        <w:t>antar</w:t>
      </w:r>
      <w:proofErr w:type="spellEnd"/>
      <w:r>
        <w:rPr>
          <w:rFonts w:ascii="Cambria" w:hAnsi="Cambria"/>
          <w:sz w:val="24"/>
          <w:szCs w:val="24"/>
          <w:lang w:val="en-ID"/>
        </w:rPr>
        <w:t xml:space="preserve"> </w:t>
      </w:r>
      <w:proofErr w:type="spellStart"/>
      <w:r>
        <w:rPr>
          <w:rFonts w:ascii="Cambria" w:hAnsi="Cambria"/>
          <w:sz w:val="24"/>
          <w:szCs w:val="24"/>
          <w:lang w:val="en-ID"/>
        </w:rPr>
        <w:t>sesama</w:t>
      </w:r>
      <w:proofErr w:type="spellEnd"/>
      <w:r>
        <w:rPr>
          <w:rFonts w:ascii="Cambria" w:hAnsi="Cambria"/>
          <w:sz w:val="24"/>
          <w:szCs w:val="24"/>
          <w:lang w:val="en-ID"/>
        </w:rPr>
        <w:t xml:space="preserve">, </w:t>
      </w:r>
      <w:proofErr w:type="spellStart"/>
      <w:r>
        <w:rPr>
          <w:rFonts w:ascii="Cambria" w:hAnsi="Cambria"/>
          <w:sz w:val="24"/>
          <w:szCs w:val="24"/>
          <w:lang w:val="en-ID"/>
        </w:rPr>
        <w:t>tanpa</w:t>
      </w:r>
      <w:proofErr w:type="spellEnd"/>
      <w:r>
        <w:rPr>
          <w:rFonts w:ascii="Cambria" w:hAnsi="Cambria"/>
          <w:sz w:val="24"/>
          <w:szCs w:val="24"/>
          <w:lang w:val="en-ID"/>
        </w:rPr>
        <w:t xml:space="preserve"> </w:t>
      </w:r>
      <w:proofErr w:type="spellStart"/>
      <w:r>
        <w:rPr>
          <w:rFonts w:ascii="Cambria" w:hAnsi="Cambria"/>
          <w:sz w:val="24"/>
          <w:szCs w:val="24"/>
          <w:lang w:val="en-ID"/>
        </w:rPr>
        <w:t>membedakan</w:t>
      </w:r>
      <w:proofErr w:type="spellEnd"/>
      <w:r>
        <w:rPr>
          <w:rFonts w:ascii="Cambria" w:hAnsi="Cambria"/>
          <w:sz w:val="24"/>
          <w:szCs w:val="24"/>
          <w:lang w:val="en-ID"/>
        </w:rPr>
        <w:t xml:space="preserve"> </w:t>
      </w:r>
      <w:proofErr w:type="spellStart"/>
      <w:r>
        <w:rPr>
          <w:rFonts w:ascii="Cambria" w:hAnsi="Cambria"/>
          <w:sz w:val="24"/>
          <w:szCs w:val="24"/>
          <w:lang w:val="en-ID"/>
        </w:rPr>
        <w:t>latar</w:t>
      </w:r>
      <w:proofErr w:type="spellEnd"/>
      <w:r>
        <w:rPr>
          <w:rFonts w:ascii="Cambria" w:hAnsi="Cambria"/>
          <w:sz w:val="24"/>
          <w:szCs w:val="24"/>
          <w:lang w:val="en-ID"/>
        </w:rPr>
        <w:t xml:space="preserve"> </w:t>
      </w:r>
      <w:proofErr w:type="spellStart"/>
      <w:r>
        <w:rPr>
          <w:rFonts w:ascii="Cambria" w:hAnsi="Cambria"/>
          <w:sz w:val="24"/>
          <w:szCs w:val="24"/>
          <w:lang w:val="en-ID"/>
        </w:rPr>
        <w:t>belakang</w:t>
      </w:r>
      <w:proofErr w:type="spellEnd"/>
      <w:r>
        <w:rPr>
          <w:rFonts w:ascii="Cambria" w:hAnsi="Cambria"/>
          <w:sz w:val="24"/>
          <w:szCs w:val="24"/>
          <w:lang w:val="en-ID"/>
        </w:rPr>
        <w:t xml:space="preserve">. Selain </w:t>
      </w:r>
      <w:proofErr w:type="spellStart"/>
      <w:r>
        <w:rPr>
          <w:rFonts w:ascii="Cambria" w:hAnsi="Cambria"/>
          <w:sz w:val="24"/>
          <w:szCs w:val="24"/>
          <w:lang w:val="en-ID"/>
        </w:rPr>
        <w:t>itu</w:t>
      </w:r>
      <w:proofErr w:type="spellEnd"/>
      <w:r>
        <w:rPr>
          <w:rFonts w:ascii="Cambria" w:hAnsi="Cambria"/>
          <w:sz w:val="24"/>
          <w:szCs w:val="24"/>
          <w:lang w:val="en-ID"/>
        </w:rPr>
        <w:t xml:space="preserve">, guru juga </w:t>
      </w:r>
      <w:proofErr w:type="spellStart"/>
      <w:r>
        <w:rPr>
          <w:rFonts w:ascii="Cambria" w:hAnsi="Cambria"/>
          <w:sz w:val="24"/>
          <w:szCs w:val="24"/>
          <w:lang w:val="en-ID"/>
        </w:rPr>
        <w:t>mengajak</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mengenal</w:t>
      </w:r>
      <w:proofErr w:type="spellEnd"/>
      <w:r>
        <w:rPr>
          <w:rFonts w:ascii="Cambria" w:hAnsi="Cambria"/>
          <w:sz w:val="24"/>
          <w:szCs w:val="24"/>
          <w:lang w:val="en-ID"/>
        </w:rPr>
        <w:t xml:space="preserve"> dan </w:t>
      </w:r>
      <w:proofErr w:type="spellStart"/>
      <w:r>
        <w:rPr>
          <w:rFonts w:ascii="Cambria" w:hAnsi="Cambria"/>
          <w:sz w:val="24"/>
          <w:szCs w:val="24"/>
          <w:lang w:val="en-ID"/>
        </w:rPr>
        <w:t>mencintai</w:t>
      </w:r>
      <w:proofErr w:type="spellEnd"/>
      <w:r>
        <w:rPr>
          <w:rFonts w:ascii="Cambria" w:hAnsi="Cambria"/>
          <w:sz w:val="24"/>
          <w:szCs w:val="24"/>
          <w:lang w:val="en-ID"/>
        </w:rPr>
        <w:t xml:space="preserve"> negara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cara</w:t>
      </w:r>
      <w:proofErr w:type="spellEnd"/>
      <w:r>
        <w:rPr>
          <w:rFonts w:ascii="Cambria" w:hAnsi="Cambria"/>
          <w:sz w:val="24"/>
          <w:szCs w:val="24"/>
          <w:lang w:val="en-ID"/>
        </w:rPr>
        <w:t xml:space="preserve"> yang </w:t>
      </w:r>
      <w:proofErr w:type="spellStart"/>
      <w:r>
        <w:rPr>
          <w:rFonts w:ascii="Cambria" w:hAnsi="Cambria"/>
          <w:sz w:val="24"/>
          <w:szCs w:val="24"/>
          <w:lang w:val="en-ID"/>
        </w:rPr>
        <w:t>menyenangkan</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mengenalkan</w:t>
      </w:r>
      <w:proofErr w:type="spellEnd"/>
      <w:r>
        <w:rPr>
          <w:rFonts w:ascii="Cambria" w:hAnsi="Cambria"/>
          <w:sz w:val="24"/>
          <w:szCs w:val="24"/>
          <w:lang w:val="en-ID"/>
        </w:rPr>
        <w:t xml:space="preserve"> </w:t>
      </w:r>
      <w:proofErr w:type="spellStart"/>
      <w:r>
        <w:rPr>
          <w:rFonts w:ascii="Cambria" w:hAnsi="Cambria"/>
          <w:sz w:val="24"/>
          <w:szCs w:val="24"/>
          <w:lang w:val="en-ID"/>
        </w:rPr>
        <w:t>lagu</w:t>
      </w:r>
      <w:proofErr w:type="spellEnd"/>
      <w:r>
        <w:rPr>
          <w:rFonts w:ascii="Cambria" w:hAnsi="Cambria"/>
          <w:sz w:val="24"/>
          <w:szCs w:val="24"/>
          <w:lang w:val="en-ID"/>
        </w:rPr>
        <w:t xml:space="preserve"> </w:t>
      </w:r>
      <w:proofErr w:type="spellStart"/>
      <w:r>
        <w:rPr>
          <w:rFonts w:ascii="Cambria" w:hAnsi="Cambria"/>
          <w:sz w:val="24"/>
          <w:szCs w:val="24"/>
          <w:lang w:val="en-ID"/>
        </w:rPr>
        <w:t>kebangsaan</w:t>
      </w:r>
      <w:proofErr w:type="spellEnd"/>
      <w:r>
        <w:rPr>
          <w:rFonts w:ascii="Cambria" w:hAnsi="Cambria"/>
          <w:sz w:val="24"/>
          <w:szCs w:val="24"/>
          <w:lang w:val="en-ID"/>
        </w:rPr>
        <w:t xml:space="preserve"> dan </w:t>
      </w:r>
      <w:proofErr w:type="spellStart"/>
      <w:r>
        <w:rPr>
          <w:rFonts w:ascii="Cambria" w:hAnsi="Cambria"/>
          <w:sz w:val="24"/>
          <w:szCs w:val="24"/>
          <w:lang w:val="en-ID"/>
        </w:rPr>
        <w:t>cerita</w:t>
      </w:r>
      <w:proofErr w:type="spellEnd"/>
      <w:r>
        <w:rPr>
          <w:rFonts w:ascii="Cambria" w:hAnsi="Cambria"/>
          <w:sz w:val="24"/>
          <w:szCs w:val="24"/>
          <w:lang w:val="en-ID"/>
        </w:rPr>
        <w:t xml:space="preserve"> </w:t>
      </w:r>
      <w:proofErr w:type="spellStart"/>
      <w:r>
        <w:rPr>
          <w:rFonts w:ascii="Cambria" w:hAnsi="Cambria"/>
          <w:sz w:val="24"/>
          <w:szCs w:val="24"/>
          <w:lang w:val="en-ID"/>
        </w:rPr>
        <w:t>tentang</w:t>
      </w:r>
      <w:proofErr w:type="spellEnd"/>
      <w:r>
        <w:rPr>
          <w:rFonts w:ascii="Cambria" w:hAnsi="Cambria"/>
          <w:sz w:val="24"/>
          <w:szCs w:val="24"/>
          <w:lang w:val="en-ID"/>
        </w:rPr>
        <w:t xml:space="preserve"> </w:t>
      </w:r>
      <w:proofErr w:type="spellStart"/>
      <w:r>
        <w:rPr>
          <w:rFonts w:ascii="Cambria" w:hAnsi="Cambria"/>
          <w:sz w:val="24"/>
          <w:szCs w:val="24"/>
          <w:lang w:val="en-ID"/>
        </w:rPr>
        <w:t>pahlawan</w:t>
      </w:r>
      <w:proofErr w:type="spellEnd"/>
      <w:r>
        <w:rPr>
          <w:rFonts w:ascii="Cambria" w:hAnsi="Cambria"/>
          <w:sz w:val="24"/>
          <w:szCs w:val="24"/>
          <w:lang w:val="en-ID"/>
        </w:rPr>
        <w:t>.</w:t>
      </w:r>
    </w:p>
    <w:p w14:paraId="3CC675F3" w14:textId="77777777" w:rsidR="00B52A27" w:rsidRDefault="00DE62BA">
      <w:pPr>
        <w:spacing w:after="0" w:line="360" w:lineRule="auto"/>
        <w:ind w:firstLine="720"/>
        <w:jc w:val="both"/>
        <w:rPr>
          <w:rFonts w:ascii="Cambria" w:hAnsi="Cambria"/>
          <w:sz w:val="24"/>
          <w:szCs w:val="24"/>
          <w:lang w:val="en-ID"/>
        </w:rPr>
      </w:pPr>
      <w:proofErr w:type="spellStart"/>
      <w:r>
        <w:rPr>
          <w:rFonts w:ascii="Cambria" w:hAnsi="Cambria"/>
          <w:sz w:val="24"/>
          <w:szCs w:val="24"/>
          <w:lang w:val="en-ID"/>
        </w:rPr>
        <w:t>Pembiasaan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sangat </w:t>
      </w:r>
      <w:proofErr w:type="spellStart"/>
      <w:r>
        <w:rPr>
          <w:rFonts w:ascii="Cambria" w:hAnsi="Cambria"/>
          <w:sz w:val="24"/>
          <w:szCs w:val="24"/>
          <w:lang w:val="en-ID"/>
        </w:rPr>
        <w:t>penting</w:t>
      </w:r>
      <w:proofErr w:type="spellEnd"/>
      <w:r>
        <w:rPr>
          <w:rFonts w:ascii="Cambria" w:hAnsi="Cambria"/>
          <w:sz w:val="24"/>
          <w:szCs w:val="24"/>
          <w:lang w:val="en-ID"/>
        </w:rPr>
        <w:t xml:space="preserve"> </w:t>
      </w:r>
      <w:proofErr w:type="spellStart"/>
      <w:r>
        <w:rPr>
          <w:rFonts w:ascii="Cambria" w:hAnsi="Cambria"/>
          <w:sz w:val="24"/>
          <w:szCs w:val="24"/>
          <w:lang w:val="en-ID"/>
        </w:rPr>
        <w:t>karena</w:t>
      </w:r>
      <w:proofErr w:type="spellEnd"/>
      <w:r>
        <w:rPr>
          <w:rFonts w:ascii="Cambria" w:hAnsi="Cambria"/>
          <w:sz w:val="24"/>
          <w:szCs w:val="24"/>
          <w:lang w:val="en-ID"/>
        </w:rPr>
        <w:t xml:space="preserve"> </w:t>
      </w:r>
      <w:proofErr w:type="spellStart"/>
      <w:r>
        <w:rPr>
          <w:rFonts w:ascii="Cambria" w:hAnsi="Cambria"/>
          <w:sz w:val="24"/>
          <w:szCs w:val="24"/>
          <w:lang w:val="en-ID"/>
        </w:rPr>
        <w:t>dapat</w:t>
      </w:r>
      <w:proofErr w:type="spellEnd"/>
      <w:r>
        <w:rPr>
          <w:rFonts w:ascii="Cambria" w:hAnsi="Cambria"/>
          <w:sz w:val="24"/>
          <w:szCs w:val="24"/>
          <w:lang w:val="en-ID"/>
        </w:rPr>
        <w:t xml:space="preserve"> </w:t>
      </w:r>
      <w:proofErr w:type="spellStart"/>
      <w:r>
        <w:rPr>
          <w:rFonts w:ascii="Cambria" w:hAnsi="Cambria"/>
          <w:sz w:val="24"/>
          <w:szCs w:val="24"/>
          <w:lang w:val="en-ID"/>
        </w:rPr>
        <w:t>membentuk</w:t>
      </w:r>
      <w:proofErr w:type="spellEnd"/>
      <w:r>
        <w:rPr>
          <w:rFonts w:ascii="Cambria" w:hAnsi="Cambria"/>
          <w:sz w:val="24"/>
          <w:szCs w:val="24"/>
          <w:lang w:val="en-ID"/>
        </w:rPr>
        <w:t xml:space="preserve"> </w:t>
      </w:r>
      <w:proofErr w:type="spellStart"/>
      <w:r>
        <w:rPr>
          <w:rFonts w:ascii="Cambria" w:hAnsi="Cambria"/>
          <w:sz w:val="24"/>
          <w:szCs w:val="24"/>
          <w:lang w:val="en-ID"/>
        </w:rPr>
        <w:t>kebiasaan</w:t>
      </w:r>
      <w:proofErr w:type="spellEnd"/>
      <w:r>
        <w:rPr>
          <w:rFonts w:ascii="Cambria" w:hAnsi="Cambria"/>
          <w:sz w:val="24"/>
          <w:szCs w:val="24"/>
          <w:lang w:val="en-ID"/>
        </w:rPr>
        <w:t xml:space="preserve"> </w:t>
      </w:r>
      <w:proofErr w:type="spellStart"/>
      <w:r>
        <w:rPr>
          <w:rFonts w:ascii="Cambria" w:hAnsi="Cambria"/>
          <w:sz w:val="24"/>
          <w:szCs w:val="24"/>
          <w:lang w:val="en-ID"/>
        </w:rPr>
        <w:t>positif</w:t>
      </w:r>
      <w:proofErr w:type="spellEnd"/>
      <w:r>
        <w:rPr>
          <w:rFonts w:ascii="Cambria" w:hAnsi="Cambria"/>
          <w:sz w:val="24"/>
          <w:szCs w:val="24"/>
          <w:lang w:val="en-ID"/>
        </w:rPr>
        <w:t xml:space="preserve"> yang </w:t>
      </w:r>
      <w:proofErr w:type="spellStart"/>
      <w:r>
        <w:rPr>
          <w:rFonts w:ascii="Cambria" w:hAnsi="Cambria"/>
          <w:sz w:val="24"/>
          <w:szCs w:val="24"/>
          <w:lang w:val="en-ID"/>
        </w:rPr>
        <w:t>akan</w:t>
      </w:r>
      <w:proofErr w:type="spellEnd"/>
      <w:r>
        <w:rPr>
          <w:rFonts w:ascii="Cambria" w:hAnsi="Cambria"/>
          <w:sz w:val="24"/>
          <w:szCs w:val="24"/>
          <w:lang w:val="en-ID"/>
        </w:rPr>
        <w:t xml:space="preserve"> </w:t>
      </w:r>
      <w:proofErr w:type="spellStart"/>
      <w:r>
        <w:rPr>
          <w:rFonts w:ascii="Cambria" w:hAnsi="Cambria"/>
          <w:sz w:val="24"/>
          <w:szCs w:val="24"/>
          <w:lang w:val="en-ID"/>
        </w:rPr>
        <w:t>terus</w:t>
      </w:r>
      <w:proofErr w:type="spellEnd"/>
      <w:r>
        <w:rPr>
          <w:rFonts w:ascii="Cambria" w:hAnsi="Cambria"/>
          <w:sz w:val="24"/>
          <w:szCs w:val="24"/>
          <w:lang w:val="en-ID"/>
        </w:rPr>
        <w:t xml:space="preserve"> </w:t>
      </w:r>
      <w:proofErr w:type="spellStart"/>
      <w:r>
        <w:rPr>
          <w:rFonts w:ascii="Cambria" w:hAnsi="Cambria"/>
          <w:sz w:val="24"/>
          <w:szCs w:val="24"/>
          <w:lang w:val="en-ID"/>
        </w:rPr>
        <w:t>dibawa</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hingga</w:t>
      </w:r>
      <w:proofErr w:type="spellEnd"/>
      <w:r>
        <w:rPr>
          <w:rFonts w:ascii="Cambria" w:hAnsi="Cambria"/>
          <w:sz w:val="24"/>
          <w:szCs w:val="24"/>
          <w:lang w:val="en-ID"/>
        </w:rPr>
        <w:t xml:space="preserve"> </w:t>
      </w:r>
      <w:proofErr w:type="spellStart"/>
      <w:r>
        <w:rPr>
          <w:rFonts w:ascii="Cambria" w:hAnsi="Cambria"/>
          <w:sz w:val="24"/>
          <w:szCs w:val="24"/>
          <w:lang w:val="en-ID"/>
        </w:rPr>
        <w:t>dewasa</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yang </w:t>
      </w:r>
      <w:proofErr w:type="spellStart"/>
      <w:r>
        <w:rPr>
          <w:rFonts w:ascii="Cambria" w:hAnsi="Cambria"/>
          <w:sz w:val="24"/>
          <w:szCs w:val="24"/>
          <w:lang w:val="en-ID"/>
        </w:rPr>
        <w:t>dijelaskan</w:t>
      </w:r>
      <w:proofErr w:type="spellEnd"/>
      <w:r>
        <w:rPr>
          <w:rFonts w:ascii="Cambria" w:hAnsi="Cambria"/>
          <w:sz w:val="24"/>
          <w:szCs w:val="24"/>
          <w:lang w:val="en-ID"/>
        </w:rPr>
        <w:t xml:space="preserve"> oleh </w:t>
      </w:r>
      <w:proofErr w:type="spellStart"/>
      <w:r>
        <w:rPr>
          <w:rFonts w:ascii="Cambria" w:hAnsi="Cambria"/>
          <w:color w:val="000000"/>
          <w:sz w:val="24"/>
          <w:szCs w:val="24"/>
          <w:lang w:val="en-ID"/>
        </w:rPr>
        <w:t>Lickona</w:t>
      </w:r>
      <w:proofErr w:type="spellEnd"/>
      <w:r>
        <w:rPr>
          <w:rFonts w:ascii="Cambria" w:hAnsi="Cambria"/>
          <w:color w:val="000000"/>
          <w:sz w:val="24"/>
          <w:szCs w:val="24"/>
          <w:lang w:val="en-ID"/>
        </w:rPr>
        <w:t xml:space="preserve"> (1991)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teori</w:t>
      </w:r>
      <w:proofErr w:type="spellEnd"/>
      <w:r>
        <w:rPr>
          <w:rFonts w:ascii="Cambria" w:hAnsi="Cambria"/>
          <w:sz w:val="24"/>
          <w:szCs w:val="24"/>
          <w:lang w:val="en-ID"/>
        </w:rPr>
        <w:t xml:space="preserve"> </w:t>
      </w:r>
      <w:proofErr w:type="spellStart"/>
      <w:r>
        <w:rPr>
          <w:rFonts w:ascii="Cambria" w:hAnsi="Cambria"/>
          <w:sz w:val="24"/>
          <w:szCs w:val="24"/>
          <w:lang w:val="en-ID"/>
        </w:rPr>
        <w:t>pendidikan</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w:t>
      </w:r>
      <w:proofErr w:type="spellStart"/>
      <w:r>
        <w:rPr>
          <w:rFonts w:ascii="Cambria" w:hAnsi="Cambria"/>
          <w:sz w:val="24"/>
          <w:szCs w:val="24"/>
          <w:lang w:val="en-ID"/>
        </w:rPr>
        <w:t>pembentukan</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pada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tidak</w:t>
      </w:r>
      <w:proofErr w:type="spellEnd"/>
      <w:r>
        <w:rPr>
          <w:rFonts w:ascii="Cambria" w:hAnsi="Cambria"/>
          <w:sz w:val="24"/>
          <w:szCs w:val="24"/>
          <w:lang w:val="en-ID"/>
        </w:rPr>
        <w:t xml:space="preserve"> </w:t>
      </w:r>
      <w:proofErr w:type="spellStart"/>
      <w:r>
        <w:rPr>
          <w:rFonts w:ascii="Cambria" w:hAnsi="Cambria"/>
          <w:sz w:val="24"/>
          <w:szCs w:val="24"/>
          <w:lang w:val="en-ID"/>
        </w:rPr>
        <w:t>hanya</w:t>
      </w:r>
      <w:proofErr w:type="spellEnd"/>
      <w:r>
        <w:rPr>
          <w:rFonts w:ascii="Cambria" w:hAnsi="Cambria"/>
          <w:sz w:val="24"/>
          <w:szCs w:val="24"/>
          <w:lang w:val="en-ID"/>
        </w:rPr>
        <w:t xml:space="preserve"> </w:t>
      </w:r>
      <w:proofErr w:type="spellStart"/>
      <w:r>
        <w:rPr>
          <w:rFonts w:ascii="Cambria" w:hAnsi="Cambria"/>
          <w:sz w:val="24"/>
          <w:szCs w:val="24"/>
          <w:lang w:val="en-ID"/>
        </w:rPr>
        <w:t>bergantung</w:t>
      </w:r>
      <w:proofErr w:type="spellEnd"/>
      <w:r>
        <w:rPr>
          <w:rFonts w:ascii="Cambria" w:hAnsi="Cambria"/>
          <w:sz w:val="24"/>
          <w:szCs w:val="24"/>
          <w:lang w:val="en-ID"/>
        </w:rPr>
        <w:t xml:space="preserve"> pada </w:t>
      </w:r>
      <w:proofErr w:type="spellStart"/>
      <w:r>
        <w:rPr>
          <w:rFonts w:ascii="Cambria" w:hAnsi="Cambria"/>
          <w:sz w:val="24"/>
          <w:szCs w:val="24"/>
          <w:lang w:val="en-ID"/>
        </w:rPr>
        <w:t>apa</w:t>
      </w:r>
      <w:proofErr w:type="spellEnd"/>
      <w:r>
        <w:rPr>
          <w:rFonts w:ascii="Cambria" w:hAnsi="Cambria"/>
          <w:sz w:val="24"/>
          <w:szCs w:val="24"/>
          <w:lang w:val="en-ID"/>
        </w:rPr>
        <w:t xml:space="preserve"> yang </w:t>
      </w:r>
      <w:proofErr w:type="spellStart"/>
      <w:r>
        <w:rPr>
          <w:rFonts w:ascii="Cambria" w:hAnsi="Cambria"/>
          <w:sz w:val="24"/>
          <w:szCs w:val="24"/>
          <w:lang w:val="en-ID"/>
        </w:rPr>
        <w:t>diajarkan</w:t>
      </w:r>
      <w:proofErr w:type="spellEnd"/>
      <w:r>
        <w:rPr>
          <w:rFonts w:ascii="Cambria" w:hAnsi="Cambria"/>
          <w:sz w:val="24"/>
          <w:szCs w:val="24"/>
          <w:lang w:val="en-ID"/>
        </w:rPr>
        <w:t xml:space="preserve">, </w:t>
      </w:r>
      <w:proofErr w:type="spellStart"/>
      <w:r>
        <w:rPr>
          <w:rFonts w:ascii="Cambria" w:hAnsi="Cambria"/>
          <w:sz w:val="24"/>
          <w:szCs w:val="24"/>
          <w:lang w:val="en-ID"/>
        </w:rPr>
        <w:t>tetapi</w:t>
      </w:r>
      <w:proofErr w:type="spellEnd"/>
      <w:r>
        <w:rPr>
          <w:rFonts w:ascii="Cambria" w:hAnsi="Cambria"/>
          <w:sz w:val="24"/>
          <w:szCs w:val="24"/>
          <w:lang w:val="en-ID"/>
        </w:rPr>
        <w:t xml:space="preserve"> juga pada </w:t>
      </w:r>
      <w:proofErr w:type="spellStart"/>
      <w:r>
        <w:rPr>
          <w:rFonts w:ascii="Cambria" w:hAnsi="Cambria"/>
          <w:sz w:val="24"/>
          <w:szCs w:val="24"/>
          <w:lang w:val="en-ID"/>
        </w:rPr>
        <w:t>kebiasaan</w:t>
      </w:r>
      <w:proofErr w:type="spellEnd"/>
      <w:r>
        <w:rPr>
          <w:rFonts w:ascii="Cambria" w:hAnsi="Cambria"/>
          <w:sz w:val="24"/>
          <w:szCs w:val="24"/>
          <w:lang w:val="en-ID"/>
        </w:rPr>
        <w:t xml:space="preserve"> dan </w:t>
      </w:r>
      <w:proofErr w:type="spellStart"/>
      <w:r>
        <w:rPr>
          <w:rFonts w:ascii="Cambria" w:hAnsi="Cambria"/>
          <w:sz w:val="24"/>
          <w:szCs w:val="24"/>
          <w:lang w:val="en-ID"/>
        </w:rPr>
        <w:t>contoh</w:t>
      </w:r>
      <w:proofErr w:type="spellEnd"/>
      <w:r>
        <w:rPr>
          <w:rFonts w:ascii="Cambria" w:hAnsi="Cambria"/>
          <w:sz w:val="24"/>
          <w:szCs w:val="24"/>
          <w:lang w:val="en-ID"/>
        </w:rPr>
        <w:t xml:space="preserve"> yang </w:t>
      </w:r>
      <w:proofErr w:type="spellStart"/>
      <w:r>
        <w:rPr>
          <w:rFonts w:ascii="Cambria" w:hAnsi="Cambria"/>
          <w:sz w:val="24"/>
          <w:szCs w:val="24"/>
          <w:lang w:val="en-ID"/>
        </w:rPr>
        <w:t>diberikan</w:t>
      </w:r>
      <w:proofErr w:type="spellEnd"/>
      <w:r>
        <w:rPr>
          <w:rFonts w:ascii="Cambria" w:hAnsi="Cambria"/>
          <w:sz w:val="24"/>
          <w:szCs w:val="24"/>
          <w:lang w:val="en-ID"/>
        </w:rPr>
        <w:t xml:space="preserve"> oleh orang </w:t>
      </w:r>
      <w:proofErr w:type="spellStart"/>
      <w:r>
        <w:rPr>
          <w:rFonts w:ascii="Cambria" w:hAnsi="Cambria"/>
          <w:sz w:val="24"/>
          <w:szCs w:val="24"/>
          <w:lang w:val="en-ID"/>
        </w:rPr>
        <w:t>dewasa</w:t>
      </w:r>
      <w:proofErr w:type="spellEnd"/>
      <w:r>
        <w:rPr>
          <w:rFonts w:ascii="Cambria" w:hAnsi="Cambria"/>
          <w:sz w:val="24"/>
          <w:szCs w:val="24"/>
          <w:lang w:val="en-ID"/>
        </w:rPr>
        <w:t xml:space="preserve">. </w:t>
      </w:r>
      <w:proofErr w:type="spellStart"/>
      <w:r>
        <w:rPr>
          <w:rFonts w:ascii="Cambria" w:hAnsi="Cambria"/>
          <w:sz w:val="24"/>
          <w:szCs w:val="24"/>
          <w:lang w:val="en-ID"/>
        </w:rPr>
        <w:t>Menurut</w:t>
      </w:r>
      <w:proofErr w:type="spellEnd"/>
      <w:r>
        <w:rPr>
          <w:rFonts w:ascii="Cambria" w:hAnsi="Cambria"/>
          <w:sz w:val="24"/>
          <w:szCs w:val="24"/>
          <w:lang w:val="en-ID"/>
        </w:rPr>
        <w:t xml:space="preserve"> </w:t>
      </w:r>
      <w:proofErr w:type="spellStart"/>
      <w:r>
        <w:rPr>
          <w:rFonts w:ascii="Cambria" w:hAnsi="Cambria"/>
          <w:sz w:val="24"/>
          <w:szCs w:val="24"/>
          <w:lang w:val="en-ID"/>
        </w:rPr>
        <w:t>teori</w:t>
      </w:r>
      <w:proofErr w:type="spellEnd"/>
      <w:r>
        <w:rPr>
          <w:rFonts w:ascii="Cambria" w:hAnsi="Cambria"/>
          <w:sz w:val="24"/>
          <w:szCs w:val="24"/>
          <w:lang w:val="en-ID"/>
        </w:rPr>
        <w:t xml:space="preserve"> </w:t>
      </w:r>
      <w:r>
        <w:rPr>
          <w:rFonts w:ascii="Cambria" w:hAnsi="Cambria"/>
          <w:i/>
          <w:iCs/>
          <w:sz w:val="24"/>
          <w:szCs w:val="24"/>
          <w:lang w:val="en-ID"/>
        </w:rPr>
        <w:t>Moral Development</w:t>
      </w:r>
      <w:r>
        <w:rPr>
          <w:rFonts w:ascii="Cambria" w:hAnsi="Cambria"/>
          <w:sz w:val="24"/>
          <w:szCs w:val="24"/>
          <w:lang w:val="en-ID"/>
        </w:rPr>
        <w:t xml:space="preserve"> yang </w:t>
      </w:r>
      <w:proofErr w:type="spellStart"/>
      <w:r>
        <w:rPr>
          <w:rFonts w:ascii="Cambria" w:hAnsi="Cambria"/>
          <w:sz w:val="24"/>
          <w:szCs w:val="24"/>
          <w:lang w:val="en-ID"/>
        </w:rPr>
        <w:t>dikemukakan</w:t>
      </w:r>
      <w:proofErr w:type="spellEnd"/>
      <w:r>
        <w:rPr>
          <w:rFonts w:ascii="Cambria" w:hAnsi="Cambria"/>
          <w:sz w:val="24"/>
          <w:szCs w:val="24"/>
          <w:lang w:val="en-ID"/>
        </w:rPr>
        <w:t xml:space="preserve"> oleh </w:t>
      </w:r>
      <w:r>
        <w:rPr>
          <w:rFonts w:ascii="Cambria" w:hAnsi="Cambria"/>
          <w:color w:val="000000"/>
          <w:sz w:val="24"/>
          <w:szCs w:val="24"/>
          <w:lang w:val="en-ID"/>
        </w:rPr>
        <w:t xml:space="preserve">Kohlberg (1981)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belajar</w:t>
      </w:r>
      <w:proofErr w:type="spellEnd"/>
      <w:r>
        <w:rPr>
          <w:rFonts w:ascii="Cambria" w:hAnsi="Cambria"/>
          <w:sz w:val="24"/>
          <w:szCs w:val="24"/>
          <w:lang w:val="en-ID"/>
        </w:rPr>
        <w:t xml:space="preserve"> </w:t>
      </w:r>
      <w:proofErr w:type="spellStart"/>
      <w:r>
        <w:rPr>
          <w:rFonts w:ascii="Cambria" w:hAnsi="Cambria"/>
          <w:sz w:val="24"/>
          <w:szCs w:val="24"/>
          <w:lang w:val="en-ID"/>
        </w:rPr>
        <w:t>nilai-nilai</w:t>
      </w:r>
      <w:proofErr w:type="spellEnd"/>
      <w:r>
        <w:rPr>
          <w:rFonts w:ascii="Cambria" w:hAnsi="Cambria"/>
          <w:sz w:val="24"/>
          <w:szCs w:val="24"/>
          <w:lang w:val="en-ID"/>
        </w:rPr>
        <w:t xml:space="preserve"> moral </w:t>
      </w:r>
      <w:proofErr w:type="spellStart"/>
      <w:r>
        <w:rPr>
          <w:rFonts w:ascii="Cambria" w:hAnsi="Cambria"/>
          <w:sz w:val="24"/>
          <w:szCs w:val="24"/>
          <w:lang w:val="en-ID"/>
        </w:rPr>
        <w:t>melalui</w:t>
      </w:r>
      <w:proofErr w:type="spellEnd"/>
      <w:r>
        <w:rPr>
          <w:rFonts w:ascii="Cambria" w:hAnsi="Cambria"/>
          <w:sz w:val="24"/>
          <w:szCs w:val="24"/>
          <w:lang w:val="en-ID"/>
        </w:rPr>
        <w:t xml:space="preserve"> proses </w:t>
      </w:r>
      <w:proofErr w:type="spellStart"/>
      <w:r>
        <w:rPr>
          <w:rFonts w:ascii="Cambria" w:hAnsi="Cambria"/>
          <w:sz w:val="24"/>
          <w:szCs w:val="24"/>
          <w:lang w:val="en-ID"/>
        </w:rPr>
        <w:t>internalisasi</w:t>
      </w:r>
      <w:proofErr w:type="spellEnd"/>
      <w:r>
        <w:rPr>
          <w:rFonts w:ascii="Cambria" w:hAnsi="Cambria"/>
          <w:sz w:val="24"/>
          <w:szCs w:val="24"/>
          <w:lang w:val="en-ID"/>
        </w:rPr>
        <w:t xml:space="preserve">, di mana </w:t>
      </w:r>
      <w:proofErr w:type="spellStart"/>
      <w:r>
        <w:rPr>
          <w:rFonts w:ascii="Cambria" w:hAnsi="Cambria"/>
          <w:sz w:val="24"/>
          <w:szCs w:val="24"/>
          <w:lang w:val="en-ID"/>
        </w:rPr>
        <w:t>mereka</w:t>
      </w:r>
      <w:proofErr w:type="spellEnd"/>
      <w:r>
        <w:rPr>
          <w:rFonts w:ascii="Cambria" w:hAnsi="Cambria"/>
          <w:sz w:val="24"/>
          <w:szCs w:val="24"/>
          <w:lang w:val="en-ID"/>
        </w:rPr>
        <w:t xml:space="preserve"> </w:t>
      </w:r>
      <w:proofErr w:type="spellStart"/>
      <w:r>
        <w:rPr>
          <w:rFonts w:ascii="Cambria" w:hAnsi="Cambria"/>
          <w:sz w:val="24"/>
          <w:szCs w:val="24"/>
          <w:lang w:val="en-ID"/>
        </w:rPr>
        <w:t>mulai</w:t>
      </w:r>
      <w:proofErr w:type="spellEnd"/>
      <w:r>
        <w:rPr>
          <w:rFonts w:ascii="Cambria" w:hAnsi="Cambria"/>
          <w:sz w:val="24"/>
          <w:szCs w:val="24"/>
          <w:lang w:val="en-ID"/>
        </w:rPr>
        <w:t xml:space="preserve"> </w:t>
      </w:r>
      <w:proofErr w:type="spellStart"/>
      <w:r>
        <w:rPr>
          <w:rFonts w:ascii="Cambria" w:hAnsi="Cambria"/>
          <w:sz w:val="24"/>
          <w:szCs w:val="24"/>
          <w:lang w:val="en-ID"/>
        </w:rPr>
        <w:t>mengembangkan</w:t>
      </w:r>
      <w:proofErr w:type="spellEnd"/>
      <w:r>
        <w:rPr>
          <w:rFonts w:ascii="Cambria" w:hAnsi="Cambria"/>
          <w:sz w:val="24"/>
          <w:szCs w:val="24"/>
          <w:lang w:val="en-ID"/>
        </w:rPr>
        <w:t xml:space="preserve"> </w:t>
      </w:r>
      <w:proofErr w:type="spellStart"/>
      <w:r>
        <w:rPr>
          <w:rFonts w:ascii="Cambria" w:hAnsi="Cambria"/>
          <w:sz w:val="24"/>
          <w:szCs w:val="24"/>
          <w:lang w:val="en-ID"/>
        </w:rPr>
        <w:t>pemahaman</w:t>
      </w:r>
      <w:proofErr w:type="spellEnd"/>
      <w:r>
        <w:rPr>
          <w:rFonts w:ascii="Cambria" w:hAnsi="Cambria"/>
          <w:sz w:val="24"/>
          <w:szCs w:val="24"/>
          <w:lang w:val="en-ID"/>
        </w:rPr>
        <w:t xml:space="preserve"> </w:t>
      </w:r>
      <w:proofErr w:type="spellStart"/>
      <w:r>
        <w:rPr>
          <w:rFonts w:ascii="Cambria" w:hAnsi="Cambria"/>
          <w:sz w:val="24"/>
          <w:szCs w:val="24"/>
          <w:lang w:val="en-ID"/>
        </w:rPr>
        <w:t>tentang</w:t>
      </w:r>
      <w:proofErr w:type="spellEnd"/>
      <w:r>
        <w:rPr>
          <w:rFonts w:ascii="Cambria" w:hAnsi="Cambria"/>
          <w:sz w:val="24"/>
          <w:szCs w:val="24"/>
          <w:lang w:val="en-ID"/>
        </w:rPr>
        <w:t xml:space="preserve"> </w:t>
      </w:r>
      <w:proofErr w:type="spellStart"/>
      <w:r>
        <w:rPr>
          <w:rFonts w:ascii="Cambria" w:hAnsi="Cambria"/>
          <w:sz w:val="24"/>
          <w:szCs w:val="24"/>
          <w:lang w:val="en-ID"/>
        </w:rPr>
        <w:t>apa</w:t>
      </w:r>
      <w:proofErr w:type="spellEnd"/>
      <w:r>
        <w:rPr>
          <w:rFonts w:ascii="Cambria" w:hAnsi="Cambria"/>
          <w:sz w:val="24"/>
          <w:szCs w:val="24"/>
          <w:lang w:val="en-ID"/>
        </w:rPr>
        <w:t xml:space="preserve"> yang </w:t>
      </w:r>
      <w:proofErr w:type="spellStart"/>
      <w:r>
        <w:rPr>
          <w:rFonts w:ascii="Cambria" w:hAnsi="Cambria"/>
          <w:sz w:val="24"/>
          <w:szCs w:val="24"/>
          <w:lang w:val="en-ID"/>
        </w:rPr>
        <w:t>benar</w:t>
      </w:r>
      <w:proofErr w:type="spellEnd"/>
      <w:r>
        <w:rPr>
          <w:rFonts w:ascii="Cambria" w:hAnsi="Cambria"/>
          <w:sz w:val="24"/>
          <w:szCs w:val="24"/>
          <w:lang w:val="en-ID"/>
        </w:rPr>
        <w:t xml:space="preserve"> dan salah </w:t>
      </w:r>
      <w:proofErr w:type="spellStart"/>
      <w:r>
        <w:rPr>
          <w:rFonts w:ascii="Cambria" w:hAnsi="Cambria"/>
          <w:sz w:val="24"/>
          <w:szCs w:val="24"/>
          <w:lang w:val="en-ID"/>
        </w:rPr>
        <w:t>berdasarkan</w:t>
      </w:r>
      <w:proofErr w:type="spellEnd"/>
      <w:r>
        <w:rPr>
          <w:rFonts w:ascii="Cambria" w:hAnsi="Cambria"/>
          <w:sz w:val="24"/>
          <w:szCs w:val="24"/>
          <w:lang w:val="en-ID"/>
        </w:rPr>
        <w:t xml:space="preserve"> </w:t>
      </w:r>
      <w:proofErr w:type="spellStart"/>
      <w:r>
        <w:rPr>
          <w:rFonts w:ascii="Cambria" w:hAnsi="Cambria"/>
          <w:sz w:val="24"/>
          <w:szCs w:val="24"/>
          <w:lang w:val="en-ID"/>
        </w:rPr>
        <w:t>pengaruh</w:t>
      </w:r>
      <w:proofErr w:type="spellEnd"/>
      <w:r>
        <w:rPr>
          <w:rFonts w:ascii="Cambria" w:hAnsi="Cambria"/>
          <w:sz w:val="24"/>
          <w:szCs w:val="24"/>
          <w:lang w:val="en-ID"/>
        </w:rPr>
        <w:t xml:space="preserve"> </w:t>
      </w:r>
      <w:proofErr w:type="spellStart"/>
      <w:r>
        <w:rPr>
          <w:rFonts w:ascii="Cambria" w:hAnsi="Cambria"/>
          <w:sz w:val="24"/>
          <w:szCs w:val="24"/>
          <w:lang w:val="en-ID"/>
        </w:rPr>
        <w:t>dari</w:t>
      </w:r>
      <w:proofErr w:type="spellEnd"/>
      <w:r>
        <w:rPr>
          <w:rFonts w:ascii="Cambria" w:hAnsi="Cambria"/>
          <w:sz w:val="24"/>
          <w:szCs w:val="24"/>
          <w:lang w:val="en-ID"/>
        </w:rPr>
        <w:t xml:space="preserve"> </w:t>
      </w:r>
      <w:proofErr w:type="spellStart"/>
      <w:r>
        <w:rPr>
          <w:rFonts w:ascii="Cambria" w:hAnsi="Cambria"/>
          <w:sz w:val="24"/>
          <w:szCs w:val="24"/>
          <w:lang w:val="en-ID"/>
        </w:rPr>
        <w:t>lingkungan</w:t>
      </w:r>
      <w:proofErr w:type="spellEnd"/>
      <w:r>
        <w:rPr>
          <w:rFonts w:ascii="Cambria" w:hAnsi="Cambria"/>
          <w:sz w:val="24"/>
          <w:szCs w:val="24"/>
          <w:lang w:val="en-ID"/>
        </w:rPr>
        <w:t xml:space="preserve"> </w:t>
      </w:r>
      <w:proofErr w:type="spellStart"/>
      <w:r>
        <w:rPr>
          <w:rFonts w:ascii="Cambria" w:hAnsi="Cambria"/>
          <w:sz w:val="24"/>
          <w:szCs w:val="24"/>
          <w:lang w:val="en-ID"/>
        </w:rPr>
        <w:t>sekitar</w:t>
      </w:r>
      <w:proofErr w:type="spellEnd"/>
      <w:r>
        <w:rPr>
          <w:rFonts w:ascii="Cambria" w:hAnsi="Cambria"/>
          <w:sz w:val="24"/>
          <w:szCs w:val="24"/>
          <w:lang w:val="en-ID"/>
        </w:rPr>
        <w:t xml:space="preserve">, </w:t>
      </w:r>
      <w:proofErr w:type="spellStart"/>
      <w:r>
        <w:rPr>
          <w:rFonts w:ascii="Cambria" w:hAnsi="Cambria"/>
          <w:sz w:val="24"/>
          <w:szCs w:val="24"/>
          <w:lang w:val="en-ID"/>
        </w:rPr>
        <w:t>termasuk</w:t>
      </w:r>
      <w:proofErr w:type="spellEnd"/>
      <w:r>
        <w:rPr>
          <w:rFonts w:ascii="Cambria" w:hAnsi="Cambria"/>
          <w:sz w:val="24"/>
          <w:szCs w:val="24"/>
          <w:lang w:val="en-ID"/>
        </w:rPr>
        <w:t xml:space="preserve"> </w:t>
      </w:r>
      <w:proofErr w:type="spellStart"/>
      <w:r>
        <w:rPr>
          <w:rFonts w:ascii="Cambria" w:hAnsi="Cambria"/>
          <w:sz w:val="24"/>
          <w:szCs w:val="24"/>
          <w:lang w:val="en-ID"/>
        </w:rPr>
        <w:t>peran</w:t>
      </w:r>
      <w:proofErr w:type="spellEnd"/>
      <w:r>
        <w:rPr>
          <w:rFonts w:ascii="Cambria" w:hAnsi="Cambria"/>
          <w:sz w:val="24"/>
          <w:szCs w:val="24"/>
          <w:lang w:val="en-ID"/>
        </w:rPr>
        <w:t xml:space="preserve"> guru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memberikan</w:t>
      </w:r>
      <w:proofErr w:type="spellEnd"/>
      <w:r>
        <w:rPr>
          <w:rFonts w:ascii="Cambria" w:hAnsi="Cambria"/>
          <w:sz w:val="24"/>
          <w:szCs w:val="24"/>
          <w:lang w:val="en-ID"/>
        </w:rPr>
        <w:t xml:space="preserve"> </w:t>
      </w:r>
      <w:proofErr w:type="spellStart"/>
      <w:r>
        <w:rPr>
          <w:rFonts w:ascii="Cambria" w:hAnsi="Cambria"/>
          <w:sz w:val="24"/>
          <w:szCs w:val="24"/>
          <w:lang w:val="en-ID"/>
        </w:rPr>
        <w:t>contoh</w:t>
      </w:r>
      <w:proofErr w:type="spellEnd"/>
      <w:r>
        <w:rPr>
          <w:rFonts w:ascii="Cambria" w:hAnsi="Cambria"/>
          <w:sz w:val="24"/>
          <w:szCs w:val="24"/>
          <w:lang w:val="en-ID"/>
        </w:rPr>
        <w:t>.</w:t>
      </w:r>
    </w:p>
    <w:p w14:paraId="24A7D275" w14:textId="77777777" w:rsidR="00B52A27" w:rsidRDefault="00DE62BA">
      <w:pPr>
        <w:spacing w:after="0" w:line="360" w:lineRule="auto"/>
        <w:ind w:firstLine="720"/>
        <w:jc w:val="both"/>
        <w:rPr>
          <w:rFonts w:ascii="Cambria" w:hAnsi="Cambria"/>
          <w:sz w:val="24"/>
          <w:szCs w:val="24"/>
          <w:lang w:val="en-ID"/>
        </w:rPr>
      </w:pP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cara</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guru di TK Negeri Pembina </w:t>
      </w:r>
      <w:proofErr w:type="spellStart"/>
      <w:r>
        <w:rPr>
          <w:rFonts w:ascii="Cambria" w:hAnsi="Cambria"/>
          <w:sz w:val="24"/>
          <w:szCs w:val="24"/>
          <w:lang w:val="en-ID"/>
        </w:rPr>
        <w:t>membantu</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tidak</w:t>
      </w:r>
      <w:proofErr w:type="spellEnd"/>
      <w:r>
        <w:rPr>
          <w:rFonts w:ascii="Cambria" w:hAnsi="Cambria"/>
          <w:sz w:val="24"/>
          <w:szCs w:val="24"/>
          <w:lang w:val="en-ID"/>
        </w:rPr>
        <w:t xml:space="preserve"> </w:t>
      </w:r>
      <w:proofErr w:type="spellStart"/>
      <w:r>
        <w:rPr>
          <w:rFonts w:ascii="Cambria" w:hAnsi="Cambria"/>
          <w:sz w:val="24"/>
          <w:szCs w:val="24"/>
          <w:lang w:val="en-ID"/>
        </w:rPr>
        <w:t>hanya</w:t>
      </w:r>
      <w:proofErr w:type="spellEnd"/>
      <w:r>
        <w:rPr>
          <w:rFonts w:ascii="Cambria" w:hAnsi="Cambria"/>
          <w:sz w:val="24"/>
          <w:szCs w:val="24"/>
          <w:lang w:val="en-ID"/>
        </w:rPr>
        <w:t xml:space="preserve"> </w:t>
      </w:r>
      <w:proofErr w:type="spellStart"/>
      <w:r>
        <w:rPr>
          <w:rFonts w:ascii="Cambria" w:hAnsi="Cambria"/>
          <w:sz w:val="24"/>
          <w:szCs w:val="24"/>
          <w:lang w:val="en-ID"/>
        </w:rPr>
        <w:t>belajar</w:t>
      </w:r>
      <w:proofErr w:type="spellEnd"/>
      <w:r>
        <w:rPr>
          <w:rFonts w:ascii="Cambria" w:hAnsi="Cambria"/>
          <w:sz w:val="24"/>
          <w:szCs w:val="24"/>
          <w:lang w:val="en-ID"/>
        </w:rPr>
        <w:t xml:space="preserve"> </w:t>
      </w:r>
      <w:proofErr w:type="spellStart"/>
      <w:r>
        <w:rPr>
          <w:rFonts w:ascii="Cambria" w:hAnsi="Cambria"/>
          <w:sz w:val="24"/>
          <w:szCs w:val="24"/>
          <w:lang w:val="en-ID"/>
        </w:rPr>
        <w:t>tentang</w:t>
      </w:r>
      <w:proofErr w:type="spellEnd"/>
      <w:r>
        <w:rPr>
          <w:rFonts w:ascii="Cambria" w:hAnsi="Cambria"/>
          <w:sz w:val="24"/>
          <w:szCs w:val="24"/>
          <w:lang w:val="en-ID"/>
        </w:rPr>
        <w:t xml:space="preserve"> </w:t>
      </w:r>
      <w:proofErr w:type="spellStart"/>
      <w:r>
        <w:rPr>
          <w:rFonts w:ascii="Cambria" w:hAnsi="Cambria"/>
          <w:sz w:val="24"/>
          <w:szCs w:val="24"/>
          <w:lang w:val="en-ID"/>
        </w:rPr>
        <w:t>pelajaran</w:t>
      </w:r>
      <w:proofErr w:type="spellEnd"/>
      <w:r>
        <w:rPr>
          <w:rFonts w:ascii="Cambria" w:hAnsi="Cambria"/>
          <w:sz w:val="24"/>
          <w:szCs w:val="24"/>
          <w:lang w:val="en-ID"/>
        </w:rPr>
        <w:t xml:space="preserve"> </w:t>
      </w:r>
      <w:proofErr w:type="spellStart"/>
      <w:r>
        <w:rPr>
          <w:rFonts w:ascii="Cambria" w:hAnsi="Cambria"/>
          <w:sz w:val="24"/>
          <w:szCs w:val="24"/>
          <w:lang w:val="en-ID"/>
        </w:rPr>
        <w:t>akademik</w:t>
      </w:r>
      <w:proofErr w:type="spellEnd"/>
      <w:r>
        <w:rPr>
          <w:rFonts w:ascii="Cambria" w:hAnsi="Cambria"/>
          <w:sz w:val="24"/>
          <w:szCs w:val="24"/>
          <w:lang w:val="en-ID"/>
        </w:rPr>
        <w:t xml:space="preserve">, </w:t>
      </w:r>
      <w:proofErr w:type="spellStart"/>
      <w:r>
        <w:rPr>
          <w:rFonts w:ascii="Cambria" w:hAnsi="Cambria"/>
          <w:sz w:val="24"/>
          <w:szCs w:val="24"/>
          <w:lang w:val="en-ID"/>
        </w:rPr>
        <w:t>tetapi</w:t>
      </w:r>
      <w:proofErr w:type="spellEnd"/>
      <w:r>
        <w:rPr>
          <w:rFonts w:ascii="Cambria" w:hAnsi="Cambria"/>
          <w:sz w:val="24"/>
          <w:szCs w:val="24"/>
          <w:lang w:val="en-ID"/>
        </w:rPr>
        <w:t xml:space="preserve"> juga </w:t>
      </w:r>
      <w:proofErr w:type="spellStart"/>
      <w:r>
        <w:rPr>
          <w:rFonts w:ascii="Cambria" w:hAnsi="Cambria"/>
          <w:sz w:val="24"/>
          <w:szCs w:val="24"/>
          <w:lang w:val="en-ID"/>
        </w:rPr>
        <w:t>memahami</w:t>
      </w:r>
      <w:proofErr w:type="spellEnd"/>
      <w:r>
        <w:rPr>
          <w:rFonts w:ascii="Cambria" w:hAnsi="Cambria"/>
          <w:sz w:val="24"/>
          <w:szCs w:val="24"/>
          <w:lang w:val="en-ID"/>
        </w:rPr>
        <w:t xml:space="preserve"> dan </w:t>
      </w:r>
      <w:proofErr w:type="spellStart"/>
      <w:r>
        <w:rPr>
          <w:rFonts w:ascii="Cambria" w:hAnsi="Cambria"/>
          <w:sz w:val="24"/>
          <w:szCs w:val="24"/>
          <w:lang w:val="en-ID"/>
        </w:rPr>
        <w:t>mengamalkan</w:t>
      </w:r>
      <w:proofErr w:type="spellEnd"/>
      <w:r>
        <w:rPr>
          <w:rFonts w:ascii="Cambria" w:hAnsi="Cambria"/>
          <w:sz w:val="24"/>
          <w:szCs w:val="24"/>
          <w:lang w:val="en-ID"/>
        </w:rPr>
        <w:t xml:space="preserve"> </w:t>
      </w:r>
      <w:proofErr w:type="spellStart"/>
      <w:r>
        <w:rPr>
          <w:rFonts w:ascii="Cambria" w:hAnsi="Cambria"/>
          <w:sz w:val="24"/>
          <w:szCs w:val="24"/>
          <w:lang w:val="en-ID"/>
        </w:rPr>
        <w:t>nilai-nilai</w:t>
      </w:r>
      <w:proofErr w:type="spellEnd"/>
      <w:r>
        <w:rPr>
          <w:rFonts w:ascii="Cambria" w:hAnsi="Cambria"/>
          <w:sz w:val="24"/>
          <w:szCs w:val="24"/>
          <w:lang w:val="en-ID"/>
        </w:rPr>
        <w:t xml:space="preserve"> yang </w:t>
      </w:r>
      <w:proofErr w:type="spellStart"/>
      <w:r>
        <w:rPr>
          <w:rFonts w:ascii="Cambria" w:hAnsi="Cambria"/>
          <w:sz w:val="24"/>
          <w:szCs w:val="24"/>
          <w:lang w:val="en-ID"/>
        </w:rPr>
        <w:t>akan</w:t>
      </w:r>
      <w:proofErr w:type="spellEnd"/>
      <w:r>
        <w:rPr>
          <w:rFonts w:ascii="Cambria" w:hAnsi="Cambria"/>
          <w:sz w:val="24"/>
          <w:szCs w:val="24"/>
          <w:lang w:val="en-ID"/>
        </w:rPr>
        <w:t xml:space="preserve"> </w:t>
      </w:r>
      <w:proofErr w:type="spellStart"/>
      <w:r>
        <w:rPr>
          <w:rFonts w:ascii="Cambria" w:hAnsi="Cambria"/>
          <w:sz w:val="24"/>
          <w:szCs w:val="24"/>
          <w:lang w:val="en-ID"/>
        </w:rPr>
        <w:t>membentuk</w:t>
      </w:r>
      <w:proofErr w:type="spellEnd"/>
      <w:r>
        <w:rPr>
          <w:rFonts w:ascii="Cambria" w:hAnsi="Cambria"/>
          <w:sz w:val="24"/>
          <w:szCs w:val="24"/>
          <w:lang w:val="en-ID"/>
        </w:rPr>
        <w:t xml:space="preserve"> </w:t>
      </w:r>
      <w:proofErr w:type="spellStart"/>
      <w:r>
        <w:rPr>
          <w:rFonts w:ascii="Cambria" w:hAnsi="Cambria"/>
          <w:sz w:val="24"/>
          <w:szCs w:val="24"/>
          <w:lang w:val="en-ID"/>
        </w:rPr>
        <w:t>mereka</w:t>
      </w:r>
      <w:proofErr w:type="spellEnd"/>
      <w:r>
        <w:rPr>
          <w:rFonts w:ascii="Cambria" w:hAnsi="Cambria"/>
          <w:sz w:val="24"/>
          <w:szCs w:val="24"/>
          <w:lang w:val="en-ID"/>
        </w:rPr>
        <w:t xml:space="preserve"> </w:t>
      </w:r>
      <w:proofErr w:type="spellStart"/>
      <w:r>
        <w:rPr>
          <w:rFonts w:ascii="Cambria" w:hAnsi="Cambria"/>
          <w:sz w:val="24"/>
          <w:szCs w:val="24"/>
          <w:lang w:val="en-ID"/>
        </w:rPr>
        <w:t>menjadi</w:t>
      </w:r>
      <w:proofErr w:type="spellEnd"/>
      <w:r>
        <w:rPr>
          <w:rFonts w:ascii="Cambria" w:hAnsi="Cambria"/>
          <w:sz w:val="24"/>
          <w:szCs w:val="24"/>
          <w:lang w:val="en-ID"/>
        </w:rPr>
        <w:t xml:space="preserve"> </w:t>
      </w:r>
      <w:proofErr w:type="spellStart"/>
      <w:r>
        <w:rPr>
          <w:rFonts w:ascii="Cambria" w:hAnsi="Cambria"/>
          <w:sz w:val="24"/>
          <w:szCs w:val="24"/>
          <w:lang w:val="en-ID"/>
        </w:rPr>
        <w:t>individu</w:t>
      </w:r>
      <w:proofErr w:type="spellEnd"/>
      <w:r>
        <w:rPr>
          <w:rFonts w:ascii="Cambria" w:hAnsi="Cambria"/>
          <w:sz w:val="24"/>
          <w:szCs w:val="24"/>
          <w:lang w:val="en-ID"/>
        </w:rPr>
        <w:t xml:space="preserve"> yang </w:t>
      </w:r>
      <w:proofErr w:type="spellStart"/>
      <w:r>
        <w:rPr>
          <w:rFonts w:ascii="Cambria" w:hAnsi="Cambria"/>
          <w:sz w:val="24"/>
          <w:szCs w:val="24"/>
          <w:lang w:val="en-ID"/>
        </w:rPr>
        <w:t>baik</w:t>
      </w:r>
      <w:proofErr w:type="spellEnd"/>
      <w:r>
        <w:rPr>
          <w:rFonts w:ascii="Cambria" w:hAnsi="Cambria"/>
          <w:sz w:val="24"/>
          <w:szCs w:val="24"/>
          <w:lang w:val="en-ID"/>
        </w:rPr>
        <w:t xml:space="preserve"> dan </w:t>
      </w:r>
      <w:proofErr w:type="spellStart"/>
      <w:r>
        <w:rPr>
          <w:rFonts w:ascii="Cambria" w:hAnsi="Cambria"/>
          <w:sz w:val="24"/>
          <w:szCs w:val="24"/>
          <w:lang w:val="en-ID"/>
        </w:rPr>
        <w:t>bertanggung</w:t>
      </w:r>
      <w:proofErr w:type="spellEnd"/>
      <w:r>
        <w:rPr>
          <w:rFonts w:ascii="Cambria" w:hAnsi="Cambria"/>
          <w:sz w:val="24"/>
          <w:szCs w:val="24"/>
          <w:lang w:val="en-ID"/>
        </w:rPr>
        <w:t xml:space="preserve"> </w:t>
      </w:r>
      <w:proofErr w:type="spellStart"/>
      <w:r>
        <w:rPr>
          <w:rFonts w:ascii="Cambria" w:hAnsi="Cambria"/>
          <w:sz w:val="24"/>
          <w:szCs w:val="24"/>
          <w:lang w:val="en-ID"/>
        </w:rPr>
        <w:t>jawab</w:t>
      </w:r>
      <w:proofErr w:type="spellEnd"/>
      <w:r>
        <w:rPr>
          <w:rFonts w:ascii="Cambria" w:hAnsi="Cambria"/>
          <w:sz w:val="24"/>
          <w:szCs w:val="24"/>
          <w:lang w:val="en-ID"/>
        </w:rPr>
        <w:t xml:space="preserve"> di masa </w:t>
      </w:r>
      <w:proofErr w:type="spellStart"/>
      <w:r>
        <w:rPr>
          <w:rFonts w:ascii="Cambria" w:hAnsi="Cambria"/>
          <w:sz w:val="24"/>
          <w:szCs w:val="24"/>
          <w:lang w:val="en-ID"/>
        </w:rPr>
        <w:t>depan</w:t>
      </w:r>
      <w:proofErr w:type="spellEnd"/>
      <w:r>
        <w:rPr>
          <w:rFonts w:ascii="Cambria" w:hAnsi="Cambria"/>
          <w:sz w:val="24"/>
          <w:szCs w:val="24"/>
          <w:lang w:val="en-ID"/>
        </w:rPr>
        <w:t>.</w:t>
      </w:r>
    </w:p>
    <w:p w14:paraId="55418A8D" w14:textId="77777777" w:rsidR="00B52A27" w:rsidRDefault="00DE62BA">
      <w:pPr>
        <w:spacing w:after="0" w:line="360" w:lineRule="auto"/>
        <w:ind w:firstLine="720"/>
        <w:jc w:val="both"/>
        <w:rPr>
          <w:rFonts w:ascii="Cambria" w:hAnsi="Cambria"/>
          <w:sz w:val="24"/>
          <w:szCs w:val="24"/>
          <w:lang w:val="en-ID"/>
        </w:rPr>
      </w:pPr>
      <w:r>
        <w:rPr>
          <w:rFonts w:ascii="Cambria" w:hAnsi="Cambria"/>
          <w:sz w:val="24"/>
          <w:szCs w:val="24"/>
          <w:lang w:val="en-ID"/>
        </w:rPr>
        <w:t xml:space="preserve">Hasil </w:t>
      </w:r>
      <w:proofErr w:type="spellStart"/>
      <w:r>
        <w:rPr>
          <w:rFonts w:ascii="Cambria" w:hAnsi="Cambria"/>
          <w:sz w:val="24"/>
          <w:szCs w:val="24"/>
          <w:lang w:val="en-ID"/>
        </w:rPr>
        <w:t>observasi</w:t>
      </w:r>
      <w:proofErr w:type="spellEnd"/>
      <w:r>
        <w:rPr>
          <w:rFonts w:ascii="Cambria" w:hAnsi="Cambria"/>
          <w:sz w:val="24"/>
          <w:szCs w:val="24"/>
          <w:lang w:val="en-ID"/>
        </w:rPr>
        <w:t xml:space="preserve"> di TK Negeri Pembina, </w:t>
      </w:r>
      <w:proofErr w:type="spellStart"/>
      <w:r>
        <w:rPr>
          <w:rFonts w:ascii="Cambria" w:hAnsi="Cambria"/>
          <w:sz w:val="24"/>
          <w:szCs w:val="24"/>
          <w:lang w:val="en-ID"/>
        </w:rPr>
        <w:t>Kecamatan</w:t>
      </w:r>
      <w:proofErr w:type="spellEnd"/>
      <w:r>
        <w:rPr>
          <w:rFonts w:ascii="Cambria" w:hAnsi="Cambria"/>
          <w:sz w:val="24"/>
          <w:szCs w:val="24"/>
          <w:lang w:val="en-ID"/>
        </w:rPr>
        <w:t xml:space="preserve"> Talaga Jaya, </w:t>
      </w:r>
      <w:proofErr w:type="spellStart"/>
      <w:r>
        <w:rPr>
          <w:rFonts w:ascii="Cambria" w:hAnsi="Cambria"/>
          <w:sz w:val="24"/>
          <w:szCs w:val="24"/>
          <w:lang w:val="en-ID"/>
        </w:rPr>
        <w:t>Kabupaten</w:t>
      </w:r>
      <w:proofErr w:type="spellEnd"/>
      <w:r>
        <w:rPr>
          <w:rFonts w:ascii="Cambria" w:hAnsi="Cambria"/>
          <w:sz w:val="24"/>
          <w:szCs w:val="24"/>
          <w:lang w:val="en-ID"/>
        </w:rPr>
        <w:t xml:space="preserve"> Gorontalo </w:t>
      </w:r>
      <w:proofErr w:type="spellStart"/>
      <w:r>
        <w:rPr>
          <w:rFonts w:ascii="Cambria" w:hAnsi="Cambria"/>
          <w:sz w:val="24"/>
          <w:szCs w:val="24"/>
          <w:lang w:val="en-ID"/>
        </w:rPr>
        <w:t>menunjukkan</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pembiasaan</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upacara</w:t>
      </w:r>
      <w:proofErr w:type="spellEnd"/>
      <w:r>
        <w:rPr>
          <w:rFonts w:ascii="Cambria" w:hAnsi="Cambria"/>
          <w:sz w:val="24"/>
          <w:szCs w:val="24"/>
          <w:lang w:val="en-ID"/>
        </w:rPr>
        <w:t xml:space="preserve"> </w:t>
      </w:r>
      <w:proofErr w:type="spellStart"/>
      <w:r>
        <w:rPr>
          <w:rFonts w:ascii="Cambria" w:hAnsi="Cambria"/>
          <w:sz w:val="24"/>
          <w:szCs w:val="24"/>
          <w:lang w:val="en-ID"/>
        </w:rPr>
        <w:t>bendera</w:t>
      </w:r>
      <w:proofErr w:type="spellEnd"/>
      <w:r>
        <w:rPr>
          <w:rFonts w:ascii="Cambria" w:hAnsi="Cambria"/>
          <w:sz w:val="24"/>
          <w:szCs w:val="24"/>
          <w:lang w:val="en-ID"/>
        </w:rPr>
        <w:t xml:space="preserve">, </w:t>
      </w:r>
      <w:proofErr w:type="spellStart"/>
      <w:r>
        <w:rPr>
          <w:rFonts w:ascii="Cambria" w:hAnsi="Cambria"/>
          <w:sz w:val="24"/>
          <w:szCs w:val="24"/>
          <w:lang w:val="en-ID"/>
        </w:rPr>
        <w:t>menyanyikan</w:t>
      </w:r>
      <w:proofErr w:type="spellEnd"/>
      <w:r>
        <w:rPr>
          <w:rFonts w:ascii="Cambria" w:hAnsi="Cambria"/>
          <w:sz w:val="24"/>
          <w:szCs w:val="24"/>
          <w:lang w:val="en-ID"/>
        </w:rPr>
        <w:t xml:space="preserve"> </w:t>
      </w:r>
      <w:proofErr w:type="spellStart"/>
      <w:r>
        <w:rPr>
          <w:rFonts w:ascii="Cambria" w:hAnsi="Cambria"/>
          <w:sz w:val="24"/>
          <w:szCs w:val="24"/>
          <w:lang w:val="en-ID"/>
        </w:rPr>
        <w:t>lagu</w:t>
      </w:r>
      <w:proofErr w:type="spellEnd"/>
      <w:r>
        <w:rPr>
          <w:rFonts w:ascii="Cambria" w:hAnsi="Cambria"/>
          <w:sz w:val="24"/>
          <w:szCs w:val="24"/>
          <w:lang w:val="en-ID"/>
        </w:rPr>
        <w:t xml:space="preserve"> </w:t>
      </w:r>
      <w:proofErr w:type="spellStart"/>
      <w:r>
        <w:rPr>
          <w:rFonts w:ascii="Cambria" w:hAnsi="Cambria"/>
          <w:sz w:val="24"/>
          <w:szCs w:val="24"/>
          <w:lang w:val="en-ID"/>
        </w:rPr>
        <w:t>kebangsaan</w:t>
      </w:r>
      <w:proofErr w:type="spellEnd"/>
      <w:r>
        <w:rPr>
          <w:rFonts w:ascii="Cambria" w:hAnsi="Cambria"/>
          <w:sz w:val="24"/>
          <w:szCs w:val="24"/>
          <w:lang w:val="en-ID"/>
        </w:rPr>
        <w:t xml:space="preserve">, </w:t>
      </w:r>
      <w:proofErr w:type="spellStart"/>
      <w:r>
        <w:rPr>
          <w:rFonts w:ascii="Cambria" w:hAnsi="Cambria"/>
          <w:sz w:val="24"/>
          <w:szCs w:val="24"/>
          <w:lang w:val="en-ID"/>
        </w:rPr>
        <w:t>pengenalan</w:t>
      </w:r>
      <w:proofErr w:type="spellEnd"/>
      <w:r>
        <w:rPr>
          <w:rFonts w:ascii="Cambria" w:hAnsi="Cambria"/>
          <w:sz w:val="24"/>
          <w:szCs w:val="24"/>
          <w:lang w:val="en-ID"/>
        </w:rPr>
        <w:t xml:space="preserve"> </w:t>
      </w:r>
      <w:proofErr w:type="spellStart"/>
      <w:r>
        <w:rPr>
          <w:rFonts w:ascii="Cambria" w:hAnsi="Cambria"/>
          <w:sz w:val="24"/>
          <w:szCs w:val="24"/>
          <w:lang w:val="en-ID"/>
        </w:rPr>
        <w:t>simbol</w:t>
      </w:r>
      <w:proofErr w:type="spellEnd"/>
      <w:r>
        <w:rPr>
          <w:rFonts w:ascii="Cambria" w:hAnsi="Cambria"/>
          <w:sz w:val="24"/>
          <w:szCs w:val="24"/>
          <w:lang w:val="en-ID"/>
        </w:rPr>
        <w:t xml:space="preserve"> negara, </w:t>
      </w:r>
      <w:proofErr w:type="spellStart"/>
      <w:r>
        <w:rPr>
          <w:rFonts w:ascii="Cambria" w:hAnsi="Cambria"/>
          <w:sz w:val="24"/>
          <w:szCs w:val="24"/>
          <w:lang w:val="en-ID"/>
        </w:rPr>
        <w:t>serta</w:t>
      </w:r>
      <w:proofErr w:type="spellEnd"/>
      <w:r>
        <w:rPr>
          <w:rFonts w:ascii="Cambria" w:hAnsi="Cambria"/>
          <w:sz w:val="24"/>
          <w:szCs w:val="24"/>
          <w:lang w:val="en-ID"/>
        </w:rPr>
        <w:t xml:space="preserve"> </w:t>
      </w:r>
      <w:proofErr w:type="spellStart"/>
      <w:r>
        <w:rPr>
          <w:rFonts w:ascii="Cambria" w:hAnsi="Cambria"/>
          <w:sz w:val="24"/>
          <w:szCs w:val="24"/>
          <w:lang w:val="en-ID"/>
        </w:rPr>
        <w:t>pembelajaran</w:t>
      </w:r>
      <w:proofErr w:type="spellEnd"/>
      <w:r>
        <w:rPr>
          <w:rFonts w:ascii="Cambria" w:hAnsi="Cambria"/>
          <w:sz w:val="24"/>
          <w:szCs w:val="24"/>
          <w:lang w:val="en-ID"/>
        </w:rPr>
        <w:t xml:space="preserve"> </w:t>
      </w:r>
      <w:proofErr w:type="spellStart"/>
      <w:r>
        <w:rPr>
          <w:rFonts w:ascii="Cambria" w:hAnsi="Cambria"/>
          <w:sz w:val="24"/>
          <w:szCs w:val="24"/>
          <w:lang w:val="en-ID"/>
        </w:rPr>
        <w:t>berbasis</w:t>
      </w:r>
      <w:proofErr w:type="spellEnd"/>
      <w:r>
        <w:rPr>
          <w:rFonts w:ascii="Cambria" w:hAnsi="Cambria"/>
          <w:sz w:val="24"/>
          <w:szCs w:val="24"/>
          <w:lang w:val="en-ID"/>
        </w:rPr>
        <w:t xml:space="preserve"> </w:t>
      </w:r>
      <w:proofErr w:type="spellStart"/>
      <w:r>
        <w:rPr>
          <w:rFonts w:ascii="Cambria" w:hAnsi="Cambria"/>
          <w:sz w:val="24"/>
          <w:szCs w:val="24"/>
          <w:lang w:val="en-ID"/>
        </w:rPr>
        <w:t>cerita</w:t>
      </w:r>
      <w:proofErr w:type="spellEnd"/>
      <w:r>
        <w:rPr>
          <w:rFonts w:ascii="Cambria" w:hAnsi="Cambria"/>
          <w:sz w:val="24"/>
          <w:szCs w:val="24"/>
          <w:lang w:val="en-ID"/>
        </w:rPr>
        <w:t xml:space="preserve"> </w:t>
      </w:r>
      <w:proofErr w:type="spellStart"/>
      <w:r>
        <w:rPr>
          <w:rFonts w:ascii="Cambria" w:hAnsi="Cambria"/>
          <w:sz w:val="24"/>
          <w:szCs w:val="24"/>
          <w:lang w:val="en-ID"/>
        </w:rPr>
        <w:t>tentang</w:t>
      </w:r>
      <w:proofErr w:type="spellEnd"/>
      <w:r>
        <w:rPr>
          <w:rFonts w:ascii="Cambria" w:hAnsi="Cambria"/>
          <w:sz w:val="24"/>
          <w:szCs w:val="24"/>
          <w:lang w:val="en-ID"/>
        </w:rPr>
        <w:t xml:space="preserve"> </w:t>
      </w:r>
      <w:proofErr w:type="spellStart"/>
      <w:r>
        <w:rPr>
          <w:rFonts w:ascii="Cambria" w:hAnsi="Cambria"/>
          <w:sz w:val="24"/>
          <w:szCs w:val="24"/>
          <w:lang w:val="en-ID"/>
        </w:rPr>
        <w:t>pahlawan</w:t>
      </w:r>
      <w:proofErr w:type="spellEnd"/>
      <w:r>
        <w:rPr>
          <w:rFonts w:ascii="Cambria" w:hAnsi="Cambria"/>
          <w:sz w:val="24"/>
          <w:szCs w:val="24"/>
          <w:lang w:val="en-ID"/>
        </w:rPr>
        <w:t xml:space="preserve"> </w:t>
      </w:r>
      <w:proofErr w:type="spellStart"/>
      <w:r>
        <w:rPr>
          <w:rFonts w:ascii="Cambria" w:hAnsi="Cambria"/>
          <w:sz w:val="24"/>
          <w:szCs w:val="24"/>
          <w:lang w:val="en-ID"/>
        </w:rPr>
        <w:t>nasional</w:t>
      </w:r>
      <w:proofErr w:type="spellEnd"/>
      <w:r>
        <w:rPr>
          <w:rFonts w:ascii="Cambria" w:hAnsi="Cambria"/>
          <w:sz w:val="24"/>
          <w:szCs w:val="24"/>
          <w:lang w:val="en-ID"/>
        </w:rPr>
        <w:t xml:space="preserve">, </w:t>
      </w:r>
      <w:proofErr w:type="spellStart"/>
      <w:r>
        <w:rPr>
          <w:rFonts w:ascii="Cambria" w:hAnsi="Cambria"/>
          <w:sz w:val="24"/>
          <w:szCs w:val="24"/>
          <w:lang w:val="en-ID"/>
        </w:rPr>
        <w:t>telah</w:t>
      </w:r>
      <w:proofErr w:type="spellEnd"/>
      <w:r>
        <w:rPr>
          <w:rFonts w:ascii="Cambria" w:hAnsi="Cambria"/>
          <w:sz w:val="24"/>
          <w:szCs w:val="24"/>
          <w:lang w:val="en-ID"/>
        </w:rPr>
        <w:t xml:space="preserve"> </w:t>
      </w:r>
      <w:proofErr w:type="spellStart"/>
      <w:r>
        <w:rPr>
          <w:rFonts w:ascii="Cambria" w:hAnsi="Cambria"/>
          <w:sz w:val="24"/>
          <w:szCs w:val="24"/>
          <w:lang w:val="en-ID"/>
        </w:rPr>
        <w:t>menjadi</w:t>
      </w:r>
      <w:proofErr w:type="spellEnd"/>
      <w:r>
        <w:rPr>
          <w:rFonts w:ascii="Cambria" w:hAnsi="Cambria"/>
          <w:sz w:val="24"/>
          <w:szCs w:val="24"/>
          <w:lang w:val="en-ID"/>
        </w:rPr>
        <w:t xml:space="preserve"> </w:t>
      </w:r>
      <w:proofErr w:type="spellStart"/>
      <w:r>
        <w:rPr>
          <w:rFonts w:ascii="Cambria" w:hAnsi="Cambria"/>
          <w:sz w:val="24"/>
          <w:szCs w:val="24"/>
          <w:lang w:val="en-ID"/>
        </w:rPr>
        <w:t>bagian</w:t>
      </w:r>
      <w:proofErr w:type="spellEnd"/>
      <w:r>
        <w:rPr>
          <w:rFonts w:ascii="Cambria" w:hAnsi="Cambria"/>
          <w:sz w:val="24"/>
          <w:szCs w:val="24"/>
          <w:lang w:val="en-ID"/>
        </w:rPr>
        <w:t xml:space="preserve"> yang sangat integral </w:t>
      </w:r>
      <w:proofErr w:type="spellStart"/>
      <w:r>
        <w:rPr>
          <w:rFonts w:ascii="Cambria" w:hAnsi="Cambria"/>
          <w:sz w:val="24"/>
          <w:szCs w:val="24"/>
          <w:lang w:val="en-ID"/>
        </w:rPr>
        <w:t>dalam</w:t>
      </w:r>
      <w:proofErr w:type="spellEnd"/>
      <w:r>
        <w:rPr>
          <w:rFonts w:ascii="Cambria" w:hAnsi="Cambria"/>
          <w:sz w:val="24"/>
          <w:szCs w:val="24"/>
          <w:lang w:val="en-ID"/>
        </w:rPr>
        <w:t xml:space="preserve"> proses </w:t>
      </w:r>
      <w:proofErr w:type="spellStart"/>
      <w:r>
        <w:rPr>
          <w:rFonts w:ascii="Cambria" w:hAnsi="Cambria"/>
          <w:sz w:val="24"/>
          <w:szCs w:val="24"/>
          <w:lang w:val="en-ID"/>
        </w:rPr>
        <w:t>pembelajaran</w:t>
      </w:r>
      <w:proofErr w:type="spellEnd"/>
      <w:r>
        <w:rPr>
          <w:rFonts w:ascii="Cambria" w:hAnsi="Cambria"/>
          <w:sz w:val="24"/>
          <w:szCs w:val="24"/>
          <w:lang w:val="en-ID"/>
        </w:rPr>
        <w:t xml:space="preserve"> </w:t>
      </w:r>
      <w:proofErr w:type="spellStart"/>
      <w:r>
        <w:rPr>
          <w:rFonts w:ascii="Cambria" w:hAnsi="Cambria"/>
          <w:sz w:val="24"/>
          <w:szCs w:val="24"/>
          <w:lang w:val="en-ID"/>
        </w:rPr>
        <w:t>anak</w:t>
      </w:r>
      <w:proofErr w:type="spellEnd"/>
      <w:r>
        <w:rPr>
          <w:rFonts w:ascii="Cambria" w:hAnsi="Cambria"/>
          <w:b/>
          <w:bCs/>
          <w:sz w:val="24"/>
          <w:szCs w:val="24"/>
          <w:lang w:val="en-ID"/>
        </w:rPr>
        <w:t>.</w:t>
      </w:r>
      <w:r>
        <w:rPr>
          <w:rFonts w:ascii="Cambria" w:hAnsi="Cambria"/>
          <w:sz w:val="24"/>
          <w:szCs w:val="24"/>
          <w:lang w:val="en-ID"/>
        </w:rPr>
        <w:t xml:space="preserve"> </w:t>
      </w:r>
      <w:proofErr w:type="spellStart"/>
      <w:r>
        <w:rPr>
          <w:rFonts w:ascii="Cambria" w:hAnsi="Cambria"/>
          <w:sz w:val="24"/>
          <w:szCs w:val="24"/>
          <w:lang w:val="en-ID"/>
        </w:rPr>
        <w:t>Kegiatan-kegiatan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dilakukan</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tujuan</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menanamkan</w:t>
      </w:r>
      <w:proofErr w:type="spellEnd"/>
      <w:r>
        <w:rPr>
          <w:rFonts w:ascii="Cambria" w:hAnsi="Cambria"/>
          <w:sz w:val="24"/>
          <w:szCs w:val="24"/>
          <w:lang w:val="en-ID"/>
        </w:rPr>
        <w:t xml:space="preserve"> rasa </w:t>
      </w:r>
      <w:proofErr w:type="spellStart"/>
      <w:r>
        <w:rPr>
          <w:rFonts w:ascii="Cambria" w:hAnsi="Cambria"/>
          <w:sz w:val="24"/>
          <w:szCs w:val="24"/>
          <w:lang w:val="en-ID"/>
        </w:rPr>
        <w:t>cinta</w:t>
      </w:r>
      <w:proofErr w:type="spellEnd"/>
      <w:r>
        <w:rPr>
          <w:rFonts w:ascii="Cambria" w:hAnsi="Cambria"/>
          <w:sz w:val="24"/>
          <w:szCs w:val="24"/>
          <w:lang w:val="en-ID"/>
        </w:rPr>
        <w:t xml:space="preserve"> </w:t>
      </w:r>
      <w:proofErr w:type="spellStart"/>
      <w:r>
        <w:rPr>
          <w:rFonts w:ascii="Cambria" w:hAnsi="Cambria"/>
          <w:sz w:val="24"/>
          <w:szCs w:val="24"/>
          <w:lang w:val="en-ID"/>
        </w:rPr>
        <w:t>tanah</w:t>
      </w:r>
      <w:proofErr w:type="spellEnd"/>
      <w:r>
        <w:rPr>
          <w:rFonts w:ascii="Cambria" w:hAnsi="Cambria"/>
          <w:sz w:val="24"/>
          <w:szCs w:val="24"/>
          <w:lang w:val="en-ID"/>
        </w:rPr>
        <w:t xml:space="preserve"> air dan </w:t>
      </w:r>
      <w:proofErr w:type="spellStart"/>
      <w:r>
        <w:rPr>
          <w:rFonts w:ascii="Cambria" w:hAnsi="Cambria"/>
          <w:sz w:val="24"/>
          <w:szCs w:val="24"/>
          <w:lang w:val="en-ID"/>
        </w:rPr>
        <w:t>menghargai</w:t>
      </w:r>
      <w:proofErr w:type="spellEnd"/>
      <w:r>
        <w:rPr>
          <w:rFonts w:ascii="Cambria" w:hAnsi="Cambria"/>
          <w:sz w:val="24"/>
          <w:szCs w:val="24"/>
          <w:lang w:val="en-ID"/>
        </w:rPr>
        <w:t xml:space="preserve"> </w:t>
      </w:r>
      <w:proofErr w:type="spellStart"/>
      <w:r>
        <w:rPr>
          <w:rFonts w:ascii="Cambria" w:hAnsi="Cambria"/>
          <w:sz w:val="24"/>
          <w:szCs w:val="24"/>
          <w:lang w:val="en-ID"/>
        </w:rPr>
        <w:t>simbol-simbol</w:t>
      </w:r>
      <w:proofErr w:type="spellEnd"/>
      <w:r>
        <w:rPr>
          <w:rFonts w:ascii="Cambria" w:hAnsi="Cambria"/>
          <w:sz w:val="24"/>
          <w:szCs w:val="24"/>
          <w:lang w:val="en-ID"/>
        </w:rPr>
        <w:t xml:space="preserve"> negara, </w:t>
      </w:r>
      <w:proofErr w:type="spellStart"/>
      <w:r>
        <w:rPr>
          <w:rFonts w:ascii="Cambria" w:hAnsi="Cambria"/>
          <w:sz w:val="24"/>
          <w:szCs w:val="24"/>
          <w:lang w:val="en-ID"/>
        </w:rPr>
        <w:t>serta</w:t>
      </w:r>
      <w:proofErr w:type="spellEnd"/>
      <w:r>
        <w:rPr>
          <w:rFonts w:ascii="Cambria" w:hAnsi="Cambria"/>
          <w:sz w:val="24"/>
          <w:szCs w:val="24"/>
          <w:lang w:val="en-ID"/>
        </w:rPr>
        <w:t xml:space="preserve"> </w:t>
      </w:r>
      <w:proofErr w:type="spellStart"/>
      <w:r>
        <w:rPr>
          <w:rFonts w:ascii="Cambria" w:hAnsi="Cambria"/>
          <w:sz w:val="24"/>
          <w:szCs w:val="24"/>
          <w:lang w:val="en-ID"/>
        </w:rPr>
        <w:t>memperkenalkan</w:t>
      </w:r>
      <w:proofErr w:type="spellEnd"/>
      <w:r>
        <w:rPr>
          <w:rFonts w:ascii="Cambria" w:hAnsi="Cambria"/>
          <w:sz w:val="24"/>
          <w:szCs w:val="24"/>
          <w:lang w:val="en-ID"/>
        </w:rPr>
        <w:t xml:space="preserve"> </w:t>
      </w:r>
      <w:proofErr w:type="spellStart"/>
      <w:r>
        <w:rPr>
          <w:rFonts w:ascii="Cambria" w:hAnsi="Cambria"/>
          <w:sz w:val="24"/>
          <w:szCs w:val="24"/>
          <w:lang w:val="en-ID"/>
        </w:rPr>
        <w:t>nilai-nilai</w:t>
      </w:r>
      <w:proofErr w:type="spellEnd"/>
      <w:r>
        <w:rPr>
          <w:rFonts w:ascii="Cambria" w:hAnsi="Cambria"/>
          <w:sz w:val="24"/>
          <w:szCs w:val="24"/>
          <w:lang w:val="en-ID"/>
        </w:rPr>
        <w:t xml:space="preserve"> </w:t>
      </w:r>
      <w:proofErr w:type="spellStart"/>
      <w:r>
        <w:rPr>
          <w:rFonts w:ascii="Cambria" w:hAnsi="Cambria"/>
          <w:sz w:val="24"/>
          <w:szCs w:val="24"/>
          <w:lang w:val="en-ID"/>
        </w:rPr>
        <w:t>kebangsaan</w:t>
      </w:r>
      <w:proofErr w:type="spellEnd"/>
      <w:r>
        <w:rPr>
          <w:rFonts w:ascii="Cambria" w:hAnsi="Cambria"/>
          <w:sz w:val="24"/>
          <w:szCs w:val="24"/>
          <w:lang w:val="en-ID"/>
        </w:rPr>
        <w:t xml:space="preserve"> </w:t>
      </w:r>
      <w:proofErr w:type="spellStart"/>
      <w:r>
        <w:rPr>
          <w:rFonts w:ascii="Cambria" w:hAnsi="Cambria"/>
          <w:sz w:val="24"/>
          <w:szCs w:val="24"/>
          <w:lang w:val="en-ID"/>
        </w:rPr>
        <w:t>sejak</w:t>
      </w:r>
      <w:proofErr w:type="spellEnd"/>
      <w:r>
        <w:rPr>
          <w:rFonts w:ascii="Cambria" w:hAnsi="Cambria"/>
          <w:sz w:val="24"/>
          <w:szCs w:val="24"/>
          <w:lang w:val="en-ID"/>
        </w:rPr>
        <w:t xml:space="preserve"> </w:t>
      </w:r>
      <w:proofErr w:type="spellStart"/>
      <w:r>
        <w:rPr>
          <w:rFonts w:ascii="Cambria" w:hAnsi="Cambria"/>
          <w:sz w:val="24"/>
          <w:szCs w:val="24"/>
          <w:lang w:val="en-ID"/>
        </w:rPr>
        <w:t>dini</w:t>
      </w:r>
      <w:proofErr w:type="spellEnd"/>
      <w:r>
        <w:rPr>
          <w:rFonts w:ascii="Cambria" w:hAnsi="Cambria"/>
          <w:sz w:val="24"/>
          <w:szCs w:val="24"/>
          <w:lang w:val="en-ID"/>
        </w:rPr>
        <w:t>.</w:t>
      </w:r>
    </w:p>
    <w:p w14:paraId="4E6D17F7" w14:textId="77777777" w:rsidR="00B52A27" w:rsidRDefault="00DE62BA">
      <w:pPr>
        <w:spacing w:after="0" w:line="360" w:lineRule="auto"/>
        <w:ind w:firstLine="720"/>
        <w:jc w:val="both"/>
        <w:rPr>
          <w:rFonts w:ascii="Cambria" w:hAnsi="Cambria"/>
          <w:sz w:val="24"/>
          <w:szCs w:val="24"/>
          <w:lang w:val="en-ID"/>
        </w:rPr>
      </w:pPr>
      <w:r>
        <w:rPr>
          <w:rFonts w:ascii="Cambria" w:hAnsi="Cambria"/>
          <w:sz w:val="24"/>
          <w:szCs w:val="24"/>
          <w:lang w:val="en-ID"/>
        </w:rPr>
        <w:t xml:space="preserve">Pada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upacara</w:t>
      </w:r>
      <w:proofErr w:type="spellEnd"/>
      <w:r>
        <w:rPr>
          <w:rFonts w:ascii="Cambria" w:hAnsi="Cambria"/>
          <w:sz w:val="24"/>
          <w:szCs w:val="24"/>
          <w:lang w:val="en-ID"/>
        </w:rPr>
        <w:t xml:space="preserve"> </w:t>
      </w:r>
      <w:proofErr w:type="spellStart"/>
      <w:r>
        <w:rPr>
          <w:rFonts w:ascii="Cambria" w:hAnsi="Cambria"/>
          <w:sz w:val="24"/>
          <w:szCs w:val="24"/>
          <w:lang w:val="en-ID"/>
        </w:rPr>
        <w:t>bendera</w:t>
      </w:r>
      <w:proofErr w:type="spellEnd"/>
      <w:r>
        <w:rPr>
          <w:rFonts w:ascii="Cambria" w:hAnsi="Cambria"/>
          <w:sz w:val="24"/>
          <w:szCs w:val="24"/>
          <w:lang w:val="en-ID"/>
        </w:rPr>
        <w:t xml:space="preserve"> yang </w:t>
      </w:r>
      <w:proofErr w:type="spellStart"/>
      <w:r>
        <w:rPr>
          <w:rFonts w:ascii="Cambria" w:hAnsi="Cambria"/>
          <w:sz w:val="24"/>
          <w:szCs w:val="24"/>
          <w:lang w:val="en-ID"/>
        </w:rPr>
        <w:t>dilaksanakan</w:t>
      </w:r>
      <w:proofErr w:type="spellEnd"/>
      <w:r>
        <w:rPr>
          <w:rFonts w:ascii="Cambria" w:hAnsi="Cambria"/>
          <w:sz w:val="24"/>
          <w:szCs w:val="24"/>
          <w:lang w:val="en-ID"/>
        </w:rPr>
        <w:t xml:space="preserve"> </w:t>
      </w:r>
      <w:proofErr w:type="spellStart"/>
      <w:r>
        <w:rPr>
          <w:rFonts w:ascii="Cambria" w:hAnsi="Cambria"/>
          <w:sz w:val="24"/>
          <w:szCs w:val="24"/>
          <w:lang w:val="en-ID"/>
        </w:rPr>
        <w:t>setiap</w:t>
      </w:r>
      <w:proofErr w:type="spellEnd"/>
      <w:r>
        <w:rPr>
          <w:rFonts w:ascii="Cambria" w:hAnsi="Cambria"/>
          <w:sz w:val="24"/>
          <w:szCs w:val="24"/>
          <w:lang w:val="en-ID"/>
        </w:rPr>
        <w:t xml:space="preserve"> </w:t>
      </w:r>
      <w:proofErr w:type="spellStart"/>
      <w:r>
        <w:rPr>
          <w:rFonts w:ascii="Cambria" w:hAnsi="Cambria"/>
          <w:sz w:val="24"/>
          <w:szCs w:val="24"/>
          <w:lang w:val="en-ID"/>
        </w:rPr>
        <w:t>hari</w:t>
      </w:r>
      <w:proofErr w:type="spellEnd"/>
      <w:r>
        <w:rPr>
          <w:rFonts w:ascii="Cambria" w:hAnsi="Cambria"/>
          <w:sz w:val="24"/>
          <w:szCs w:val="24"/>
          <w:lang w:val="en-ID"/>
        </w:rPr>
        <w:t xml:space="preserve"> Senin,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tidak</w:t>
      </w:r>
      <w:proofErr w:type="spellEnd"/>
      <w:r>
        <w:rPr>
          <w:rFonts w:ascii="Cambria" w:hAnsi="Cambria"/>
          <w:sz w:val="24"/>
          <w:szCs w:val="24"/>
          <w:lang w:val="en-ID"/>
        </w:rPr>
        <w:t xml:space="preserve"> </w:t>
      </w:r>
      <w:proofErr w:type="spellStart"/>
      <w:r>
        <w:rPr>
          <w:rFonts w:ascii="Cambria" w:hAnsi="Cambria"/>
          <w:sz w:val="24"/>
          <w:szCs w:val="24"/>
          <w:lang w:val="en-ID"/>
        </w:rPr>
        <w:t>hanya</w:t>
      </w:r>
      <w:proofErr w:type="spellEnd"/>
      <w:r>
        <w:rPr>
          <w:rFonts w:ascii="Cambria" w:hAnsi="Cambria"/>
          <w:sz w:val="24"/>
          <w:szCs w:val="24"/>
          <w:lang w:val="en-ID"/>
        </w:rPr>
        <w:t xml:space="preserve"> </w:t>
      </w:r>
      <w:proofErr w:type="spellStart"/>
      <w:r>
        <w:rPr>
          <w:rFonts w:ascii="Cambria" w:hAnsi="Cambria"/>
          <w:sz w:val="24"/>
          <w:szCs w:val="24"/>
          <w:lang w:val="en-ID"/>
        </w:rPr>
        <w:t>mengikuti</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tertib</w:t>
      </w:r>
      <w:proofErr w:type="spellEnd"/>
      <w:r>
        <w:rPr>
          <w:rFonts w:ascii="Cambria" w:hAnsi="Cambria"/>
          <w:sz w:val="24"/>
          <w:szCs w:val="24"/>
          <w:lang w:val="en-ID"/>
        </w:rPr>
        <w:t xml:space="preserve">, </w:t>
      </w:r>
      <w:proofErr w:type="spellStart"/>
      <w:r>
        <w:rPr>
          <w:rFonts w:ascii="Cambria" w:hAnsi="Cambria"/>
          <w:sz w:val="24"/>
          <w:szCs w:val="24"/>
          <w:lang w:val="en-ID"/>
        </w:rPr>
        <w:t>tetapi</w:t>
      </w:r>
      <w:proofErr w:type="spellEnd"/>
      <w:r>
        <w:rPr>
          <w:rFonts w:ascii="Cambria" w:hAnsi="Cambria"/>
          <w:sz w:val="24"/>
          <w:szCs w:val="24"/>
          <w:lang w:val="en-ID"/>
        </w:rPr>
        <w:t xml:space="preserve"> juga </w:t>
      </w:r>
      <w:proofErr w:type="spellStart"/>
      <w:r>
        <w:rPr>
          <w:rFonts w:ascii="Cambria" w:hAnsi="Cambria"/>
          <w:sz w:val="24"/>
          <w:szCs w:val="24"/>
          <w:lang w:val="en-ID"/>
        </w:rPr>
        <w:t>menunjukkan</w:t>
      </w:r>
      <w:proofErr w:type="spellEnd"/>
      <w:r>
        <w:rPr>
          <w:rFonts w:ascii="Cambria" w:hAnsi="Cambria"/>
          <w:sz w:val="24"/>
          <w:szCs w:val="24"/>
          <w:lang w:val="en-ID"/>
        </w:rPr>
        <w:t xml:space="preserve"> rasa </w:t>
      </w:r>
      <w:proofErr w:type="spellStart"/>
      <w:r>
        <w:rPr>
          <w:rFonts w:ascii="Cambria" w:hAnsi="Cambria"/>
          <w:sz w:val="24"/>
          <w:szCs w:val="24"/>
          <w:lang w:val="en-ID"/>
        </w:rPr>
        <w:t>hormat</w:t>
      </w:r>
      <w:proofErr w:type="spellEnd"/>
      <w:r>
        <w:rPr>
          <w:rFonts w:ascii="Cambria" w:hAnsi="Cambria"/>
          <w:sz w:val="24"/>
          <w:szCs w:val="24"/>
          <w:lang w:val="en-ID"/>
        </w:rPr>
        <w:t xml:space="preserve"> yang </w:t>
      </w:r>
      <w:proofErr w:type="spellStart"/>
      <w:r>
        <w:rPr>
          <w:rFonts w:ascii="Cambria" w:hAnsi="Cambria"/>
          <w:sz w:val="24"/>
          <w:szCs w:val="24"/>
          <w:lang w:val="en-ID"/>
        </w:rPr>
        <w:t>tinggi</w:t>
      </w:r>
      <w:proofErr w:type="spellEnd"/>
      <w:r>
        <w:rPr>
          <w:rFonts w:ascii="Cambria" w:hAnsi="Cambria"/>
          <w:sz w:val="24"/>
          <w:szCs w:val="24"/>
          <w:lang w:val="en-ID"/>
        </w:rPr>
        <w:t xml:space="preserve"> </w:t>
      </w:r>
      <w:proofErr w:type="spellStart"/>
      <w:r>
        <w:rPr>
          <w:rFonts w:ascii="Cambria" w:hAnsi="Cambria"/>
          <w:sz w:val="24"/>
          <w:szCs w:val="24"/>
          <w:lang w:val="en-ID"/>
        </w:rPr>
        <w:t>terhadap</w:t>
      </w:r>
      <w:proofErr w:type="spellEnd"/>
      <w:r>
        <w:rPr>
          <w:rFonts w:ascii="Cambria" w:hAnsi="Cambria"/>
          <w:sz w:val="24"/>
          <w:szCs w:val="24"/>
          <w:lang w:val="en-ID"/>
        </w:rPr>
        <w:t xml:space="preserve"> </w:t>
      </w:r>
      <w:proofErr w:type="spellStart"/>
      <w:r>
        <w:rPr>
          <w:rFonts w:ascii="Cambria" w:hAnsi="Cambria"/>
          <w:sz w:val="24"/>
          <w:szCs w:val="24"/>
          <w:lang w:val="en-ID"/>
        </w:rPr>
        <w:t>bendera</w:t>
      </w:r>
      <w:proofErr w:type="spellEnd"/>
      <w:r>
        <w:rPr>
          <w:rFonts w:ascii="Cambria" w:hAnsi="Cambria"/>
          <w:sz w:val="24"/>
          <w:szCs w:val="24"/>
          <w:lang w:val="en-ID"/>
        </w:rPr>
        <w:t xml:space="preserve"> </w:t>
      </w:r>
      <w:proofErr w:type="spellStart"/>
      <w:r>
        <w:rPr>
          <w:rFonts w:ascii="Cambria" w:hAnsi="Cambria"/>
          <w:sz w:val="24"/>
          <w:szCs w:val="24"/>
          <w:lang w:val="en-ID"/>
        </w:rPr>
        <w:t>merah</w:t>
      </w:r>
      <w:proofErr w:type="spellEnd"/>
      <w:r>
        <w:rPr>
          <w:rFonts w:ascii="Cambria" w:hAnsi="Cambria"/>
          <w:sz w:val="24"/>
          <w:szCs w:val="24"/>
          <w:lang w:val="en-ID"/>
        </w:rPr>
        <w:t xml:space="preserve"> </w:t>
      </w:r>
      <w:proofErr w:type="spellStart"/>
      <w:r>
        <w:rPr>
          <w:rFonts w:ascii="Cambria" w:hAnsi="Cambria"/>
          <w:sz w:val="24"/>
          <w:szCs w:val="24"/>
          <w:lang w:val="en-ID"/>
        </w:rPr>
        <w:t>putih</w:t>
      </w:r>
      <w:proofErr w:type="spellEnd"/>
      <w:r>
        <w:rPr>
          <w:rFonts w:ascii="Cambria" w:hAnsi="Cambria"/>
          <w:sz w:val="24"/>
          <w:szCs w:val="24"/>
          <w:lang w:val="en-ID"/>
        </w:rPr>
        <w:t xml:space="preserve">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simbol</w:t>
      </w:r>
      <w:proofErr w:type="spellEnd"/>
      <w:r>
        <w:rPr>
          <w:rFonts w:ascii="Cambria" w:hAnsi="Cambria"/>
          <w:sz w:val="24"/>
          <w:szCs w:val="24"/>
          <w:lang w:val="en-ID"/>
        </w:rPr>
        <w:t xml:space="preserve"> negara. </w:t>
      </w:r>
      <w:proofErr w:type="spellStart"/>
      <w:r>
        <w:rPr>
          <w:rFonts w:ascii="Cambria" w:hAnsi="Cambria"/>
          <w:sz w:val="24"/>
          <w:szCs w:val="24"/>
          <w:lang w:val="en-ID"/>
        </w:rPr>
        <w:t>Mereka</w:t>
      </w:r>
      <w:proofErr w:type="spellEnd"/>
      <w:r>
        <w:rPr>
          <w:rFonts w:ascii="Cambria" w:hAnsi="Cambria"/>
          <w:sz w:val="24"/>
          <w:szCs w:val="24"/>
          <w:lang w:val="en-ID"/>
        </w:rPr>
        <w:t xml:space="preserve"> </w:t>
      </w:r>
      <w:proofErr w:type="spellStart"/>
      <w:r>
        <w:rPr>
          <w:rFonts w:ascii="Cambria" w:hAnsi="Cambria"/>
          <w:sz w:val="24"/>
          <w:szCs w:val="24"/>
          <w:lang w:val="en-ID"/>
        </w:rPr>
        <w:t>belajar</w:t>
      </w:r>
      <w:proofErr w:type="spellEnd"/>
      <w:r>
        <w:rPr>
          <w:rFonts w:ascii="Cambria" w:hAnsi="Cambria"/>
          <w:sz w:val="24"/>
          <w:szCs w:val="24"/>
          <w:lang w:val="en-ID"/>
        </w:rPr>
        <w:t xml:space="preserve"> </w:t>
      </w:r>
      <w:proofErr w:type="spellStart"/>
      <w:r>
        <w:rPr>
          <w:rFonts w:ascii="Cambria" w:hAnsi="Cambria"/>
          <w:sz w:val="24"/>
          <w:szCs w:val="24"/>
          <w:lang w:val="en-ID"/>
        </w:rPr>
        <w:t>menghargai</w:t>
      </w:r>
      <w:proofErr w:type="spellEnd"/>
      <w:r>
        <w:rPr>
          <w:rFonts w:ascii="Cambria" w:hAnsi="Cambria"/>
          <w:sz w:val="24"/>
          <w:szCs w:val="24"/>
          <w:lang w:val="en-ID"/>
        </w:rPr>
        <w:t xml:space="preserve"> </w:t>
      </w:r>
      <w:proofErr w:type="spellStart"/>
      <w:r>
        <w:rPr>
          <w:rFonts w:ascii="Cambria" w:hAnsi="Cambria"/>
          <w:sz w:val="24"/>
          <w:szCs w:val="24"/>
          <w:lang w:val="en-ID"/>
        </w:rPr>
        <w:t>simbol</w:t>
      </w:r>
      <w:proofErr w:type="spellEnd"/>
      <w:r>
        <w:rPr>
          <w:rFonts w:ascii="Cambria" w:hAnsi="Cambria"/>
          <w:sz w:val="24"/>
          <w:szCs w:val="24"/>
          <w:lang w:val="en-ID"/>
        </w:rPr>
        <w:t xml:space="preserve"> negara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bagian</w:t>
      </w:r>
      <w:proofErr w:type="spellEnd"/>
      <w:r>
        <w:rPr>
          <w:rFonts w:ascii="Cambria" w:hAnsi="Cambria"/>
          <w:sz w:val="24"/>
          <w:szCs w:val="24"/>
          <w:lang w:val="en-ID"/>
        </w:rPr>
        <w:t xml:space="preserve"> </w:t>
      </w:r>
      <w:proofErr w:type="spellStart"/>
      <w:r>
        <w:rPr>
          <w:rFonts w:ascii="Cambria" w:hAnsi="Cambria"/>
          <w:sz w:val="24"/>
          <w:szCs w:val="24"/>
          <w:lang w:val="en-ID"/>
        </w:rPr>
        <w:t>dari</w:t>
      </w:r>
      <w:proofErr w:type="spellEnd"/>
      <w:r>
        <w:rPr>
          <w:rFonts w:ascii="Cambria" w:hAnsi="Cambria"/>
          <w:sz w:val="24"/>
          <w:szCs w:val="24"/>
          <w:lang w:val="en-ID"/>
        </w:rPr>
        <w:t xml:space="preserve"> </w:t>
      </w:r>
      <w:proofErr w:type="spellStart"/>
      <w:r>
        <w:rPr>
          <w:rFonts w:ascii="Cambria" w:hAnsi="Cambria"/>
          <w:sz w:val="24"/>
          <w:szCs w:val="24"/>
          <w:lang w:val="en-ID"/>
        </w:rPr>
        <w:t>identitas</w:t>
      </w:r>
      <w:proofErr w:type="spellEnd"/>
      <w:r>
        <w:rPr>
          <w:rFonts w:ascii="Cambria" w:hAnsi="Cambria"/>
          <w:sz w:val="24"/>
          <w:szCs w:val="24"/>
          <w:lang w:val="en-ID"/>
        </w:rPr>
        <w:t xml:space="preserve"> </w:t>
      </w:r>
      <w:proofErr w:type="spellStart"/>
      <w:r>
        <w:rPr>
          <w:rFonts w:ascii="Cambria" w:hAnsi="Cambria"/>
          <w:sz w:val="24"/>
          <w:szCs w:val="24"/>
          <w:lang w:val="en-ID"/>
        </w:rPr>
        <w:t>nasional</w:t>
      </w:r>
      <w:proofErr w:type="spellEnd"/>
      <w:r>
        <w:rPr>
          <w:rFonts w:ascii="Cambria" w:hAnsi="Cambria"/>
          <w:sz w:val="24"/>
          <w:szCs w:val="24"/>
          <w:lang w:val="en-ID"/>
        </w:rPr>
        <w:t xml:space="preserve"> dan </w:t>
      </w:r>
      <w:proofErr w:type="spellStart"/>
      <w:r>
        <w:rPr>
          <w:rFonts w:ascii="Cambria" w:hAnsi="Cambria"/>
          <w:sz w:val="24"/>
          <w:szCs w:val="24"/>
          <w:lang w:val="en-ID"/>
        </w:rPr>
        <w:t>mengenali</w:t>
      </w:r>
      <w:proofErr w:type="spellEnd"/>
      <w:r>
        <w:rPr>
          <w:rFonts w:ascii="Cambria" w:hAnsi="Cambria"/>
          <w:sz w:val="24"/>
          <w:szCs w:val="24"/>
          <w:lang w:val="en-ID"/>
        </w:rPr>
        <w:t xml:space="preserve"> </w:t>
      </w:r>
      <w:proofErr w:type="spellStart"/>
      <w:r>
        <w:rPr>
          <w:rFonts w:ascii="Cambria" w:hAnsi="Cambria"/>
          <w:sz w:val="24"/>
          <w:szCs w:val="24"/>
          <w:lang w:val="en-ID"/>
        </w:rPr>
        <w:t>pentingnya</w:t>
      </w:r>
      <w:proofErr w:type="spellEnd"/>
      <w:r>
        <w:rPr>
          <w:rFonts w:ascii="Cambria" w:hAnsi="Cambria"/>
          <w:sz w:val="24"/>
          <w:szCs w:val="24"/>
          <w:lang w:val="en-ID"/>
        </w:rPr>
        <w:t xml:space="preserve"> </w:t>
      </w:r>
      <w:proofErr w:type="spellStart"/>
      <w:r>
        <w:rPr>
          <w:rFonts w:ascii="Cambria" w:hAnsi="Cambria"/>
          <w:sz w:val="24"/>
          <w:szCs w:val="24"/>
          <w:lang w:val="en-ID"/>
        </w:rPr>
        <w:t>menjaga</w:t>
      </w:r>
      <w:proofErr w:type="spellEnd"/>
      <w:r>
        <w:rPr>
          <w:rFonts w:ascii="Cambria" w:hAnsi="Cambria"/>
          <w:sz w:val="24"/>
          <w:szCs w:val="24"/>
          <w:lang w:val="en-ID"/>
        </w:rPr>
        <w:t xml:space="preserve"> </w:t>
      </w:r>
      <w:proofErr w:type="spellStart"/>
      <w:r>
        <w:rPr>
          <w:rFonts w:ascii="Cambria" w:hAnsi="Cambria"/>
          <w:sz w:val="24"/>
          <w:szCs w:val="24"/>
          <w:lang w:val="en-ID"/>
        </w:rPr>
        <w:lastRenderedPageBreak/>
        <w:t>kehormatan</w:t>
      </w:r>
      <w:proofErr w:type="spellEnd"/>
      <w:r>
        <w:rPr>
          <w:rFonts w:ascii="Cambria" w:hAnsi="Cambria"/>
          <w:sz w:val="24"/>
          <w:szCs w:val="24"/>
          <w:lang w:val="en-ID"/>
        </w:rPr>
        <w:t xml:space="preserve"> </w:t>
      </w:r>
      <w:proofErr w:type="spellStart"/>
      <w:r>
        <w:rPr>
          <w:rFonts w:ascii="Cambria" w:hAnsi="Cambria"/>
          <w:sz w:val="24"/>
          <w:szCs w:val="24"/>
          <w:lang w:val="en-ID"/>
        </w:rPr>
        <w:t>bangsa</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menjadi</w:t>
      </w:r>
      <w:proofErr w:type="spellEnd"/>
      <w:r>
        <w:rPr>
          <w:rFonts w:ascii="Cambria" w:hAnsi="Cambria"/>
          <w:sz w:val="24"/>
          <w:szCs w:val="24"/>
          <w:lang w:val="en-ID"/>
        </w:rPr>
        <w:t xml:space="preserve"> </w:t>
      </w:r>
      <w:proofErr w:type="spellStart"/>
      <w:r>
        <w:rPr>
          <w:rFonts w:ascii="Cambria" w:hAnsi="Cambria"/>
          <w:sz w:val="24"/>
          <w:szCs w:val="24"/>
          <w:lang w:val="en-ID"/>
        </w:rPr>
        <w:t>ajang</w:t>
      </w:r>
      <w:proofErr w:type="spellEnd"/>
      <w:r>
        <w:rPr>
          <w:rFonts w:ascii="Cambria" w:hAnsi="Cambria"/>
          <w:sz w:val="24"/>
          <w:szCs w:val="24"/>
          <w:lang w:val="en-ID"/>
        </w:rPr>
        <w:t xml:space="preserve"> </w:t>
      </w:r>
      <w:proofErr w:type="spellStart"/>
      <w:r>
        <w:rPr>
          <w:rFonts w:ascii="Cambria" w:hAnsi="Cambria"/>
          <w:sz w:val="24"/>
          <w:szCs w:val="24"/>
          <w:lang w:val="en-ID"/>
        </w:rPr>
        <w:t>pembelajaran</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menanamkan</w:t>
      </w:r>
      <w:proofErr w:type="spellEnd"/>
      <w:r>
        <w:rPr>
          <w:rFonts w:ascii="Cambria" w:hAnsi="Cambria"/>
          <w:sz w:val="24"/>
          <w:szCs w:val="24"/>
          <w:lang w:val="en-ID"/>
        </w:rPr>
        <w:t xml:space="preserve"> </w:t>
      </w:r>
      <w:proofErr w:type="spellStart"/>
      <w:r>
        <w:rPr>
          <w:rFonts w:ascii="Cambria" w:hAnsi="Cambria"/>
          <w:sz w:val="24"/>
          <w:szCs w:val="24"/>
          <w:lang w:val="en-ID"/>
        </w:rPr>
        <w:t>nilai</w:t>
      </w:r>
      <w:proofErr w:type="spellEnd"/>
      <w:r>
        <w:rPr>
          <w:rFonts w:ascii="Cambria" w:hAnsi="Cambria"/>
          <w:sz w:val="24"/>
          <w:szCs w:val="24"/>
          <w:lang w:val="en-ID"/>
        </w:rPr>
        <w:t xml:space="preserve"> </w:t>
      </w:r>
      <w:proofErr w:type="spellStart"/>
      <w:r>
        <w:rPr>
          <w:rFonts w:ascii="Cambria" w:hAnsi="Cambria"/>
          <w:sz w:val="24"/>
          <w:szCs w:val="24"/>
          <w:lang w:val="en-ID"/>
        </w:rPr>
        <w:t>disiplin</w:t>
      </w:r>
      <w:proofErr w:type="spellEnd"/>
      <w:r>
        <w:rPr>
          <w:rFonts w:ascii="Cambria" w:hAnsi="Cambria"/>
          <w:sz w:val="24"/>
          <w:szCs w:val="24"/>
          <w:lang w:val="en-ID"/>
        </w:rPr>
        <w:t xml:space="preserve">, </w:t>
      </w:r>
      <w:proofErr w:type="spellStart"/>
      <w:r>
        <w:rPr>
          <w:rFonts w:ascii="Cambria" w:hAnsi="Cambria"/>
          <w:sz w:val="24"/>
          <w:szCs w:val="24"/>
          <w:lang w:val="en-ID"/>
        </w:rPr>
        <w:t>tanggung</w:t>
      </w:r>
      <w:proofErr w:type="spellEnd"/>
      <w:r>
        <w:rPr>
          <w:rFonts w:ascii="Cambria" w:hAnsi="Cambria"/>
          <w:sz w:val="24"/>
          <w:szCs w:val="24"/>
          <w:lang w:val="en-ID"/>
        </w:rPr>
        <w:t xml:space="preserve"> </w:t>
      </w:r>
      <w:proofErr w:type="spellStart"/>
      <w:r>
        <w:rPr>
          <w:rFonts w:ascii="Cambria" w:hAnsi="Cambria"/>
          <w:sz w:val="24"/>
          <w:szCs w:val="24"/>
          <w:lang w:val="en-ID"/>
        </w:rPr>
        <w:t>jawab</w:t>
      </w:r>
      <w:proofErr w:type="spellEnd"/>
      <w:r>
        <w:rPr>
          <w:rFonts w:ascii="Cambria" w:hAnsi="Cambria"/>
          <w:sz w:val="24"/>
          <w:szCs w:val="24"/>
          <w:lang w:val="en-ID"/>
        </w:rPr>
        <w:t xml:space="preserve">, dan </w:t>
      </w:r>
      <w:proofErr w:type="spellStart"/>
      <w:r>
        <w:rPr>
          <w:rFonts w:ascii="Cambria" w:hAnsi="Cambria"/>
          <w:sz w:val="24"/>
          <w:szCs w:val="24"/>
          <w:lang w:val="en-ID"/>
        </w:rPr>
        <w:t>penghormatan</w:t>
      </w:r>
      <w:proofErr w:type="spellEnd"/>
      <w:r>
        <w:rPr>
          <w:rFonts w:ascii="Cambria" w:hAnsi="Cambria"/>
          <w:sz w:val="24"/>
          <w:szCs w:val="24"/>
          <w:lang w:val="en-ID"/>
        </w:rPr>
        <w:t xml:space="preserve"> </w:t>
      </w:r>
      <w:proofErr w:type="spellStart"/>
      <w:r>
        <w:rPr>
          <w:rFonts w:ascii="Cambria" w:hAnsi="Cambria"/>
          <w:sz w:val="24"/>
          <w:szCs w:val="24"/>
          <w:lang w:val="en-ID"/>
        </w:rPr>
        <w:t>terhadap</w:t>
      </w:r>
      <w:proofErr w:type="spellEnd"/>
      <w:r>
        <w:rPr>
          <w:rFonts w:ascii="Cambria" w:hAnsi="Cambria"/>
          <w:sz w:val="24"/>
          <w:szCs w:val="24"/>
          <w:lang w:val="en-ID"/>
        </w:rPr>
        <w:t xml:space="preserve"> </w:t>
      </w:r>
      <w:proofErr w:type="spellStart"/>
      <w:r>
        <w:rPr>
          <w:rFonts w:ascii="Cambria" w:hAnsi="Cambria"/>
          <w:sz w:val="24"/>
          <w:szCs w:val="24"/>
          <w:lang w:val="en-ID"/>
        </w:rPr>
        <w:t>aturan</w:t>
      </w:r>
      <w:proofErr w:type="spellEnd"/>
      <w:r>
        <w:rPr>
          <w:rFonts w:ascii="Cambria" w:hAnsi="Cambria"/>
          <w:sz w:val="24"/>
          <w:szCs w:val="24"/>
          <w:lang w:val="en-ID"/>
        </w:rPr>
        <w:t xml:space="preserve"> dan </w:t>
      </w:r>
      <w:proofErr w:type="spellStart"/>
      <w:r>
        <w:rPr>
          <w:rFonts w:ascii="Cambria" w:hAnsi="Cambria"/>
          <w:sz w:val="24"/>
          <w:szCs w:val="24"/>
          <w:lang w:val="en-ID"/>
        </w:rPr>
        <w:t>simbol</w:t>
      </w:r>
      <w:proofErr w:type="spellEnd"/>
      <w:r>
        <w:rPr>
          <w:rFonts w:ascii="Cambria" w:hAnsi="Cambria"/>
          <w:sz w:val="24"/>
          <w:szCs w:val="24"/>
          <w:lang w:val="en-ID"/>
        </w:rPr>
        <w:t xml:space="preserve"> negara.</w:t>
      </w:r>
    </w:p>
    <w:p w14:paraId="4A3D4947" w14:textId="77777777" w:rsidR="00B52A27" w:rsidRDefault="00DE62BA">
      <w:pPr>
        <w:spacing w:after="0" w:line="360" w:lineRule="auto"/>
        <w:ind w:firstLine="720"/>
        <w:jc w:val="both"/>
        <w:rPr>
          <w:rFonts w:ascii="Cambria" w:hAnsi="Cambria"/>
          <w:sz w:val="24"/>
          <w:szCs w:val="24"/>
          <w:lang w:val="en-US"/>
        </w:rPr>
      </w:pPr>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menyanyikan</w:t>
      </w:r>
      <w:proofErr w:type="spellEnd"/>
      <w:r>
        <w:rPr>
          <w:rFonts w:ascii="Cambria" w:hAnsi="Cambria"/>
          <w:sz w:val="24"/>
          <w:szCs w:val="24"/>
          <w:lang w:val="en-ID"/>
        </w:rPr>
        <w:t xml:space="preserve"> </w:t>
      </w:r>
      <w:proofErr w:type="spellStart"/>
      <w:r>
        <w:rPr>
          <w:rFonts w:ascii="Cambria" w:hAnsi="Cambria"/>
          <w:sz w:val="24"/>
          <w:szCs w:val="24"/>
          <w:lang w:val="en-ID"/>
        </w:rPr>
        <w:t>lagu</w:t>
      </w:r>
      <w:proofErr w:type="spellEnd"/>
      <w:r>
        <w:rPr>
          <w:rFonts w:ascii="Cambria" w:hAnsi="Cambria"/>
          <w:sz w:val="24"/>
          <w:szCs w:val="24"/>
          <w:lang w:val="en-ID"/>
        </w:rPr>
        <w:t xml:space="preserve"> </w:t>
      </w:r>
      <w:proofErr w:type="spellStart"/>
      <w:r>
        <w:rPr>
          <w:rFonts w:ascii="Cambria" w:hAnsi="Cambria"/>
          <w:sz w:val="24"/>
          <w:szCs w:val="24"/>
          <w:lang w:val="en-ID"/>
        </w:rPr>
        <w:t>kebangsaan</w:t>
      </w:r>
      <w:proofErr w:type="spellEnd"/>
      <w:r>
        <w:rPr>
          <w:rFonts w:ascii="Cambria" w:hAnsi="Cambria"/>
          <w:sz w:val="24"/>
          <w:szCs w:val="24"/>
          <w:lang w:val="en-ID"/>
        </w:rPr>
        <w:t xml:space="preserve"> </w:t>
      </w:r>
      <w:r>
        <w:rPr>
          <w:rFonts w:ascii="Cambria" w:hAnsi="Cambria"/>
          <w:i/>
          <w:iCs/>
          <w:sz w:val="24"/>
          <w:szCs w:val="24"/>
          <w:lang w:val="en-ID"/>
        </w:rPr>
        <w:t>Indonesia Raya</w:t>
      </w:r>
      <w:r>
        <w:rPr>
          <w:rFonts w:ascii="Cambria" w:hAnsi="Cambria"/>
          <w:sz w:val="24"/>
          <w:szCs w:val="24"/>
          <w:lang w:val="en-ID"/>
        </w:rPr>
        <w:t xml:space="preserve"> </w:t>
      </w:r>
      <w:proofErr w:type="spellStart"/>
      <w:r>
        <w:rPr>
          <w:rFonts w:ascii="Cambria" w:hAnsi="Cambria"/>
          <w:sz w:val="24"/>
          <w:szCs w:val="24"/>
          <w:lang w:val="en-ID"/>
        </w:rPr>
        <w:t>secara</w:t>
      </w:r>
      <w:proofErr w:type="spellEnd"/>
      <w:r>
        <w:rPr>
          <w:rFonts w:ascii="Cambria" w:hAnsi="Cambria"/>
          <w:sz w:val="24"/>
          <w:szCs w:val="24"/>
          <w:lang w:val="en-ID"/>
        </w:rPr>
        <w:t xml:space="preserve"> rutin juga </w:t>
      </w:r>
      <w:proofErr w:type="spellStart"/>
      <w:r>
        <w:rPr>
          <w:rFonts w:ascii="Cambria" w:hAnsi="Cambria"/>
          <w:sz w:val="24"/>
          <w:szCs w:val="24"/>
          <w:lang w:val="en-ID"/>
        </w:rPr>
        <w:t>memberikan</w:t>
      </w:r>
      <w:proofErr w:type="spellEnd"/>
      <w:r>
        <w:rPr>
          <w:rFonts w:ascii="Cambria" w:hAnsi="Cambria"/>
          <w:sz w:val="24"/>
          <w:szCs w:val="24"/>
          <w:lang w:val="en-ID"/>
        </w:rPr>
        <w:t xml:space="preserve"> </w:t>
      </w:r>
      <w:proofErr w:type="spellStart"/>
      <w:r>
        <w:rPr>
          <w:rFonts w:ascii="Cambria" w:hAnsi="Cambria"/>
          <w:sz w:val="24"/>
          <w:szCs w:val="24"/>
          <w:lang w:val="en-ID"/>
        </w:rPr>
        <w:t>pengaruh</w:t>
      </w:r>
      <w:proofErr w:type="spellEnd"/>
      <w:r>
        <w:rPr>
          <w:rFonts w:ascii="Cambria" w:hAnsi="Cambria"/>
          <w:sz w:val="24"/>
          <w:szCs w:val="24"/>
          <w:lang w:val="en-ID"/>
        </w:rPr>
        <w:t xml:space="preserve"> </w:t>
      </w:r>
      <w:proofErr w:type="spellStart"/>
      <w:r>
        <w:rPr>
          <w:rFonts w:ascii="Cambria" w:hAnsi="Cambria"/>
          <w:sz w:val="24"/>
          <w:szCs w:val="24"/>
          <w:lang w:val="en-ID"/>
        </w:rPr>
        <w:t>positif</w:t>
      </w:r>
      <w:proofErr w:type="spellEnd"/>
      <w:r>
        <w:rPr>
          <w:rFonts w:ascii="Cambria" w:hAnsi="Cambria"/>
          <w:sz w:val="24"/>
          <w:szCs w:val="24"/>
          <w:lang w:val="en-ID"/>
        </w:rPr>
        <w:t xml:space="preserve"> </w:t>
      </w:r>
      <w:proofErr w:type="spellStart"/>
      <w:r>
        <w:rPr>
          <w:rFonts w:ascii="Cambria" w:hAnsi="Cambria"/>
          <w:sz w:val="24"/>
          <w:szCs w:val="24"/>
          <w:lang w:val="en-ID"/>
        </w:rPr>
        <w:t>terhadap</w:t>
      </w:r>
      <w:proofErr w:type="spellEnd"/>
      <w:r>
        <w:rPr>
          <w:rFonts w:ascii="Cambria" w:hAnsi="Cambria"/>
          <w:sz w:val="24"/>
          <w:szCs w:val="24"/>
          <w:lang w:val="en-ID"/>
        </w:rPr>
        <w:t xml:space="preserve"> </w:t>
      </w:r>
      <w:proofErr w:type="spellStart"/>
      <w:r>
        <w:rPr>
          <w:rFonts w:ascii="Cambria" w:hAnsi="Cambria"/>
          <w:sz w:val="24"/>
          <w:szCs w:val="24"/>
          <w:lang w:val="en-ID"/>
        </w:rPr>
        <w:t>penguatan</w:t>
      </w:r>
      <w:proofErr w:type="spellEnd"/>
      <w:r>
        <w:rPr>
          <w:rFonts w:ascii="Cambria" w:hAnsi="Cambria"/>
          <w:sz w:val="24"/>
          <w:szCs w:val="24"/>
          <w:lang w:val="en-ID"/>
        </w:rPr>
        <w:t xml:space="preserve"> rasa </w:t>
      </w:r>
      <w:proofErr w:type="spellStart"/>
      <w:r>
        <w:rPr>
          <w:rFonts w:ascii="Cambria" w:hAnsi="Cambria"/>
          <w:sz w:val="24"/>
          <w:szCs w:val="24"/>
          <w:lang w:val="en-ID"/>
        </w:rPr>
        <w:t>nasionalisme</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Lagu </w:t>
      </w:r>
      <w:proofErr w:type="spellStart"/>
      <w:r>
        <w:rPr>
          <w:rFonts w:ascii="Cambria" w:hAnsi="Cambria"/>
          <w:sz w:val="24"/>
          <w:szCs w:val="24"/>
          <w:lang w:val="en-ID"/>
        </w:rPr>
        <w:t>kebangsaan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tidak</w:t>
      </w:r>
      <w:proofErr w:type="spellEnd"/>
      <w:r>
        <w:rPr>
          <w:rFonts w:ascii="Cambria" w:hAnsi="Cambria"/>
          <w:sz w:val="24"/>
          <w:szCs w:val="24"/>
          <w:lang w:val="en-ID"/>
        </w:rPr>
        <w:t xml:space="preserve"> </w:t>
      </w:r>
      <w:proofErr w:type="spellStart"/>
      <w:r>
        <w:rPr>
          <w:rFonts w:ascii="Cambria" w:hAnsi="Cambria"/>
          <w:sz w:val="24"/>
          <w:szCs w:val="24"/>
          <w:lang w:val="en-ID"/>
        </w:rPr>
        <w:t>hanya</w:t>
      </w:r>
      <w:proofErr w:type="spellEnd"/>
      <w:r>
        <w:rPr>
          <w:rFonts w:ascii="Cambria" w:hAnsi="Cambria"/>
          <w:sz w:val="24"/>
          <w:szCs w:val="24"/>
          <w:lang w:val="en-ID"/>
        </w:rPr>
        <w:t xml:space="preserve"> </w:t>
      </w:r>
      <w:proofErr w:type="spellStart"/>
      <w:r>
        <w:rPr>
          <w:rFonts w:ascii="Cambria" w:hAnsi="Cambria"/>
          <w:sz w:val="24"/>
          <w:szCs w:val="24"/>
          <w:lang w:val="en-ID"/>
        </w:rPr>
        <w:t>diajarkan</w:t>
      </w:r>
      <w:proofErr w:type="spellEnd"/>
      <w:r>
        <w:rPr>
          <w:rFonts w:ascii="Cambria" w:hAnsi="Cambria"/>
          <w:sz w:val="24"/>
          <w:szCs w:val="24"/>
          <w:lang w:val="en-ID"/>
        </w:rPr>
        <w:t xml:space="preserve">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sebuah</w:t>
      </w:r>
      <w:proofErr w:type="spellEnd"/>
      <w:r>
        <w:rPr>
          <w:rFonts w:ascii="Cambria" w:hAnsi="Cambria"/>
          <w:sz w:val="24"/>
          <w:szCs w:val="24"/>
          <w:lang w:val="en-ID"/>
        </w:rPr>
        <w:t xml:space="preserve"> </w:t>
      </w:r>
      <w:proofErr w:type="spellStart"/>
      <w:r>
        <w:rPr>
          <w:rFonts w:ascii="Cambria" w:hAnsi="Cambria"/>
          <w:sz w:val="24"/>
          <w:szCs w:val="24"/>
          <w:lang w:val="en-ID"/>
        </w:rPr>
        <w:t>nyanyian</w:t>
      </w:r>
      <w:proofErr w:type="spellEnd"/>
      <w:r>
        <w:rPr>
          <w:rFonts w:ascii="Cambria" w:hAnsi="Cambria"/>
          <w:sz w:val="24"/>
          <w:szCs w:val="24"/>
          <w:lang w:val="en-ID"/>
        </w:rPr>
        <w:t xml:space="preserve">, </w:t>
      </w:r>
      <w:proofErr w:type="spellStart"/>
      <w:r>
        <w:rPr>
          <w:rFonts w:ascii="Cambria" w:hAnsi="Cambria"/>
          <w:sz w:val="24"/>
          <w:szCs w:val="24"/>
          <w:lang w:val="en-ID"/>
        </w:rPr>
        <w:t>tetapi</w:t>
      </w:r>
      <w:proofErr w:type="spellEnd"/>
      <w:r>
        <w:rPr>
          <w:rFonts w:ascii="Cambria" w:hAnsi="Cambria"/>
          <w:sz w:val="24"/>
          <w:szCs w:val="24"/>
          <w:lang w:val="en-ID"/>
        </w:rPr>
        <w:t xml:space="preserve">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bentuk</w:t>
      </w:r>
      <w:proofErr w:type="spellEnd"/>
      <w:r>
        <w:rPr>
          <w:rFonts w:ascii="Cambria" w:hAnsi="Cambria"/>
          <w:sz w:val="24"/>
          <w:szCs w:val="24"/>
          <w:lang w:val="en-ID"/>
        </w:rPr>
        <w:t xml:space="preserve"> </w:t>
      </w:r>
      <w:proofErr w:type="spellStart"/>
      <w:r>
        <w:rPr>
          <w:rFonts w:ascii="Cambria" w:hAnsi="Cambria"/>
          <w:sz w:val="24"/>
          <w:szCs w:val="24"/>
          <w:lang w:val="en-ID"/>
        </w:rPr>
        <w:t>ekspresi</w:t>
      </w:r>
      <w:proofErr w:type="spellEnd"/>
      <w:r>
        <w:rPr>
          <w:rFonts w:ascii="Cambria" w:hAnsi="Cambria"/>
          <w:sz w:val="24"/>
          <w:szCs w:val="24"/>
          <w:lang w:val="en-ID"/>
        </w:rPr>
        <w:t xml:space="preserve"> </w:t>
      </w:r>
      <w:proofErr w:type="spellStart"/>
      <w:r>
        <w:rPr>
          <w:rFonts w:ascii="Cambria" w:hAnsi="Cambria"/>
          <w:sz w:val="24"/>
          <w:szCs w:val="24"/>
          <w:lang w:val="en-ID"/>
        </w:rPr>
        <w:t>cinta</w:t>
      </w:r>
      <w:proofErr w:type="spellEnd"/>
      <w:r>
        <w:rPr>
          <w:rFonts w:ascii="Cambria" w:hAnsi="Cambria"/>
          <w:sz w:val="24"/>
          <w:szCs w:val="24"/>
          <w:lang w:val="en-ID"/>
        </w:rPr>
        <w:t xml:space="preserve"> </w:t>
      </w:r>
      <w:proofErr w:type="spellStart"/>
      <w:r>
        <w:rPr>
          <w:rFonts w:ascii="Cambria" w:hAnsi="Cambria"/>
          <w:sz w:val="24"/>
          <w:szCs w:val="24"/>
          <w:lang w:val="en-ID"/>
        </w:rPr>
        <w:t>tanah</w:t>
      </w:r>
      <w:proofErr w:type="spellEnd"/>
      <w:r>
        <w:rPr>
          <w:rFonts w:ascii="Cambria" w:hAnsi="Cambria"/>
          <w:sz w:val="24"/>
          <w:szCs w:val="24"/>
          <w:lang w:val="en-ID"/>
        </w:rPr>
        <w:t xml:space="preserve"> air yang </w:t>
      </w:r>
      <w:proofErr w:type="spellStart"/>
      <w:r>
        <w:rPr>
          <w:rFonts w:ascii="Cambria" w:hAnsi="Cambria"/>
          <w:sz w:val="24"/>
          <w:szCs w:val="24"/>
          <w:lang w:val="en-ID"/>
        </w:rPr>
        <w:t>mendalam</w:t>
      </w:r>
      <w:proofErr w:type="spellEnd"/>
      <w:r>
        <w:rPr>
          <w:rFonts w:ascii="Cambria" w:hAnsi="Cambria"/>
          <w:sz w:val="24"/>
          <w:szCs w:val="24"/>
          <w:lang w:val="en-ID"/>
        </w:rPr>
        <w:t>. Anak-</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antusias</w:t>
      </w:r>
      <w:proofErr w:type="spellEnd"/>
      <w:r>
        <w:rPr>
          <w:rFonts w:ascii="Cambria" w:hAnsi="Cambria"/>
          <w:sz w:val="24"/>
          <w:szCs w:val="24"/>
          <w:lang w:val="en-ID"/>
        </w:rPr>
        <w:t xml:space="preserve"> </w:t>
      </w:r>
      <w:proofErr w:type="spellStart"/>
      <w:r>
        <w:rPr>
          <w:rFonts w:ascii="Cambria" w:hAnsi="Cambria"/>
          <w:sz w:val="24"/>
          <w:szCs w:val="24"/>
          <w:lang w:val="en-ID"/>
        </w:rPr>
        <w:t>mengikuti</w:t>
      </w:r>
      <w:proofErr w:type="spellEnd"/>
      <w:r>
        <w:rPr>
          <w:rFonts w:ascii="Cambria" w:hAnsi="Cambria"/>
          <w:sz w:val="24"/>
          <w:szCs w:val="24"/>
          <w:lang w:val="en-ID"/>
        </w:rPr>
        <w:t xml:space="preserve"> </w:t>
      </w:r>
      <w:proofErr w:type="spellStart"/>
      <w:r>
        <w:rPr>
          <w:rFonts w:ascii="Cambria" w:hAnsi="Cambria"/>
          <w:sz w:val="24"/>
          <w:szCs w:val="24"/>
          <w:lang w:val="en-ID"/>
        </w:rPr>
        <w:t>lagu</w:t>
      </w:r>
      <w:proofErr w:type="spellEnd"/>
      <w:r>
        <w:rPr>
          <w:rFonts w:ascii="Cambria" w:hAnsi="Cambria"/>
          <w:sz w:val="24"/>
          <w:szCs w:val="24"/>
          <w:lang w:val="en-ID"/>
        </w:rPr>
        <w:t xml:space="preserve"> </w:t>
      </w:r>
      <w:proofErr w:type="spellStart"/>
      <w:r>
        <w:rPr>
          <w:rFonts w:ascii="Cambria" w:hAnsi="Cambria"/>
          <w:sz w:val="24"/>
          <w:szCs w:val="24"/>
          <w:lang w:val="en-ID"/>
        </w:rPr>
        <w:t>tersebut</w:t>
      </w:r>
      <w:proofErr w:type="spellEnd"/>
      <w:r>
        <w:rPr>
          <w:rFonts w:ascii="Cambria" w:hAnsi="Cambria"/>
          <w:sz w:val="24"/>
          <w:szCs w:val="24"/>
          <w:lang w:val="en-ID"/>
        </w:rPr>
        <w:t xml:space="preserve">, dan </w:t>
      </w:r>
      <w:proofErr w:type="spellStart"/>
      <w:r>
        <w:rPr>
          <w:rFonts w:ascii="Cambria" w:hAnsi="Cambria"/>
          <w:sz w:val="24"/>
          <w:szCs w:val="24"/>
          <w:lang w:val="en-ID"/>
        </w:rPr>
        <w:t>hal</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menjadi</w:t>
      </w:r>
      <w:proofErr w:type="spellEnd"/>
      <w:r>
        <w:rPr>
          <w:rFonts w:ascii="Cambria" w:hAnsi="Cambria"/>
          <w:sz w:val="24"/>
          <w:szCs w:val="24"/>
          <w:lang w:val="en-ID"/>
        </w:rPr>
        <w:t xml:space="preserve"> media yang sangat </w:t>
      </w:r>
      <w:proofErr w:type="spellStart"/>
      <w:r>
        <w:rPr>
          <w:rFonts w:ascii="Cambria" w:hAnsi="Cambria"/>
          <w:sz w:val="24"/>
          <w:szCs w:val="24"/>
          <w:lang w:val="en-ID"/>
        </w:rPr>
        <w:t>efektif</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memperkenalkan</w:t>
      </w:r>
      <w:proofErr w:type="spellEnd"/>
      <w:r>
        <w:rPr>
          <w:rFonts w:ascii="Cambria" w:hAnsi="Cambria"/>
          <w:sz w:val="24"/>
          <w:szCs w:val="24"/>
          <w:lang w:val="en-ID"/>
        </w:rPr>
        <w:t xml:space="preserve"> rasa </w:t>
      </w:r>
      <w:proofErr w:type="spellStart"/>
      <w:r>
        <w:rPr>
          <w:rFonts w:ascii="Cambria" w:hAnsi="Cambria"/>
          <w:sz w:val="24"/>
          <w:szCs w:val="24"/>
          <w:lang w:val="en-ID"/>
        </w:rPr>
        <w:t>bangga</w:t>
      </w:r>
      <w:proofErr w:type="spellEnd"/>
      <w:r>
        <w:rPr>
          <w:rFonts w:ascii="Cambria" w:hAnsi="Cambria"/>
          <w:sz w:val="24"/>
          <w:szCs w:val="24"/>
          <w:lang w:val="en-ID"/>
        </w:rPr>
        <w:t xml:space="preserve">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warga</w:t>
      </w:r>
      <w:proofErr w:type="spellEnd"/>
      <w:r>
        <w:rPr>
          <w:rFonts w:ascii="Cambria" w:hAnsi="Cambria"/>
          <w:sz w:val="24"/>
          <w:szCs w:val="24"/>
          <w:lang w:val="en-ID"/>
        </w:rPr>
        <w:t xml:space="preserve"> negara Indonesia. Anak-</w:t>
      </w:r>
      <w:proofErr w:type="spellStart"/>
      <w:r>
        <w:rPr>
          <w:rFonts w:ascii="Cambria" w:hAnsi="Cambria"/>
          <w:sz w:val="24"/>
          <w:szCs w:val="24"/>
          <w:lang w:val="en-ID"/>
        </w:rPr>
        <w:t>anak</w:t>
      </w:r>
      <w:proofErr w:type="spellEnd"/>
      <w:r>
        <w:rPr>
          <w:rFonts w:ascii="Cambria" w:hAnsi="Cambria"/>
          <w:sz w:val="24"/>
          <w:szCs w:val="24"/>
          <w:lang w:val="en-ID"/>
        </w:rPr>
        <w:t xml:space="preserve"> juga </w:t>
      </w:r>
      <w:proofErr w:type="spellStart"/>
      <w:r>
        <w:rPr>
          <w:rFonts w:ascii="Cambria" w:hAnsi="Cambria"/>
          <w:sz w:val="24"/>
          <w:szCs w:val="24"/>
          <w:lang w:val="en-ID"/>
        </w:rPr>
        <w:t>menunjukkan</w:t>
      </w:r>
      <w:proofErr w:type="spellEnd"/>
      <w:r>
        <w:rPr>
          <w:rFonts w:ascii="Cambria" w:hAnsi="Cambria"/>
          <w:sz w:val="24"/>
          <w:szCs w:val="24"/>
          <w:lang w:val="en-ID"/>
        </w:rPr>
        <w:t xml:space="preserve"> </w:t>
      </w:r>
      <w:proofErr w:type="spellStart"/>
      <w:r>
        <w:rPr>
          <w:rFonts w:ascii="Cambria" w:hAnsi="Cambria"/>
          <w:sz w:val="24"/>
          <w:szCs w:val="24"/>
          <w:lang w:val="en-ID"/>
        </w:rPr>
        <w:t>semangat</w:t>
      </w:r>
      <w:proofErr w:type="spellEnd"/>
      <w:r>
        <w:rPr>
          <w:rFonts w:ascii="Cambria" w:hAnsi="Cambria"/>
          <w:sz w:val="24"/>
          <w:szCs w:val="24"/>
          <w:lang w:val="en-ID"/>
        </w:rPr>
        <w:t xml:space="preserve"> </w:t>
      </w:r>
      <w:proofErr w:type="spellStart"/>
      <w:r>
        <w:rPr>
          <w:rFonts w:ascii="Cambria" w:hAnsi="Cambria"/>
          <w:sz w:val="24"/>
          <w:szCs w:val="24"/>
          <w:lang w:val="en-ID"/>
        </w:rPr>
        <w:t>tinggi</w:t>
      </w:r>
      <w:proofErr w:type="spellEnd"/>
      <w:r>
        <w:rPr>
          <w:rFonts w:ascii="Cambria" w:hAnsi="Cambria"/>
          <w:sz w:val="24"/>
          <w:szCs w:val="24"/>
          <w:lang w:val="en-ID"/>
        </w:rPr>
        <w:t xml:space="preserve"> </w:t>
      </w:r>
      <w:proofErr w:type="spellStart"/>
      <w:r>
        <w:rPr>
          <w:rFonts w:ascii="Cambria" w:hAnsi="Cambria"/>
          <w:sz w:val="24"/>
          <w:szCs w:val="24"/>
          <w:lang w:val="en-ID"/>
        </w:rPr>
        <w:t>saat</w:t>
      </w:r>
      <w:proofErr w:type="spellEnd"/>
      <w:r>
        <w:rPr>
          <w:rFonts w:ascii="Cambria" w:hAnsi="Cambria"/>
          <w:sz w:val="24"/>
          <w:szCs w:val="24"/>
          <w:lang w:val="en-ID"/>
        </w:rPr>
        <w:t xml:space="preserve"> </w:t>
      </w:r>
      <w:proofErr w:type="spellStart"/>
      <w:r>
        <w:rPr>
          <w:rFonts w:ascii="Cambria" w:hAnsi="Cambria"/>
          <w:sz w:val="24"/>
          <w:szCs w:val="24"/>
          <w:lang w:val="en-ID"/>
        </w:rPr>
        <w:t>mengenakan</w:t>
      </w:r>
      <w:proofErr w:type="spellEnd"/>
      <w:r>
        <w:rPr>
          <w:rFonts w:ascii="Cambria" w:hAnsi="Cambria"/>
          <w:sz w:val="24"/>
          <w:szCs w:val="24"/>
          <w:lang w:val="en-ID"/>
        </w:rPr>
        <w:t xml:space="preserve"> </w:t>
      </w:r>
      <w:proofErr w:type="spellStart"/>
      <w:r>
        <w:rPr>
          <w:rFonts w:ascii="Cambria" w:hAnsi="Cambria"/>
          <w:sz w:val="24"/>
          <w:szCs w:val="24"/>
          <w:lang w:val="en-ID"/>
        </w:rPr>
        <w:t>pakaian</w:t>
      </w:r>
      <w:proofErr w:type="spellEnd"/>
      <w:r>
        <w:rPr>
          <w:rFonts w:ascii="Cambria" w:hAnsi="Cambria"/>
          <w:sz w:val="24"/>
          <w:szCs w:val="24"/>
          <w:lang w:val="en-ID"/>
        </w:rPr>
        <w:t xml:space="preserve"> </w:t>
      </w:r>
      <w:proofErr w:type="spellStart"/>
      <w:r>
        <w:rPr>
          <w:rFonts w:ascii="Cambria" w:hAnsi="Cambria"/>
          <w:sz w:val="24"/>
          <w:szCs w:val="24"/>
          <w:lang w:val="en-ID"/>
        </w:rPr>
        <w:t>adat</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berbagai</w:t>
      </w:r>
      <w:proofErr w:type="spellEnd"/>
      <w:r>
        <w:rPr>
          <w:rFonts w:ascii="Cambria" w:hAnsi="Cambria"/>
          <w:sz w:val="24"/>
          <w:szCs w:val="24"/>
          <w:lang w:val="en-ID"/>
        </w:rPr>
        <w:t xml:space="preserve"> acara, yang </w:t>
      </w:r>
      <w:proofErr w:type="spellStart"/>
      <w:r>
        <w:rPr>
          <w:rFonts w:ascii="Cambria" w:hAnsi="Cambria"/>
          <w:sz w:val="24"/>
          <w:szCs w:val="24"/>
          <w:lang w:val="en-ID"/>
        </w:rPr>
        <w:t>tidak</w:t>
      </w:r>
      <w:proofErr w:type="spellEnd"/>
      <w:r>
        <w:rPr>
          <w:rFonts w:ascii="Cambria" w:hAnsi="Cambria"/>
          <w:sz w:val="24"/>
          <w:szCs w:val="24"/>
          <w:lang w:val="en-ID"/>
        </w:rPr>
        <w:t xml:space="preserve"> </w:t>
      </w:r>
      <w:proofErr w:type="spellStart"/>
      <w:r>
        <w:rPr>
          <w:rFonts w:ascii="Cambria" w:hAnsi="Cambria"/>
          <w:sz w:val="24"/>
          <w:szCs w:val="24"/>
          <w:lang w:val="en-ID"/>
        </w:rPr>
        <w:t>hanya</w:t>
      </w:r>
      <w:proofErr w:type="spellEnd"/>
      <w:r>
        <w:rPr>
          <w:rFonts w:ascii="Cambria" w:hAnsi="Cambria"/>
          <w:sz w:val="24"/>
          <w:szCs w:val="24"/>
          <w:lang w:val="en-ID"/>
        </w:rPr>
        <w:t xml:space="preserve"> </w:t>
      </w:r>
      <w:proofErr w:type="spellStart"/>
      <w:r>
        <w:rPr>
          <w:rFonts w:ascii="Cambria" w:hAnsi="Cambria"/>
          <w:sz w:val="24"/>
          <w:szCs w:val="24"/>
          <w:lang w:val="en-ID"/>
        </w:rPr>
        <w:t>mencerminkan</w:t>
      </w:r>
      <w:proofErr w:type="spellEnd"/>
      <w:r>
        <w:rPr>
          <w:rFonts w:ascii="Cambria" w:hAnsi="Cambria"/>
          <w:sz w:val="24"/>
          <w:szCs w:val="24"/>
          <w:lang w:val="en-ID"/>
        </w:rPr>
        <w:t xml:space="preserve"> </w:t>
      </w:r>
      <w:proofErr w:type="spellStart"/>
      <w:r>
        <w:rPr>
          <w:rFonts w:ascii="Cambria" w:hAnsi="Cambria"/>
          <w:sz w:val="24"/>
          <w:szCs w:val="24"/>
          <w:lang w:val="en-ID"/>
        </w:rPr>
        <w:t>kebanggaan</w:t>
      </w:r>
      <w:proofErr w:type="spellEnd"/>
      <w:r>
        <w:rPr>
          <w:rFonts w:ascii="Cambria" w:hAnsi="Cambria"/>
          <w:sz w:val="24"/>
          <w:szCs w:val="24"/>
          <w:lang w:val="en-ID"/>
        </w:rPr>
        <w:t xml:space="preserve"> </w:t>
      </w:r>
      <w:proofErr w:type="spellStart"/>
      <w:r>
        <w:rPr>
          <w:rFonts w:ascii="Cambria" w:hAnsi="Cambria"/>
          <w:sz w:val="24"/>
          <w:szCs w:val="24"/>
          <w:lang w:val="en-ID"/>
        </w:rPr>
        <w:t>terhadap</w:t>
      </w:r>
      <w:proofErr w:type="spellEnd"/>
      <w:r>
        <w:rPr>
          <w:rFonts w:ascii="Cambria" w:hAnsi="Cambria"/>
          <w:sz w:val="24"/>
          <w:szCs w:val="24"/>
          <w:lang w:val="en-ID"/>
        </w:rPr>
        <w:t xml:space="preserve"> </w:t>
      </w:r>
      <w:proofErr w:type="spellStart"/>
      <w:r>
        <w:rPr>
          <w:rFonts w:ascii="Cambria" w:hAnsi="Cambria"/>
          <w:sz w:val="24"/>
          <w:szCs w:val="24"/>
          <w:lang w:val="en-ID"/>
        </w:rPr>
        <w:t>budaya</w:t>
      </w:r>
      <w:proofErr w:type="spellEnd"/>
      <w:r>
        <w:rPr>
          <w:rFonts w:ascii="Cambria" w:hAnsi="Cambria"/>
          <w:sz w:val="24"/>
          <w:szCs w:val="24"/>
          <w:lang w:val="en-ID"/>
        </w:rPr>
        <w:t xml:space="preserve"> </w:t>
      </w:r>
      <w:proofErr w:type="spellStart"/>
      <w:r>
        <w:rPr>
          <w:rFonts w:ascii="Cambria" w:hAnsi="Cambria"/>
          <w:sz w:val="24"/>
          <w:szCs w:val="24"/>
          <w:lang w:val="en-ID"/>
        </w:rPr>
        <w:t>lokal</w:t>
      </w:r>
      <w:proofErr w:type="spellEnd"/>
      <w:r>
        <w:rPr>
          <w:rFonts w:ascii="Cambria" w:hAnsi="Cambria"/>
          <w:sz w:val="24"/>
          <w:szCs w:val="24"/>
          <w:lang w:val="en-ID"/>
        </w:rPr>
        <w:t xml:space="preserve"> </w:t>
      </w:r>
      <w:proofErr w:type="spellStart"/>
      <w:r>
        <w:rPr>
          <w:rFonts w:ascii="Cambria" w:hAnsi="Cambria"/>
          <w:sz w:val="24"/>
          <w:szCs w:val="24"/>
          <w:lang w:val="en-ID"/>
        </w:rPr>
        <w:t>mereka</w:t>
      </w:r>
      <w:proofErr w:type="spellEnd"/>
      <w:r>
        <w:rPr>
          <w:rFonts w:ascii="Cambria" w:hAnsi="Cambria"/>
          <w:sz w:val="24"/>
          <w:szCs w:val="24"/>
          <w:lang w:val="en-ID"/>
        </w:rPr>
        <w:t xml:space="preserve">, </w:t>
      </w:r>
      <w:proofErr w:type="spellStart"/>
      <w:r>
        <w:rPr>
          <w:rFonts w:ascii="Cambria" w:hAnsi="Cambria"/>
          <w:sz w:val="24"/>
          <w:szCs w:val="24"/>
          <w:lang w:val="en-ID"/>
        </w:rPr>
        <w:t>tetapi</w:t>
      </w:r>
      <w:proofErr w:type="spellEnd"/>
      <w:r>
        <w:rPr>
          <w:rFonts w:ascii="Cambria" w:hAnsi="Cambria"/>
          <w:sz w:val="24"/>
          <w:szCs w:val="24"/>
          <w:lang w:val="en-ID"/>
        </w:rPr>
        <w:t xml:space="preserve"> juga </w:t>
      </w:r>
      <w:proofErr w:type="spellStart"/>
      <w:r>
        <w:rPr>
          <w:rFonts w:ascii="Cambria" w:hAnsi="Cambria"/>
          <w:sz w:val="24"/>
          <w:szCs w:val="24"/>
          <w:lang w:val="en-ID"/>
        </w:rPr>
        <w:t>menjadi</w:t>
      </w:r>
      <w:proofErr w:type="spellEnd"/>
      <w:r>
        <w:rPr>
          <w:rFonts w:ascii="Cambria" w:hAnsi="Cambria"/>
          <w:sz w:val="24"/>
          <w:szCs w:val="24"/>
          <w:lang w:val="en-ID"/>
        </w:rPr>
        <w:t xml:space="preserve"> </w:t>
      </w:r>
      <w:proofErr w:type="spellStart"/>
      <w:r>
        <w:rPr>
          <w:rFonts w:ascii="Cambria" w:hAnsi="Cambria"/>
          <w:sz w:val="24"/>
          <w:szCs w:val="24"/>
          <w:lang w:val="en-ID"/>
        </w:rPr>
        <w:t>sarana</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mengenal</w:t>
      </w:r>
      <w:proofErr w:type="spellEnd"/>
      <w:r>
        <w:rPr>
          <w:rFonts w:ascii="Cambria" w:hAnsi="Cambria"/>
          <w:sz w:val="24"/>
          <w:szCs w:val="24"/>
          <w:lang w:val="en-ID"/>
        </w:rPr>
        <w:t xml:space="preserve"> </w:t>
      </w:r>
      <w:proofErr w:type="spellStart"/>
      <w:r>
        <w:rPr>
          <w:rFonts w:ascii="Cambria" w:hAnsi="Cambria"/>
          <w:sz w:val="24"/>
          <w:szCs w:val="24"/>
          <w:lang w:val="en-ID"/>
        </w:rPr>
        <w:t>keberagaman</w:t>
      </w:r>
      <w:proofErr w:type="spellEnd"/>
      <w:r>
        <w:rPr>
          <w:rFonts w:ascii="Cambria" w:hAnsi="Cambria"/>
          <w:sz w:val="24"/>
          <w:szCs w:val="24"/>
          <w:lang w:val="en-ID"/>
        </w:rPr>
        <w:t xml:space="preserve"> </w:t>
      </w:r>
      <w:proofErr w:type="spellStart"/>
      <w:r>
        <w:rPr>
          <w:rFonts w:ascii="Cambria" w:hAnsi="Cambria"/>
          <w:sz w:val="24"/>
          <w:szCs w:val="24"/>
          <w:lang w:val="en-ID"/>
        </w:rPr>
        <w:t>budaya</w:t>
      </w:r>
      <w:proofErr w:type="spellEnd"/>
      <w:r>
        <w:rPr>
          <w:rFonts w:ascii="Cambria" w:hAnsi="Cambria"/>
          <w:sz w:val="24"/>
          <w:szCs w:val="24"/>
          <w:lang w:val="en-ID"/>
        </w:rPr>
        <w:t xml:space="preserve"> Indonesia yang sangat kaya. </w:t>
      </w:r>
      <w:r>
        <w:rPr>
          <w:rFonts w:ascii="Cambria" w:hAnsi="Cambria"/>
          <w:sz w:val="24"/>
          <w:szCs w:val="24"/>
        </w:rPr>
        <w:t xml:space="preserve">Dukungan juga datang </w:t>
      </w:r>
      <w:proofErr w:type="spellStart"/>
      <w:r>
        <w:rPr>
          <w:rFonts w:ascii="Cambria" w:hAnsi="Cambria"/>
          <w:color w:val="000000"/>
          <w:sz w:val="24"/>
          <w:szCs w:val="24"/>
        </w:rPr>
        <w:t>Nurpatimah</w:t>
      </w:r>
      <w:proofErr w:type="spellEnd"/>
      <w:r>
        <w:rPr>
          <w:rFonts w:ascii="Cambria" w:hAnsi="Cambria"/>
          <w:color w:val="000000"/>
          <w:sz w:val="24"/>
          <w:szCs w:val="24"/>
        </w:rPr>
        <w:t xml:space="preserve"> (2022)</w:t>
      </w:r>
      <w:r>
        <w:rPr>
          <w:rFonts w:ascii="Cambria" w:hAnsi="Cambria"/>
          <w:color w:val="000000"/>
          <w:sz w:val="24"/>
          <w:szCs w:val="24"/>
          <w:lang w:val="en-US"/>
        </w:rPr>
        <w:t xml:space="preserve"> </w:t>
      </w:r>
      <w:r>
        <w:rPr>
          <w:rFonts w:ascii="Cambria" w:hAnsi="Cambria"/>
          <w:sz w:val="24"/>
          <w:szCs w:val="24"/>
        </w:rPr>
        <w:t>yang menekankan pentingnya penggunaan budaya lokal seperti untuk membentuk karakter nasionalis</w:t>
      </w:r>
      <w:r>
        <w:rPr>
          <w:rFonts w:ascii="Cambria" w:hAnsi="Cambria"/>
          <w:sz w:val="24"/>
          <w:szCs w:val="24"/>
          <w:lang w:val="en-US"/>
        </w:rPr>
        <w:t xml:space="preserve">. Dalam </w:t>
      </w:r>
      <w:proofErr w:type="spellStart"/>
      <w:r>
        <w:rPr>
          <w:rFonts w:ascii="Cambria" w:hAnsi="Cambria"/>
          <w:sz w:val="24"/>
          <w:szCs w:val="24"/>
          <w:lang w:val="en-US"/>
        </w:rPr>
        <w:t>penelitiannya</w:t>
      </w:r>
      <w:proofErr w:type="spellEnd"/>
      <w:r>
        <w:rPr>
          <w:rFonts w:ascii="Cambria" w:hAnsi="Cambria"/>
          <w:sz w:val="24"/>
          <w:szCs w:val="24"/>
          <w:lang w:val="en-US"/>
        </w:rPr>
        <w:t xml:space="preserve">, </w:t>
      </w:r>
      <w:r>
        <w:rPr>
          <w:rFonts w:ascii="Cambria" w:hAnsi="Cambria"/>
          <w:color w:val="000000"/>
          <w:sz w:val="24"/>
          <w:szCs w:val="24"/>
          <w:lang w:val="en-US"/>
        </w:rPr>
        <w:t xml:space="preserve">Rahayu (2022) </w:t>
      </w:r>
      <w:r>
        <w:rPr>
          <w:rFonts w:ascii="Cambria" w:hAnsi="Cambria"/>
          <w:sz w:val="24"/>
          <w:szCs w:val="24"/>
          <w:lang w:val="en-US"/>
        </w:rPr>
        <w:t xml:space="preserve">juga </w:t>
      </w:r>
      <w:proofErr w:type="spellStart"/>
      <w:r>
        <w:rPr>
          <w:rFonts w:ascii="Cambria" w:hAnsi="Cambria"/>
          <w:sz w:val="24"/>
          <w:szCs w:val="24"/>
          <w:lang w:val="en-US"/>
        </w:rPr>
        <w:t>menyebutkan</w:t>
      </w:r>
      <w:proofErr w:type="spellEnd"/>
      <w:r>
        <w:rPr>
          <w:rFonts w:ascii="Cambria" w:hAnsi="Cambria"/>
          <w:sz w:val="24"/>
          <w:szCs w:val="24"/>
          <w:lang w:val="en-US"/>
        </w:rPr>
        <w:t xml:space="preserve"> </w:t>
      </w:r>
      <w:proofErr w:type="spellStart"/>
      <w:r>
        <w:rPr>
          <w:rFonts w:ascii="Cambria" w:hAnsi="Cambria"/>
          <w:sz w:val="24"/>
          <w:szCs w:val="24"/>
          <w:lang w:val="en-US"/>
        </w:rPr>
        <w:t>bahwa</w:t>
      </w:r>
      <w:proofErr w:type="spellEnd"/>
      <w:r>
        <w:rPr>
          <w:rFonts w:ascii="Cambria" w:hAnsi="Cambria"/>
          <w:sz w:val="24"/>
          <w:szCs w:val="24"/>
          <w:lang w:val="en-US"/>
        </w:rPr>
        <w:t xml:space="preserve"> model </w:t>
      </w:r>
      <w:proofErr w:type="spellStart"/>
      <w:r>
        <w:rPr>
          <w:rFonts w:ascii="Cambria" w:hAnsi="Cambria"/>
          <w:sz w:val="24"/>
          <w:szCs w:val="24"/>
          <w:lang w:val="en-US"/>
        </w:rPr>
        <w:t>pembelajaran</w:t>
      </w:r>
      <w:proofErr w:type="spellEnd"/>
      <w:r>
        <w:rPr>
          <w:rFonts w:ascii="Cambria" w:hAnsi="Cambria"/>
          <w:sz w:val="24"/>
          <w:szCs w:val="24"/>
          <w:lang w:val="en-US"/>
        </w:rPr>
        <w:t xml:space="preserve"> sangat </w:t>
      </w:r>
      <w:proofErr w:type="spellStart"/>
      <w:r>
        <w:rPr>
          <w:rFonts w:ascii="Cambria" w:hAnsi="Cambria"/>
          <w:sz w:val="24"/>
          <w:szCs w:val="24"/>
          <w:lang w:val="en-US"/>
        </w:rPr>
        <w:t>efektif</w:t>
      </w:r>
      <w:proofErr w:type="spellEnd"/>
      <w:r>
        <w:rPr>
          <w:rFonts w:ascii="Cambria" w:hAnsi="Cambria"/>
          <w:sz w:val="24"/>
          <w:szCs w:val="24"/>
          <w:lang w:val="en-US"/>
        </w:rPr>
        <w:t xml:space="preserve"> </w:t>
      </w:r>
      <w:proofErr w:type="spellStart"/>
      <w:r>
        <w:rPr>
          <w:rFonts w:ascii="Cambria" w:hAnsi="Cambria"/>
          <w:sz w:val="24"/>
          <w:szCs w:val="24"/>
          <w:lang w:val="en-US"/>
        </w:rPr>
        <w:t>dalam</w:t>
      </w:r>
      <w:proofErr w:type="spellEnd"/>
      <w:r>
        <w:rPr>
          <w:rFonts w:ascii="Cambria" w:hAnsi="Cambria"/>
          <w:sz w:val="24"/>
          <w:szCs w:val="24"/>
          <w:lang w:val="en-US"/>
        </w:rPr>
        <w:t xml:space="preserve"> </w:t>
      </w:r>
      <w:proofErr w:type="spellStart"/>
      <w:r>
        <w:rPr>
          <w:rFonts w:ascii="Cambria" w:hAnsi="Cambria"/>
          <w:sz w:val="24"/>
          <w:szCs w:val="24"/>
          <w:lang w:val="en-US"/>
        </w:rPr>
        <w:t>menumbuhkan</w:t>
      </w:r>
      <w:proofErr w:type="spellEnd"/>
      <w:r>
        <w:rPr>
          <w:rFonts w:ascii="Cambria" w:hAnsi="Cambria"/>
          <w:sz w:val="24"/>
          <w:szCs w:val="24"/>
          <w:lang w:val="en-US"/>
        </w:rPr>
        <w:t xml:space="preserve"> </w:t>
      </w:r>
      <w:proofErr w:type="spellStart"/>
      <w:r>
        <w:rPr>
          <w:rFonts w:ascii="Cambria" w:hAnsi="Cambria"/>
          <w:sz w:val="24"/>
          <w:szCs w:val="24"/>
          <w:lang w:val="en-US"/>
        </w:rPr>
        <w:t>sikap</w:t>
      </w:r>
      <w:proofErr w:type="spellEnd"/>
      <w:r>
        <w:rPr>
          <w:rFonts w:ascii="Cambria" w:hAnsi="Cambria"/>
          <w:sz w:val="24"/>
          <w:szCs w:val="24"/>
          <w:lang w:val="en-US"/>
        </w:rPr>
        <w:t xml:space="preserve"> </w:t>
      </w:r>
      <w:proofErr w:type="spellStart"/>
      <w:r>
        <w:rPr>
          <w:rFonts w:ascii="Cambria" w:hAnsi="Cambria"/>
          <w:sz w:val="24"/>
          <w:szCs w:val="24"/>
          <w:lang w:val="en-US"/>
        </w:rPr>
        <w:t>nasionalisme</w:t>
      </w:r>
      <w:proofErr w:type="spellEnd"/>
      <w:r>
        <w:rPr>
          <w:rFonts w:ascii="Cambria" w:hAnsi="Cambria"/>
          <w:sz w:val="24"/>
          <w:szCs w:val="24"/>
          <w:lang w:val="en-US"/>
        </w:rPr>
        <w:t xml:space="preserve"> </w:t>
      </w:r>
      <w:proofErr w:type="spellStart"/>
      <w:r>
        <w:rPr>
          <w:rFonts w:ascii="Cambria" w:hAnsi="Cambria"/>
          <w:sz w:val="24"/>
          <w:szCs w:val="24"/>
          <w:lang w:val="en-US"/>
        </w:rPr>
        <w:t>karena</w:t>
      </w:r>
      <w:proofErr w:type="spellEnd"/>
      <w:r>
        <w:rPr>
          <w:rFonts w:ascii="Cambria" w:hAnsi="Cambria"/>
          <w:sz w:val="24"/>
          <w:szCs w:val="24"/>
          <w:lang w:val="en-US"/>
        </w:rPr>
        <w:t xml:space="preserve"> </w:t>
      </w:r>
      <w:proofErr w:type="spellStart"/>
      <w:r>
        <w:rPr>
          <w:rFonts w:ascii="Cambria" w:hAnsi="Cambria"/>
          <w:sz w:val="24"/>
          <w:szCs w:val="24"/>
          <w:lang w:val="en-US"/>
        </w:rPr>
        <w:t>memungkinkan</w:t>
      </w:r>
      <w:proofErr w:type="spellEnd"/>
      <w:r>
        <w:rPr>
          <w:rFonts w:ascii="Cambria" w:hAnsi="Cambria"/>
          <w:sz w:val="24"/>
          <w:szCs w:val="24"/>
          <w:lang w:val="en-US"/>
        </w:rPr>
        <w:t xml:space="preserve"> </w:t>
      </w:r>
      <w:proofErr w:type="spellStart"/>
      <w:r>
        <w:rPr>
          <w:rFonts w:ascii="Cambria" w:hAnsi="Cambria"/>
          <w:sz w:val="24"/>
          <w:szCs w:val="24"/>
          <w:lang w:val="en-US"/>
        </w:rPr>
        <w:t>anak</w:t>
      </w:r>
      <w:proofErr w:type="spellEnd"/>
      <w:r>
        <w:rPr>
          <w:rFonts w:ascii="Cambria" w:hAnsi="Cambria"/>
          <w:sz w:val="24"/>
          <w:szCs w:val="24"/>
          <w:lang w:val="en-US"/>
        </w:rPr>
        <w:t xml:space="preserve"> </w:t>
      </w:r>
      <w:proofErr w:type="spellStart"/>
      <w:r>
        <w:rPr>
          <w:rFonts w:ascii="Cambria" w:hAnsi="Cambria"/>
          <w:sz w:val="24"/>
          <w:szCs w:val="24"/>
          <w:lang w:val="en-US"/>
        </w:rPr>
        <w:t>belajar</w:t>
      </w:r>
      <w:proofErr w:type="spellEnd"/>
      <w:r>
        <w:rPr>
          <w:rFonts w:ascii="Cambria" w:hAnsi="Cambria"/>
          <w:sz w:val="24"/>
          <w:szCs w:val="24"/>
          <w:lang w:val="en-US"/>
        </w:rPr>
        <w:t xml:space="preserve"> </w:t>
      </w:r>
      <w:proofErr w:type="spellStart"/>
      <w:r>
        <w:rPr>
          <w:rFonts w:ascii="Cambria" w:hAnsi="Cambria"/>
          <w:sz w:val="24"/>
          <w:szCs w:val="24"/>
          <w:lang w:val="en-US"/>
        </w:rPr>
        <w:t>melalui</w:t>
      </w:r>
      <w:proofErr w:type="spellEnd"/>
      <w:r>
        <w:rPr>
          <w:rFonts w:ascii="Cambria" w:hAnsi="Cambria"/>
          <w:sz w:val="24"/>
          <w:szCs w:val="24"/>
          <w:lang w:val="en-US"/>
        </w:rPr>
        <w:t xml:space="preserve"> </w:t>
      </w:r>
      <w:proofErr w:type="spellStart"/>
      <w:r>
        <w:rPr>
          <w:rFonts w:ascii="Cambria" w:hAnsi="Cambria"/>
          <w:sz w:val="24"/>
          <w:szCs w:val="24"/>
          <w:lang w:val="en-US"/>
        </w:rPr>
        <w:t>aktivitas</w:t>
      </w:r>
      <w:proofErr w:type="spellEnd"/>
      <w:r>
        <w:rPr>
          <w:rFonts w:ascii="Cambria" w:hAnsi="Cambria"/>
          <w:sz w:val="24"/>
          <w:szCs w:val="24"/>
          <w:lang w:val="en-US"/>
        </w:rPr>
        <w:t xml:space="preserve"> </w:t>
      </w:r>
      <w:proofErr w:type="spellStart"/>
      <w:r>
        <w:rPr>
          <w:rFonts w:ascii="Cambria" w:hAnsi="Cambria"/>
          <w:sz w:val="24"/>
          <w:szCs w:val="24"/>
          <w:lang w:val="en-US"/>
        </w:rPr>
        <w:t>nyata</w:t>
      </w:r>
      <w:proofErr w:type="spellEnd"/>
      <w:r>
        <w:rPr>
          <w:rFonts w:ascii="Cambria" w:hAnsi="Cambria"/>
          <w:sz w:val="24"/>
          <w:szCs w:val="24"/>
          <w:lang w:val="en-US"/>
        </w:rPr>
        <w:t xml:space="preserve"> yang </w:t>
      </w:r>
      <w:proofErr w:type="spellStart"/>
      <w:r>
        <w:rPr>
          <w:rFonts w:ascii="Cambria" w:hAnsi="Cambria"/>
          <w:sz w:val="24"/>
          <w:szCs w:val="24"/>
          <w:lang w:val="en-US"/>
        </w:rPr>
        <w:t>kontekstual</w:t>
      </w:r>
      <w:proofErr w:type="spellEnd"/>
      <w:r>
        <w:rPr>
          <w:rFonts w:ascii="Cambria" w:hAnsi="Cambria"/>
          <w:sz w:val="24"/>
          <w:szCs w:val="24"/>
          <w:lang w:val="en-US"/>
        </w:rPr>
        <w:t>.</w:t>
      </w:r>
      <w:r>
        <w:rPr>
          <w:rFonts w:ascii="Cambria" w:hAnsi="Cambria"/>
          <w:sz w:val="24"/>
          <w:szCs w:val="24"/>
        </w:rPr>
        <w:t xml:space="preserve"> </w:t>
      </w:r>
    </w:p>
    <w:p w14:paraId="2C310DDF" w14:textId="77777777" w:rsidR="00B52A27" w:rsidRDefault="00DE62BA">
      <w:pPr>
        <w:spacing w:after="0" w:line="360" w:lineRule="auto"/>
        <w:ind w:firstLine="720"/>
        <w:jc w:val="both"/>
        <w:rPr>
          <w:rFonts w:ascii="Cambria" w:hAnsi="Cambria"/>
          <w:sz w:val="24"/>
          <w:szCs w:val="24"/>
          <w:lang w:val="en-ID"/>
        </w:rPr>
      </w:pPr>
      <w:proofErr w:type="spellStart"/>
      <w:r>
        <w:rPr>
          <w:rFonts w:ascii="Cambria" w:hAnsi="Cambria"/>
          <w:sz w:val="24"/>
          <w:szCs w:val="24"/>
          <w:lang w:val="en-ID"/>
        </w:rPr>
        <w:t>Pembelajaran</w:t>
      </w:r>
      <w:proofErr w:type="spellEnd"/>
      <w:r>
        <w:rPr>
          <w:rFonts w:ascii="Cambria" w:hAnsi="Cambria"/>
          <w:sz w:val="24"/>
          <w:szCs w:val="24"/>
          <w:lang w:val="en-ID"/>
        </w:rPr>
        <w:t xml:space="preserve"> </w:t>
      </w:r>
      <w:proofErr w:type="spellStart"/>
      <w:r>
        <w:rPr>
          <w:rFonts w:ascii="Cambria" w:hAnsi="Cambria"/>
          <w:sz w:val="24"/>
          <w:szCs w:val="24"/>
          <w:lang w:val="en-ID"/>
        </w:rPr>
        <w:t>berbasis</w:t>
      </w:r>
      <w:proofErr w:type="spellEnd"/>
      <w:r>
        <w:rPr>
          <w:rFonts w:ascii="Cambria" w:hAnsi="Cambria"/>
          <w:sz w:val="24"/>
          <w:szCs w:val="24"/>
          <w:lang w:val="en-ID"/>
        </w:rPr>
        <w:t xml:space="preserve"> </w:t>
      </w:r>
      <w:proofErr w:type="spellStart"/>
      <w:r>
        <w:rPr>
          <w:rFonts w:ascii="Cambria" w:hAnsi="Cambria"/>
          <w:sz w:val="24"/>
          <w:szCs w:val="24"/>
          <w:lang w:val="en-ID"/>
        </w:rPr>
        <w:t>cerita</w:t>
      </w:r>
      <w:proofErr w:type="spellEnd"/>
      <w:r>
        <w:rPr>
          <w:rFonts w:ascii="Cambria" w:hAnsi="Cambria"/>
          <w:sz w:val="24"/>
          <w:szCs w:val="24"/>
          <w:lang w:val="en-ID"/>
        </w:rPr>
        <w:t xml:space="preserve"> </w:t>
      </w:r>
      <w:proofErr w:type="spellStart"/>
      <w:r>
        <w:rPr>
          <w:rFonts w:ascii="Cambria" w:hAnsi="Cambria"/>
          <w:sz w:val="24"/>
          <w:szCs w:val="24"/>
          <w:lang w:val="en-ID"/>
        </w:rPr>
        <w:t>pahlawan</w:t>
      </w:r>
      <w:proofErr w:type="spellEnd"/>
      <w:r>
        <w:rPr>
          <w:rFonts w:ascii="Cambria" w:hAnsi="Cambria"/>
          <w:sz w:val="24"/>
          <w:szCs w:val="24"/>
          <w:lang w:val="en-ID"/>
        </w:rPr>
        <w:t xml:space="preserve"> </w:t>
      </w:r>
      <w:proofErr w:type="spellStart"/>
      <w:r>
        <w:rPr>
          <w:rFonts w:ascii="Cambria" w:hAnsi="Cambria"/>
          <w:sz w:val="24"/>
          <w:szCs w:val="24"/>
          <w:lang w:val="en-ID"/>
        </w:rPr>
        <w:t>nasional</w:t>
      </w:r>
      <w:proofErr w:type="spellEnd"/>
      <w:r>
        <w:rPr>
          <w:rFonts w:ascii="Cambria" w:hAnsi="Cambria"/>
          <w:sz w:val="24"/>
          <w:szCs w:val="24"/>
          <w:lang w:val="en-ID"/>
        </w:rPr>
        <w:t xml:space="preserve"> yang </w:t>
      </w:r>
      <w:proofErr w:type="spellStart"/>
      <w:r>
        <w:rPr>
          <w:rFonts w:ascii="Cambria" w:hAnsi="Cambria"/>
          <w:sz w:val="24"/>
          <w:szCs w:val="24"/>
          <w:lang w:val="en-ID"/>
        </w:rPr>
        <w:t>diterapkan</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kelas</w:t>
      </w:r>
      <w:proofErr w:type="spellEnd"/>
      <w:r>
        <w:rPr>
          <w:rFonts w:ascii="Cambria" w:hAnsi="Cambria"/>
          <w:sz w:val="24"/>
          <w:szCs w:val="24"/>
          <w:lang w:val="en-ID"/>
        </w:rPr>
        <w:t xml:space="preserve"> juga </w:t>
      </w:r>
      <w:proofErr w:type="spellStart"/>
      <w:r>
        <w:rPr>
          <w:rFonts w:ascii="Cambria" w:hAnsi="Cambria"/>
          <w:sz w:val="24"/>
          <w:szCs w:val="24"/>
          <w:lang w:val="en-ID"/>
        </w:rPr>
        <w:t>memiliki</w:t>
      </w:r>
      <w:proofErr w:type="spellEnd"/>
      <w:r>
        <w:rPr>
          <w:rFonts w:ascii="Cambria" w:hAnsi="Cambria"/>
          <w:sz w:val="24"/>
          <w:szCs w:val="24"/>
          <w:lang w:val="en-ID"/>
        </w:rPr>
        <w:t xml:space="preserve"> </w:t>
      </w:r>
      <w:proofErr w:type="spellStart"/>
      <w:r>
        <w:rPr>
          <w:rFonts w:ascii="Cambria" w:hAnsi="Cambria"/>
          <w:sz w:val="24"/>
          <w:szCs w:val="24"/>
          <w:lang w:val="en-ID"/>
        </w:rPr>
        <w:t>dampak</w:t>
      </w:r>
      <w:proofErr w:type="spellEnd"/>
      <w:r>
        <w:rPr>
          <w:rFonts w:ascii="Cambria" w:hAnsi="Cambria"/>
          <w:sz w:val="24"/>
          <w:szCs w:val="24"/>
          <w:lang w:val="en-ID"/>
        </w:rPr>
        <w:t xml:space="preserve"> yang sangat </w:t>
      </w:r>
      <w:proofErr w:type="spellStart"/>
      <w:r>
        <w:rPr>
          <w:rFonts w:ascii="Cambria" w:hAnsi="Cambria"/>
          <w:sz w:val="24"/>
          <w:szCs w:val="24"/>
          <w:lang w:val="en-ID"/>
        </w:rPr>
        <w:t>besar</w:t>
      </w:r>
      <w:proofErr w:type="spellEnd"/>
      <w:r>
        <w:rPr>
          <w:rFonts w:ascii="Cambria" w:hAnsi="Cambria"/>
          <w:sz w:val="24"/>
          <w:szCs w:val="24"/>
          <w:lang w:val="en-ID"/>
        </w:rPr>
        <w:t>. Cerita-</w:t>
      </w:r>
      <w:proofErr w:type="spellStart"/>
      <w:r>
        <w:rPr>
          <w:rFonts w:ascii="Cambria" w:hAnsi="Cambria"/>
          <w:sz w:val="24"/>
          <w:szCs w:val="24"/>
          <w:lang w:val="en-ID"/>
        </w:rPr>
        <w:t>cerita</w:t>
      </w:r>
      <w:proofErr w:type="spellEnd"/>
      <w:r>
        <w:rPr>
          <w:rFonts w:ascii="Cambria" w:hAnsi="Cambria"/>
          <w:sz w:val="24"/>
          <w:szCs w:val="24"/>
          <w:lang w:val="en-ID"/>
        </w:rPr>
        <w:t xml:space="preserve"> </w:t>
      </w:r>
      <w:proofErr w:type="spellStart"/>
      <w:r>
        <w:rPr>
          <w:rFonts w:ascii="Cambria" w:hAnsi="Cambria"/>
          <w:sz w:val="24"/>
          <w:szCs w:val="24"/>
          <w:lang w:val="en-ID"/>
        </w:rPr>
        <w:t>tentang</w:t>
      </w:r>
      <w:proofErr w:type="spellEnd"/>
      <w:r>
        <w:rPr>
          <w:rFonts w:ascii="Cambria" w:hAnsi="Cambria"/>
          <w:sz w:val="24"/>
          <w:szCs w:val="24"/>
          <w:lang w:val="en-ID"/>
        </w:rPr>
        <w:t xml:space="preserve"> </w:t>
      </w:r>
      <w:proofErr w:type="spellStart"/>
      <w:r>
        <w:rPr>
          <w:rFonts w:ascii="Cambria" w:hAnsi="Cambria"/>
          <w:sz w:val="24"/>
          <w:szCs w:val="24"/>
          <w:lang w:val="en-ID"/>
        </w:rPr>
        <w:t>perjuangan</w:t>
      </w:r>
      <w:proofErr w:type="spellEnd"/>
      <w:r>
        <w:rPr>
          <w:rFonts w:ascii="Cambria" w:hAnsi="Cambria"/>
          <w:sz w:val="24"/>
          <w:szCs w:val="24"/>
          <w:lang w:val="en-ID"/>
        </w:rPr>
        <w:t xml:space="preserve"> </w:t>
      </w:r>
      <w:proofErr w:type="spellStart"/>
      <w:r>
        <w:rPr>
          <w:rFonts w:ascii="Cambria" w:hAnsi="Cambria"/>
          <w:sz w:val="24"/>
          <w:szCs w:val="24"/>
          <w:lang w:val="en-ID"/>
        </w:rPr>
        <w:t>pahlawan</w:t>
      </w:r>
      <w:proofErr w:type="spellEnd"/>
      <w:r>
        <w:rPr>
          <w:rFonts w:ascii="Cambria" w:hAnsi="Cambria"/>
          <w:sz w:val="24"/>
          <w:szCs w:val="24"/>
          <w:lang w:val="en-ID"/>
        </w:rPr>
        <w:t xml:space="preserve"> Indonesia di masa </w:t>
      </w:r>
      <w:proofErr w:type="spellStart"/>
      <w:r>
        <w:rPr>
          <w:rFonts w:ascii="Cambria" w:hAnsi="Cambria"/>
          <w:sz w:val="24"/>
          <w:szCs w:val="24"/>
          <w:lang w:val="en-ID"/>
        </w:rPr>
        <w:t>lalu</w:t>
      </w:r>
      <w:proofErr w:type="spellEnd"/>
      <w:r>
        <w:rPr>
          <w:rFonts w:ascii="Cambria" w:hAnsi="Cambria"/>
          <w:sz w:val="24"/>
          <w:szCs w:val="24"/>
          <w:lang w:val="en-ID"/>
        </w:rPr>
        <w:t xml:space="preserve"> </w:t>
      </w:r>
      <w:proofErr w:type="spellStart"/>
      <w:r>
        <w:rPr>
          <w:rFonts w:ascii="Cambria" w:hAnsi="Cambria"/>
          <w:sz w:val="24"/>
          <w:szCs w:val="24"/>
          <w:lang w:val="en-ID"/>
        </w:rPr>
        <w:t>memberikan</w:t>
      </w:r>
      <w:proofErr w:type="spellEnd"/>
      <w:r>
        <w:rPr>
          <w:rFonts w:ascii="Cambria" w:hAnsi="Cambria"/>
          <w:sz w:val="24"/>
          <w:szCs w:val="24"/>
          <w:lang w:val="en-ID"/>
        </w:rPr>
        <w:t xml:space="preserve"> </w:t>
      </w:r>
      <w:proofErr w:type="spellStart"/>
      <w:r>
        <w:rPr>
          <w:rFonts w:ascii="Cambria" w:hAnsi="Cambria"/>
          <w:sz w:val="24"/>
          <w:szCs w:val="24"/>
          <w:lang w:val="en-ID"/>
        </w:rPr>
        <w:t>inspirasi</w:t>
      </w:r>
      <w:proofErr w:type="spellEnd"/>
      <w:r>
        <w:rPr>
          <w:rFonts w:ascii="Cambria" w:hAnsi="Cambria"/>
          <w:sz w:val="24"/>
          <w:szCs w:val="24"/>
          <w:lang w:val="en-ID"/>
        </w:rPr>
        <w:t xml:space="preserve"> </w:t>
      </w:r>
      <w:proofErr w:type="spellStart"/>
      <w:r>
        <w:rPr>
          <w:rFonts w:ascii="Cambria" w:hAnsi="Cambria"/>
          <w:sz w:val="24"/>
          <w:szCs w:val="24"/>
          <w:lang w:val="en-ID"/>
        </w:rPr>
        <w:t>kepada</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memahami</w:t>
      </w:r>
      <w:proofErr w:type="spellEnd"/>
      <w:r>
        <w:rPr>
          <w:rFonts w:ascii="Cambria" w:hAnsi="Cambria"/>
          <w:sz w:val="24"/>
          <w:szCs w:val="24"/>
          <w:lang w:val="en-ID"/>
        </w:rPr>
        <w:t xml:space="preserve"> </w:t>
      </w:r>
      <w:proofErr w:type="spellStart"/>
      <w:r>
        <w:rPr>
          <w:rFonts w:ascii="Cambria" w:hAnsi="Cambria"/>
          <w:sz w:val="24"/>
          <w:szCs w:val="24"/>
          <w:lang w:val="en-ID"/>
        </w:rPr>
        <w:t>pentingnya</w:t>
      </w:r>
      <w:proofErr w:type="spellEnd"/>
      <w:r>
        <w:rPr>
          <w:rFonts w:ascii="Cambria" w:hAnsi="Cambria"/>
          <w:sz w:val="24"/>
          <w:szCs w:val="24"/>
          <w:lang w:val="en-ID"/>
        </w:rPr>
        <w:t xml:space="preserve"> </w:t>
      </w:r>
      <w:proofErr w:type="spellStart"/>
      <w:r>
        <w:rPr>
          <w:rFonts w:ascii="Cambria" w:hAnsi="Cambria"/>
          <w:sz w:val="24"/>
          <w:szCs w:val="24"/>
          <w:lang w:val="en-ID"/>
        </w:rPr>
        <w:t>keberanian</w:t>
      </w:r>
      <w:proofErr w:type="spellEnd"/>
      <w:r>
        <w:rPr>
          <w:rFonts w:ascii="Cambria" w:hAnsi="Cambria"/>
          <w:sz w:val="24"/>
          <w:szCs w:val="24"/>
          <w:lang w:val="en-ID"/>
        </w:rPr>
        <w:t xml:space="preserve">, </w:t>
      </w:r>
      <w:proofErr w:type="spellStart"/>
      <w:r>
        <w:rPr>
          <w:rFonts w:ascii="Cambria" w:hAnsi="Cambria"/>
          <w:sz w:val="24"/>
          <w:szCs w:val="24"/>
          <w:lang w:val="en-ID"/>
        </w:rPr>
        <w:t>semangat</w:t>
      </w:r>
      <w:proofErr w:type="spellEnd"/>
      <w:r>
        <w:rPr>
          <w:rFonts w:ascii="Cambria" w:hAnsi="Cambria"/>
          <w:sz w:val="24"/>
          <w:szCs w:val="24"/>
          <w:lang w:val="en-ID"/>
        </w:rPr>
        <w:t xml:space="preserve"> </w:t>
      </w:r>
      <w:proofErr w:type="spellStart"/>
      <w:r>
        <w:rPr>
          <w:rFonts w:ascii="Cambria" w:hAnsi="Cambria"/>
          <w:sz w:val="24"/>
          <w:szCs w:val="24"/>
          <w:lang w:val="en-ID"/>
        </w:rPr>
        <w:t>juang</w:t>
      </w:r>
      <w:proofErr w:type="spellEnd"/>
      <w:r>
        <w:rPr>
          <w:rFonts w:ascii="Cambria" w:hAnsi="Cambria"/>
          <w:sz w:val="24"/>
          <w:szCs w:val="24"/>
          <w:lang w:val="en-ID"/>
        </w:rPr>
        <w:t xml:space="preserve">, dan </w:t>
      </w:r>
      <w:proofErr w:type="spellStart"/>
      <w:r>
        <w:rPr>
          <w:rFonts w:ascii="Cambria" w:hAnsi="Cambria"/>
          <w:sz w:val="24"/>
          <w:szCs w:val="24"/>
          <w:lang w:val="en-ID"/>
        </w:rPr>
        <w:t>cinta</w:t>
      </w:r>
      <w:proofErr w:type="spellEnd"/>
      <w:r>
        <w:rPr>
          <w:rFonts w:ascii="Cambria" w:hAnsi="Cambria"/>
          <w:sz w:val="24"/>
          <w:szCs w:val="24"/>
          <w:lang w:val="en-ID"/>
        </w:rPr>
        <w:t xml:space="preserve"> </w:t>
      </w:r>
      <w:proofErr w:type="spellStart"/>
      <w:r>
        <w:rPr>
          <w:rFonts w:ascii="Cambria" w:hAnsi="Cambria"/>
          <w:sz w:val="24"/>
          <w:szCs w:val="24"/>
          <w:lang w:val="en-ID"/>
        </w:rPr>
        <w:t>tanah</w:t>
      </w:r>
      <w:proofErr w:type="spellEnd"/>
      <w:r>
        <w:rPr>
          <w:rFonts w:ascii="Cambria" w:hAnsi="Cambria"/>
          <w:sz w:val="24"/>
          <w:szCs w:val="24"/>
          <w:lang w:val="en-ID"/>
        </w:rPr>
        <w:t xml:space="preserve"> air. </w:t>
      </w:r>
      <w:proofErr w:type="spellStart"/>
      <w:r>
        <w:rPr>
          <w:rFonts w:ascii="Cambria" w:hAnsi="Cambria"/>
          <w:sz w:val="24"/>
          <w:szCs w:val="24"/>
          <w:lang w:val="en-ID"/>
        </w:rPr>
        <w:t>Melalui</w:t>
      </w:r>
      <w:proofErr w:type="spellEnd"/>
      <w:r>
        <w:rPr>
          <w:rFonts w:ascii="Cambria" w:hAnsi="Cambria"/>
          <w:sz w:val="24"/>
          <w:szCs w:val="24"/>
          <w:lang w:val="en-ID"/>
        </w:rPr>
        <w:t xml:space="preserve"> </w:t>
      </w:r>
      <w:proofErr w:type="spellStart"/>
      <w:r>
        <w:rPr>
          <w:rFonts w:ascii="Cambria" w:hAnsi="Cambria"/>
          <w:sz w:val="24"/>
          <w:szCs w:val="24"/>
          <w:lang w:val="en-ID"/>
        </w:rPr>
        <w:t>cerita</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belajar</w:t>
      </w:r>
      <w:proofErr w:type="spellEnd"/>
      <w:r>
        <w:rPr>
          <w:rFonts w:ascii="Cambria" w:hAnsi="Cambria"/>
          <w:sz w:val="24"/>
          <w:szCs w:val="24"/>
          <w:lang w:val="en-ID"/>
        </w:rPr>
        <w:t xml:space="preserve"> </w:t>
      </w:r>
      <w:proofErr w:type="spellStart"/>
      <w:r>
        <w:rPr>
          <w:rFonts w:ascii="Cambria" w:hAnsi="Cambria"/>
          <w:sz w:val="24"/>
          <w:szCs w:val="24"/>
          <w:lang w:val="en-ID"/>
        </w:rPr>
        <w:t>mengenal</w:t>
      </w:r>
      <w:proofErr w:type="spellEnd"/>
      <w:r>
        <w:rPr>
          <w:rFonts w:ascii="Cambria" w:hAnsi="Cambria"/>
          <w:sz w:val="24"/>
          <w:szCs w:val="24"/>
          <w:lang w:val="en-ID"/>
        </w:rPr>
        <w:t xml:space="preserve"> </w:t>
      </w:r>
      <w:proofErr w:type="spellStart"/>
      <w:r>
        <w:rPr>
          <w:rFonts w:ascii="Cambria" w:hAnsi="Cambria"/>
          <w:sz w:val="24"/>
          <w:szCs w:val="24"/>
          <w:lang w:val="en-ID"/>
        </w:rPr>
        <w:t>nilai-nilai</w:t>
      </w:r>
      <w:proofErr w:type="spellEnd"/>
      <w:r>
        <w:rPr>
          <w:rFonts w:ascii="Cambria" w:hAnsi="Cambria"/>
          <w:sz w:val="24"/>
          <w:szCs w:val="24"/>
          <w:lang w:val="en-ID"/>
        </w:rPr>
        <w:t xml:space="preserve"> </w:t>
      </w:r>
      <w:proofErr w:type="spellStart"/>
      <w:r>
        <w:rPr>
          <w:rFonts w:ascii="Cambria" w:hAnsi="Cambria"/>
          <w:sz w:val="24"/>
          <w:szCs w:val="24"/>
          <w:lang w:val="en-ID"/>
        </w:rPr>
        <w:t>positif</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keberanian</w:t>
      </w:r>
      <w:proofErr w:type="spellEnd"/>
      <w:r>
        <w:rPr>
          <w:rFonts w:ascii="Cambria" w:hAnsi="Cambria"/>
          <w:sz w:val="24"/>
          <w:szCs w:val="24"/>
          <w:lang w:val="en-ID"/>
        </w:rPr>
        <w:t xml:space="preserve">, </w:t>
      </w:r>
      <w:proofErr w:type="spellStart"/>
      <w:r>
        <w:rPr>
          <w:rFonts w:ascii="Cambria" w:hAnsi="Cambria"/>
          <w:sz w:val="24"/>
          <w:szCs w:val="24"/>
          <w:lang w:val="en-ID"/>
        </w:rPr>
        <w:t>kejujuran</w:t>
      </w:r>
      <w:proofErr w:type="spellEnd"/>
      <w:r>
        <w:rPr>
          <w:rFonts w:ascii="Cambria" w:hAnsi="Cambria"/>
          <w:sz w:val="24"/>
          <w:szCs w:val="24"/>
          <w:lang w:val="en-ID"/>
        </w:rPr>
        <w:t xml:space="preserve">, dan </w:t>
      </w:r>
      <w:proofErr w:type="spellStart"/>
      <w:r>
        <w:rPr>
          <w:rFonts w:ascii="Cambria" w:hAnsi="Cambria"/>
          <w:sz w:val="24"/>
          <w:szCs w:val="24"/>
          <w:lang w:val="en-ID"/>
        </w:rPr>
        <w:t>cinta</w:t>
      </w:r>
      <w:proofErr w:type="spellEnd"/>
      <w:r>
        <w:rPr>
          <w:rFonts w:ascii="Cambria" w:hAnsi="Cambria"/>
          <w:sz w:val="24"/>
          <w:szCs w:val="24"/>
          <w:lang w:val="en-ID"/>
        </w:rPr>
        <w:t xml:space="preserve"> </w:t>
      </w:r>
      <w:proofErr w:type="spellStart"/>
      <w:r>
        <w:rPr>
          <w:rFonts w:ascii="Cambria" w:hAnsi="Cambria"/>
          <w:sz w:val="24"/>
          <w:szCs w:val="24"/>
          <w:lang w:val="en-ID"/>
        </w:rPr>
        <w:t>terhadap</w:t>
      </w:r>
      <w:proofErr w:type="spellEnd"/>
      <w:r>
        <w:rPr>
          <w:rFonts w:ascii="Cambria" w:hAnsi="Cambria"/>
          <w:sz w:val="24"/>
          <w:szCs w:val="24"/>
          <w:lang w:val="en-ID"/>
        </w:rPr>
        <w:t xml:space="preserve"> negara. </w:t>
      </w:r>
      <w:r>
        <w:rPr>
          <w:rFonts w:ascii="Cambria" w:hAnsi="Cambria"/>
          <w:color w:val="000000"/>
          <w:sz w:val="24"/>
          <w:szCs w:val="24"/>
          <w:lang w:val="en-ID"/>
        </w:rPr>
        <w:t xml:space="preserve">Sari et al. (2025) </w:t>
      </w:r>
      <w:proofErr w:type="spellStart"/>
      <w:r>
        <w:rPr>
          <w:rFonts w:ascii="Cambria" w:hAnsi="Cambria"/>
          <w:sz w:val="24"/>
          <w:szCs w:val="24"/>
          <w:lang w:val="en-ID"/>
        </w:rPr>
        <w:t>menunjukkan</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metode</w:t>
      </w:r>
      <w:proofErr w:type="spellEnd"/>
      <w:r>
        <w:rPr>
          <w:rFonts w:ascii="Cambria" w:hAnsi="Cambria"/>
          <w:sz w:val="24"/>
          <w:szCs w:val="24"/>
          <w:lang w:val="en-ID"/>
        </w:rPr>
        <w:t xml:space="preserve"> </w:t>
      </w:r>
      <w:proofErr w:type="spellStart"/>
      <w:r>
        <w:rPr>
          <w:rFonts w:ascii="Cambria" w:hAnsi="Cambria"/>
          <w:sz w:val="24"/>
          <w:szCs w:val="24"/>
          <w:lang w:val="en-ID"/>
        </w:rPr>
        <w:t>bercerita</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bantuan</w:t>
      </w:r>
      <w:proofErr w:type="spellEnd"/>
      <w:r>
        <w:rPr>
          <w:rFonts w:ascii="Cambria" w:hAnsi="Cambria"/>
          <w:sz w:val="24"/>
          <w:szCs w:val="24"/>
          <w:lang w:val="en-ID"/>
        </w:rPr>
        <w:t xml:space="preserve"> media visual </w:t>
      </w:r>
      <w:proofErr w:type="spellStart"/>
      <w:r>
        <w:rPr>
          <w:rFonts w:ascii="Cambria" w:hAnsi="Cambria"/>
          <w:sz w:val="24"/>
          <w:szCs w:val="24"/>
          <w:lang w:val="en-ID"/>
        </w:rPr>
        <w:t>meningkatkan</w:t>
      </w:r>
      <w:proofErr w:type="spellEnd"/>
      <w:r>
        <w:rPr>
          <w:rFonts w:ascii="Cambria" w:hAnsi="Cambria"/>
          <w:sz w:val="24"/>
          <w:szCs w:val="24"/>
          <w:lang w:val="en-ID"/>
        </w:rPr>
        <w:t xml:space="preserve"> </w:t>
      </w:r>
      <w:proofErr w:type="spellStart"/>
      <w:r>
        <w:rPr>
          <w:rFonts w:ascii="Cambria" w:hAnsi="Cambria"/>
          <w:sz w:val="24"/>
          <w:szCs w:val="24"/>
          <w:lang w:val="en-ID"/>
        </w:rPr>
        <w:t>pemahaman</w:t>
      </w:r>
      <w:proofErr w:type="spellEnd"/>
      <w:r>
        <w:rPr>
          <w:rFonts w:ascii="Cambria" w:hAnsi="Cambria"/>
          <w:sz w:val="24"/>
          <w:szCs w:val="24"/>
          <w:lang w:val="en-ID"/>
        </w:rPr>
        <w:t xml:space="preserve">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terhadap</w:t>
      </w:r>
      <w:proofErr w:type="spellEnd"/>
      <w:r>
        <w:rPr>
          <w:rFonts w:ascii="Cambria" w:hAnsi="Cambria"/>
          <w:sz w:val="24"/>
          <w:szCs w:val="24"/>
          <w:lang w:val="en-ID"/>
        </w:rPr>
        <w:t xml:space="preserve"> </w:t>
      </w:r>
      <w:proofErr w:type="spellStart"/>
      <w:r>
        <w:rPr>
          <w:rFonts w:ascii="Cambria" w:hAnsi="Cambria"/>
          <w:sz w:val="24"/>
          <w:szCs w:val="24"/>
          <w:lang w:val="en-ID"/>
        </w:rPr>
        <w:t>nilai-nilai</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w:t>
      </w:r>
    </w:p>
    <w:p w14:paraId="70EDFF1F" w14:textId="77777777" w:rsidR="00B52A27" w:rsidRDefault="00DE62BA">
      <w:pPr>
        <w:spacing w:after="0" w:line="360" w:lineRule="auto"/>
        <w:ind w:firstLine="720"/>
        <w:jc w:val="both"/>
        <w:rPr>
          <w:rFonts w:ascii="Cambria" w:hAnsi="Cambria"/>
          <w:sz w:val="24"/>
          <w:szCs w:val="24"/>
          <w:lang w:val="en-ID"/>
        </w:rPr>
      </w:pPr>
      <w:proofErr w:type="spellStart"/>
      <w:r>
        <w:rPr>
          <w:rFonts w:ascii="Cambria" w:hAnsi="Cambria"/>
          <w:sz w:val="24"/>
          <w:szCs w:val="24"/>
          <w:lang w:val="en-ID"/>
        </w:rPr>
        <w:t>Secara</w:t>
      </w:r>
      <w:proofErr w:type="spellEnd"/>
      <w:r>
        <w:rPr>
          <w:rFonts w:ascii="Cambria" w:hAnsi="Cambria"/>
          <w:sz w:val="24"/>
          <w:szCs w:val="24"/>
          <w:lang w:val="en-ID"/>
        </w:rPr>
        <w:t xml:space="preserve"> </w:t>
      </w:r>
      <w:proofErr w:type="spellStart"/>
      <w:r>
        <w:rPr>
          <w:rFonts w:ascii="Cambria" w:hAnsi="Cambria"/>
          <w:sz w:val="24"/>
          <w:szCs w:val="24"/>
          <w:lang w:val="en-ID"/>
        </w:rPr>
        <w:t>keseluruhan</w:t>
      </w:r>
      <w:proofErr w:type="spellEnd"/>
      <w:r>
        <w:rPr>
          <w:rFonts w:ascii="Cambria" w:hAnsi="Cambria"/>
          <w:sz w:val="24"/>
          <w:szCs w:val="24"/>
          <w:lang w:val="en-ID"/>
        </w:rPr>
        <w:t xml:space="preserve">, </w:t>
      </w:r>
      <w:proofErr w:type="spellStart"/>
      <w:r>
        <w:rPr>
          <w:rFonts w:ascii="Cambria" w:hAnsi="Cambria"/>
          <w:sz w:val="24"/>
          <w:szCs w:val="24"/>
          <w:lang w:val="en-ID"/>
        </w:rPr>
        <w:t>kegiatan-kegiatan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tidak</w:t>
      </w:r>
      <w:proofErr w:type="spellEnd"/>
      <w:r>
        <w:rPr>
          <w:rFonts w:ascii="Cambria" w:hAnsi="Cambria"/>
          <w:sz w:val="24"/>
          <w:szCs w:val="24"/>
          <w:lang w:val="en-ID"/>
        </w:rPr>
        <w:t xml:space="preserve"> </w:t>
      </w:r>
      <w:proofErr w:type="spellStart"/>
      <w:r>
        <w:rPr>
          <w:rFonts w:ascii="Cambria" w:hAnsi="Cambria"/>
          <w:sz w:val="24"/>
          <w:szCs w:val="24"/>
          <w:lang w:val="en-ID"/>
        </w:rPr>
        <w:t>hanya</w:t>
      </w:r>
      <w:proofErr w:type="spellEnd"/>
      <w:r>
        <w:rPr>
          <w:rFonts w:ascii="Cambria" w:hAnsi="Cambria"/>
          <w:sz w:val="24"/>
          <w:szCs w:val="24"/>
          <w:lang w:val="en-ID"/>
        </w:rPr>
        <w:t xml:space="preserve"> </w:t>
      </w:r>
      <w:proofErr w:type="spellStart"/>
      <w:r>
        <w:rPr>
          <w:rFonts w:ascii="Cambria" w:hAnsi="Cambria"/>
          <w:sz w:val="24"/>
          <w:szCs w:val="24"/>
          <w:lang w:val="en-ID"/>
        </w:rPr>
        <w:t>mendidik</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hal</w:t>
      </w:r>
      <w:proofErr w:type="spellEnd"/>
      <w:r>
        <w:rPr>
          <w:rFonts w:ascii="Cambria" w:hAnsi="Cambria"/>
          <w:sz w:val="24"/>
          <w:szCs w:val="24"/>
          <w:lang w:val="en-ID"/>
        </w:rPr>
        <w:t xml:space="preserve"> </w:t>
      </w:r>
      <w:proofErr w:type="spellStart"/>
      <w:r>
        <w:rPr>
          <w:rFonts w:ascii="Cambria" w:hAnsi="Cambria"/>
          <w:sz w:val="24"/>
          <w:szCs w:val="24"/>
          <w:lang w:val="en-ID"/>
        </w:rPr>
        <w:t>pengetahuan</w:t>
      </w:r>
      <w:proofErr w:type="spellEnd"/>
      <w:r>
        <w:rPr>
          <w:rFonts w:ascii="Cambria" w:hAnsi="Cambria"/>
          <w:sz w:val="24"/>
          <w:szCs w:val="24"/>
          <w:lang w:val="en-ID"/>
        </w:rPr>
        <w:t xml:space="preserve">, </w:t>
      </w:r>
      <w:proofErr w:type="spellStart"/>
      <w:r>
        <w:rPr>
          <w:rFonts w:ascii="Cambria" w:hAnsi="Cambria"/>
          <w:sz w:val="24"/>
          <w:szCs w:val="24"/>
          <w:lang w:val="en-ID"/>
        </w:rPr>
        <w:t>tetapi</w:t>
      </w:r>
      <w:proofErr w:type="spellEnd"/>
      <w:r>
        <w:rPr>
          <w:rFonts w:ascii="Cambria" w:hAnsi="Cambria"/>
          <w:sz w:val="24"/>
          <w:szCs w:val="24"/>
          <w:lang w:val="en-ID"/>
        </w:rPr>
        <w:t xml:space="preserve"> juga </w:t>
      </w:r>
      <w:proofErr w:type="spellStart"/>
      <w:r>
        <w:rPr>
          <w:rFonts w:ascii="Cambria" w:hAnsi="Cambria"/>
          <w:sz w:val="24"/>
          <w:szCs w:val="24"/>
          <w:lang w:val="en-ID"/>
        </w:rPr>
        <w:t>membentuk</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dan </w:t>
      </w:r>
      <w:proofErr w:type="spellStart"/>
      <w:r>
        <w:rPr>
          <w:rFonts w:ascii="Cambria" w:hAnsi="Cambria"/>
          <w:sz w:val="24"/>
          <w:szCs w:val="24"/>
          <w:lang w:val="en-ID"/>
        </w:rPr>
        <w:t>identitas</w:t>
      </w:r>
      <w:proofErr w:type="spellEnd"/>
      <w:r>
        <w:rPr>
          <w:rFonts w:ascii="Cambria" w:hAnsi="Cambria"/>
          <w:sz w:val="24"/>
          <w:szCs w:val="24"/>
          <w:lang w:val="en-ID"/>
        </w:rPr>
        <w:t xml:space="preserve"> </w:t>
      </w:r>
      <w:proofErr w:type="spellStart"/>
      <w:r>
        <w:rPr>
          <w:rFonts w:ascii="Cambria" w:hAnsi="Cambria"/>
          <w:sz w:val="24"/>
          <w:szCs w:val="24"/>
          <w:lang w:val="en-ID"/>
        </w:rPr>
        <w:t>mereka</w:t>
      </w:r>
      <w:proofErr w:type="spellEnd"/>
      <w:r>
        <w:rPr>
          <w:rFonts w:ascii="Cambria" w:hAnsi="Cambria"/>
          <w:sz w:val="24"/>
          <w:szCs w:val="24"/>
          <w:lang w:val="en-ID"/>
        </w:rPr>
        <w:t xml:space="preserve"> </w:t>
      </w:r>
      <w:proofErr w:type="spellStart"/>
      <w:r>
        <w:rPr>
          <w:rFonts w:ascii="Cambria" w:hAnsi="Cambria"/>
          <w:sz w:val="24"/>
          <w:szCs w:val="24"/>
          <w:lang w:val="en-ID"/>
        </w:rPr>
        <w:t>sebagai</w:t>
      </w:r>
      <w:proofErr w:type="spellEnd"/>
      <w:r>
        <w:rPr>
          <w:rFonts w:ascii="Cambria" w:hAnsi="Cambria"/>
          <w:sz w:val="24"/>
          <w:szCs w:val="24"/>
          <w:lang w:val="en-ID"/>
        </w:rPr>
        <w:t xml:space="preserve"> </w:t>
      </w:r>
      <w:proofErr w:type="spellStart"/>
      <w:r>
        <w:rPr>
          <w:rFonts w:ascii="Cambria" w:hAnsi="Cambria"/>
          <w:sz w:val="24"/>
          <w:szCs w:val="24"/>
          <w:lang w:val="en-ID"/>
        </w:rPr>
        <w:t>bagian</w:t>
      </w:r>
      <w:proofErr w:type="spellEnd"/>
      <w:r>
        <w:rPr>
          <w:rFonts w:ascii="Cambria" w:hAnsi="Cambria"/>
          <w:sz w:val="24"/>
          <w:szCs w:val="24"/>
          <w:lang w:val="en-ID"/>
        </w:rPr>
        <w:t xml:space="preserve"> </w:t>
      </w:r>
      <w:proofErr w:type="spellStart"/>
      <w:r>
        <w:rPr>
          <w:rFonts w:ascii="Cambria" w:hAnsi="Cambria"/>
          <w:sz w:val="24"/>
          <w:szCs w:val="24"/>
          <w:lang w:val="en-ID"/>
        </w:rPr>
        <w:t>dari</w:t>
      </w:r>
      <w:proofErr w:type="spellEnd"/>
      <w:r>
        <w:rPr>
          <w:rFonts w:ascii="Cambria" w:hAnsi="Cambria"/>
          <w:sz w:val="24"/>
          <w:szCs w:val="24"/>
          <w:lang w:val="en-ID"/>
        </w:rPr>
        <w:t xml:space="preserve"> </w:t>
      </w:r>
      <w:proofErr w:type="spellStart"/>
      <w:r>
        <w:rPr>
          <w:rFonts w:ascii="Cambria" w:hAnsi="Cambria"/>
          <w:sz w:val="24"/>
          <w:szCs w:val="24"/>
          <w:lang w:val="en-ID"/>
        </w:rPr>
        <w:t>bangsa</w:t>
      </w:r>
      <w:proofErr w:type="spellEnd"/>
      <w:r>
        <w:rPr>
          <w:rFonts w:ascii="Cambria" w:hAnsi="Cambria"/>
          <w:sz w:val="24"/>
          <w:szCs w:val="24"/>
          <w:lang w:val="en-ID"/>
        </w:rPr>
        <w:t xml:space="preserve"> Indonesia. Anak-</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tidak</w:t>
      </w:r>
      <w:proofErr w:type="spellEnd"/>
      <w:r>
        <w:rPr>
          <w:rFonts w:ascii="Cambria" w:hAnsi="Cambria"/>
          <w:sz w:val="24"/>
          <w:szCs w:val="24"/>
          <w:lang w:val="en-ID"/>
        </w:rPr>
        <w:t xml:space="preserve"> </w:t>
      </w:r>
      <w:proofErr w:type="spellStart"/>
      <w:r>
        <w:rPr>
          <w:rFonts w:ascii="Cambria" w:hAnsi="Cambria"/>
          <w:sz w:val="24"/>
          <w:szCs w:val="24"/>
          <w:lang w:val="en-ID"/>
        </w:rPr>
        <w:t>hanya</w:t>
      </w:r>
      <w:proofErr w:type="spellEnd"/>
      <w:r>
        <w:rPr>
          <w:rFonts w:ascii="Cambria" w:hAnsi="Cambria"/>
          <w:sz w:val="24"/>
          <w:szCs w:val="24"/>
          <w:lang w:val="en-ID"/>
        </w:rPr>
        <w:t xml:space="preserve"> </w:t>
      </w:r>
      <w:proofErr w:type="spellStart"/>
      <w:r>
        <w:rPr>
          <w:rFonts w:ascii="Cambria" w:hAnsi="Cambria"/>
          <w:sz w:val="24"/>
          <w:szCs w:val="24"/>
          <w:lang w:val="en-ID"/>
        </w:rPr>
        <w:t>mampu</w:t>
      </w:r>
      <w:proofErr w:type="spellEnd"/>
      <w:r>
        <w:rPr>
          <w:rFonts w:ascii="Cambria" w:hAnsi="Cambria"/>
          <w:sz w:val="24"/>
          <w:szCs w:val="24"/>
          <w:lang w:val="en-ID"/>
        </w:rPr>
        <w:t xml:space="preserve"> </w:t>
      </w:r>
      <w:proofErr w:type="spellStart"/>
      <w:r>
        <w:rPr>
          <w:rFonts w:ascii="Cambria" w:hAnsi="Cambria"/>
          <w:sz w:val="24"/>
          <w:szCs w:val="24"/>
          <w:lang w:val="en-ID"/>
        </w:rPr>
        <w:t>menyanyikan</w:t>
      </w:r>
      <w:proofErr w:type="spellEnd"/>
      <w:r>
        <w:rPr>
          <w:rFonts w:ascii="Cambria" w:hAnsi="Cambria"/>
          <w:sz w:val="24"/>
          <w:szCs w:val="24"/>
          <w:lang w:val="en-ID"/>
        </w:rPr>
        <w:t xml:space="preserve"> </w:t>
      </w:r>
      <w:proofErr w:type="spellStart"/>
      <w:r>
        <w:rPr>
          <w:rFonts w:ascii="Cambria" w:hAnsi="Cambria"/>
          <w:sz w:val="24"/>
          <w:szCs w:val="24"/>
          <w:lang w:val="en-ID"/>
        </w:rPr>
        <w:t>lagu</w:t>
      </w:r>
      <w:proofErr w:type="spellEnd"/>
      <w:r>
        <w:rPr>
          <w:rFonts w:ascii="Cambria" w:hAnsi="Cambria"/>
          <w:sz w:val="24"/>
          <w:szCs w:val="24"/>
          <w:lang w:val="en-ID"/>
        </w:rPr>
        <w:t xml:space="preserve"> "Indonesia Raya" dan </w:t>
      </w:r>
      <w:proofErr w:type="spellStart"/>
      <w:r>
        <w:rPr>
          <w:rFonts w:ascii="Cambria" w:hAnsi="Cambria"/>
          <w:sz w:val="24"/>
          <w:szCs w:val="24"/>
          <w:lang w:val="en-ID"/>
        </w:rPr>
        <w:t>menyebutkan</w:t>
      </w:r>
      <w:proofErr w:type="spellEnd"/>
      <w:r>
        <w:rPr>
          <w:rFonts w:ascii="Cambria" w:hAnsi="Cambria"/>
          <w:sz w:val="24"/>
          <w:szCs w:val="24"/>
          <w:lang w:val="en-ID"/>
        </w:rPr>
        <w:t xml:space="preserve"> </w:t>
      </w:r>
      <w:proofErr w:type="spellStart"/>
      <w:r>
        <w:rPr>
          <w:rFonts w:ascii="Cambria" w:hAnsi="Cambria"/>
          <w:sz w:val="24"/>
          <w:szCs w:val="24"/>
          <w:lang w:val="en-ID"/>
        </w:rPr>
        <w:t>lambang</w:t>
      </w:r>
      <w:proofErr w:type="spellEnd"/>
      <w:r>
        <w:rPr>
          <w:rFonts w:ascii="Cambria" w:hAnsi="Cambria"/>
          <w:sz w:val="24"/>
          <w:szCs w:val="24"/>
          <w:lang w:val="en-ID"/>
        </w:rPr>
        <w:t xml:space="preserve"> negara, </w:t>
      </w:r>
      <w:proofErr w:type="spellStart"/>
      <w:r>
        <w:rPr>
          <w:rFonts w:ascii="Cambria" w:hAnsi="Cambria"/>
          <w:sz w:val="24"/>
          <w:szCs w:val="24"/>
          <w:lang w:val="en-ID"/>
        </w:rPr>
        <w:t>tetapi</w:t>
      </w:r>
      <w:proofErr w:type="spellEnd"/>
      <w:r>
        <w:rPr>
          <w:rFonts w:ascii="Cambria" w:hAnsi="Cambria"/>
          <w:sz w:val="24"/>
          <w:szCs w:val="24"/>
          <w:lang w:val="en-ID"/>
        </w:rPr>
        <w:t xml:space="preserve"> </w:t>
      </w:r>
      <w:proofErr w:type="spellStart"/>
      <w:r>
        <w:rPr>
          <w:rFonts w:ascii="Cambria" w:hAnsi="Cambria"/>
          <w:sz w:val="24"/>
          <w:szCs w:val="24"/>
          <w:lang w:val="en-ID"/>
        </w:rPr>
        <w:t>mereka</w:t>
      </w:r>
      <w:proofErr w:type="spellEnd"/>
      <w:r>
        <w:rPr>
          <w:rFonts w:ascii="Cambria" w:hAnsi="Cambria"/>
          <w:sz w:val="24"/>
          <w:szCs w:val="24"/>
          <w:lang w:val="en-ID"/>
        </w:rPr>
        <w:t xml:space="preserve"> juga </w:t>
      </w:r>
      <w:proofErr w:type="spellStart"/>
      <w:r>
        <w:rPr>
          <w:rFonts w:ascii="Cambria" w:hAnsi="Cambria"/>
          <w:sz w:val="24"/>
          <w:szCs w:val="24"/>
          <w:lang w:val="en-ID"/>
        </w:rPr>
        <w:t>mulai</w:t>
      </w:r>
      <w:proofErr w:type="spellEnd"/>
      <w:r>
        <w:rPr>
          <w:rFonts w:ascii="Cambria" w:hAnsi="Cambria"/>
          <w:sz w:val="24"/>
          <w:szCs w:val="24"/>
          <w:lang w:val="en-ID"/>
        </w:rPr>
        <w:t xml:space="preserve"> </w:t>
      </w:r>
      <w:proofErr w:type="spellStart"/>
      <w:r>
        <w:rPr>
          <w:rFonts w:ascii="Cambria" w:hAnsi="Cambria"/>
          <w:sz w:val="24"/>
          <w:szCs w:val="24"/>
          <w:lang w:val="en-ID"/>
        </w:rPr>
        <w:t>menghayati</w:t>
      </w:r>
      <w:proofErr w:type="spellEnd"/>
      <w:r>
        <w:rPr>
          <w:rFonts w:ascii="Cambria" w:hAnsi="Cambria"/>
          <w:sz w:val="24"/>
          <w:szCs w:val="24"/>
          <w:lang w:val="en-ID"/>
        </w:rPr>
        <w:t xml:space="preserve"> dan </w:t>
      </w:r>
      <w:proofErr w:type="spellStart"/>
      <w:r>
        <w:rPr>
          <w:rFonts w:ascii="Cambria" w:hAnsi="Cambria"/>
          <w:sz w:val="24"/>
          <w:szCs w:val="24"/>
          <w:lang w:val="en-ID"/>
        </w:rPr>
        <w:t>memaknai</w:t>
      </w:r>
      <w:proofErr w:type="spellEnd"/>
      <w:r>
        <w:rPr>
          <w:rFonts w:ascii="Cambria" w:hAnsi="Cambria"/>
          <w:sz w:val="24"/>
          <w:szCs w:val="24"/>
          <w:lang w:val="en-ID"/>
        </w:rPr>
        <w:t xml:space="preserve"> </w:t>
      </w:r>
      <w:proofErr w:type="spellStart"/>
      <w:r>
        <w:rPr>
          <w:rFonts w:ascii="Cambria" w:hAnsi="Cambria"/>
          <w:sz w:val="24"/>
          <w:szCs w:val="24"/>
          <w:lang w:val="en-ID"/>
        </w:rPr>
        <w:t>makna</w:t>
      </w:r>
      <w:proofErr w:type="spellEnd"/>
      <w:r>
        <w:rPr>
          <w:rFonts w:ascii="Cambria" w:hAnsi="Cambria"/>
          <w:sz w:val="24"/>
          <w:szCs w:val="24"/>
          <w:lang w:val="en-ID"/>
        </w:rPr>
        <w:t xml:space="preserve"> yang </w:t>
      </w:r>
      <w:proofErr w:type="spellStart"/>
      <w:r>
        <w:rPr>
          <w:rFonts w:ascii="Cambria" w:hAnsi="Cambria"/>
          <w:sz w:val="24"/>
          <w:szCs w:val="24"/>
          <w:lang w:val="en-ID"/>
        </w:rPr>
        <w:t>terkandung</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setiap</w:t>
      </w:r>
      <w:proofErr w:type="spellEnd"/>
      <w:r>
        <w:rPr>
          <w:rFonts w:ascii="Cambria" w:hAnsi="Cambria"/>
          <w:sz w:val="24"/>
          <w:szCs w:val="24"/>
          <w:lang w:val="en-ID"/>
        </w:rPr>
        <w:t xml:space="preserve"> </w:t>
      </w:r>
      <w:proofErr w:type="spellStart"/>
      <w:r>
        <w:rPr>
          <w:rFonts w:ascii="Cambria" w:hAnsi="Cambria"/>
          <w:sz w:val="24"/>
          <w:szCs w:val="24"/>
          <w:lang w:val="en-ID"/>
        </w:rPr>
        <w:t>simbol</w:t>
      </w:r>
      <w:proofErr w:type="spellEnd"/>
      <w:r>
        <w:rPr>
          <w:rFonts w:ascii="Cambria" w:hAnsi="Cambria"/>
          <w:sz w:val="24"/>
          <w:szCs w:val="24"/>
          <w:lang w:val="en-ID"/>
        </w:rPr>
        <w:t xml:space="preserve"> dan </w:t>
      </w:r>
      <w:proofErr w:type="spellStart"/>
      <w:r>
        <w:rPr>
          <w:rFonts w:ascii="Cambria" w:hAnsi="Cambria"/>
          <w:sz w:val="24"/>
          <w:szCs w:val="24"/>
          <w:lang w:val="en-ID"/>
        </w:rPr>
        <w:t>tradisi</w:t>
      </w:r>
      <w:proofErr w:type="spellEnd"/>
      <w:r>
        <w:rPr>
          <w:rFonts w:ascii="Cambria" w:hAnsi="Cambria"/>
          <w:sz w:val="24"/>
          <w:szCs w:val="24"/>
          <w:lang w:val="en-ID"/>
        </w:rPr>
        <w:t xml:space="preserve"> yang </w:t>
      </w:r>
      <w:proofErr w:type="spellStart"/>
      <w:r>
        <w:rPr>
          <w:rFonts w:ascii="Cambria" w:hAnsi="Cambria"/>
          <w:sz w:val="24"/>
          <w:szCs w:val="24"/>
          <w:lang w:val="en-ID"/>
        </w:rPr>
        <w:t>ada</w:t>
      </w:r>
      <w:proofErr w:type="spellEnd"/>
      <w:r>
        <w:rPr>
          <w:rFonts w:ascii="Cambria" w:hAnsi="Cambria"/>
          <w:sz w:val="24"/>
          <w:szCs w:val="24"/>
          <w:lang w:val="en-ID"/>
        </w:rPr>
        <w:t xml:space="preserve">. </w:t>
      </w:r>
      <w:proofErr w:type="spellStart"/>
      <w:r>
        <w:rPr>
          <w:rFonts w:ascii="Cambria" w:hAnsi="Cambria"/>
          <w:sz w:val="24"/>
          <w:szCs w:val="24"/>
          <w:lang w:val="en-ID"/>
        </w:rPr>
        <w:t>Melalui</w:t>
      </w:r>
      <w:proofErr w:type="spellEnd"/>
      <w:r>
        <w:rPr>
          <w:rFonts w:ascii="Cambria" w:hAnsi="Cambria"/>
          <w:sz w:val="24"/>
          <w:szCs w:val="24"/>
          <w:lang w:val="en-ID"/>
        </w:rPr>
        <w:t xml:space="preserve"> </w:t>
      </w:r>
      <w:proofErr w:type="spellStart"/>
      <w:r>
        <w:rPr>
          <w:rFonts w:ascii="Cambria" w:hAnsi="Cambria"/>
          <w:sz w:val="24"/>
          <w:szCs w:val="24"/>
          <w:lang w:val="en-ID"/>
        </w:rPr>
        <w:t>berbagai</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merasa</w:t>
      </w:r>
      <w:proofErr w:type="spellEnd"/>
      <w:r>
        <w:rPr>
          <w:rFonts w:ascii="Cambria" w:hAnsi="Cambria"/>
          <w:sz w:val="24"/>
          <w:szCs w:val="24"/>
          <w:lang w:val="en-ID"/>
        </w:rPr>
        <w:t xml:space="preserve"> </w:t>
      </w:r>
      <w:proofErr w:type="spellStart"/>
      <w:r>
        <w:rPr>
          <w:rFonts w:ascii="Cambria" w:hAnsi="Cambria"/>
          <w:sz w:val="24"/>
          <w:szCs w:val="24"/>
          <w:lang w:val="en-ID"/>
        </w:rPr>
        <w:t>lebih</w:t>
      </w:r>
      <w:proofErr w:type="spellEnd"/>
      <w:r>
        <w:rPr>
          <w:rFonts w:ascii="Cambria" w:hAnsi="Cambria"/>
          <w:sz w:val="24"/>
          <w:szCs w:val="24"/>
          <w:lang w:val="en-ID"/>
        </w:rPr>
        <w:t xml:space="preserve"> </w:t>
      </w:r>
      <w:proofErr w:type="spellStart"/>
      <w:r>
        <w:rPr>
          <w:rFonts w:ascii="Cambria" w:hAnsi="Cambria"/>
          <w:sz w:val="24"/>
          <w:szCs w:val="24"/>
          <w:lang w:val="en-ID"/>
        </w:rPr>
        <w:t>terhubung</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tanah</w:t>
      </w:r>
      <w:proofErr w:type="spellEnd"/>
      <w:r>
        <w:rPr>
          <w:rFonts w:ascii="Cambria" w:hAnsi="Cambria"/>
          <w:sz w:val="24"/>
          <w:szCs w:val="24"/>
          <w:lang w:val="en-ID"/>
        </w:rPr>
        <w:t xml:space="preserve"> air dan </w:t>
      </w:r>
      <w:proofErr w:type="spellStart"/>
      <w:r>
        <w:rPr>
          <w:rFonts w:ascii="Cambria" w:hAnsi="Cambria"/>
          <w:sz w:val="24"/>
          <w:szCs w:val="24"/>
          <w:lang w:val="en-ID"/>
        </w:rPr>
        <w:t>budaya</w:t>
      </w:r>
      <w:proofErr w:type="spellEnd"/>
      <w:r>
        <w:rPr>
          <w:rFonts w:ascii="Cambria" w:hAnsi="Cambria"/>
          <w:sz w:val="24"/>
          <w:szCs w:val="24"/>
          <w:lang w:val="en-ID"/>
        </w:rPr>
        <w:t xml:space="preserve"> </w:t>
      </w:r>
      <w:proofErr w:type="spellStart"/>
      <w:r>
        <w:rPr>
          <w:rFonts w:ascii="Cambria" w:hAnsi="Cambria"/>
          <w:sz w:val="24"/>
          <w:szCs w:val="24"/>
          <w:lang w:val="en-ID"/>
        </w:rPr>
        <w:t>mereka</w:t>
      </w:r>
      <w:proofErr w:type="spellEnd"/>
      <w:r>
        <w:rPr>
          <w:rFonts w:ascii="Cambria" w:hAnsi="Cambria"/>
          <w:sz w:val="24"/>
          <w:szCs w:val="24"/>
          <w:lang w:val="en-ID"/>
        </w:rPr>
        <w:t xml:space="preserve">, </w:t>
      </w:r>
      <w:proofErr w:type="spellStart"/>
      <w:r>
        <w:rPr>
          <w:rFonts w:ascii="Cambria" w:hAnsi="Cambria"/>
          <w:sz w:val="24"/>
          <w:szCs w:val="24"/>
          <w:lang w:val="en-ID"/>
        </w:rPr>
        <w:t>serta</w:t>
      </w:r>
      <w:proofErr w:type="spellEnd"/>
      <w:r>
        <w:rPr>
          <w:rFonts w:ascii="Cambria" w:hAnsi="Cambria"/>
          <w:sz w:val="24"/>
          <w:szCs w:val="24"/>
          <w:lang w:val="en-ID"/>
        </w:rPr>
        <w:t xml:space="preserve"> </w:t>
      </w:r>
      <w:proofErr w:type="spellStart"/>
      <w:r>
        <w:rPr>
          <w:rFonts w:ascii="Cambria" w:hAnsi="Cambria"/>
          <w:sz w:val="24"/>
          <w:szCs w:val="24"/>
          <w:lang w:val="en-ID"/>
        </w:rPr>
        <w:t>menyadari</w:t>
      </w:r>
      <w:proofErr w:type="spellEnd"/>
      <w:r>
        <w:rPr>
          <w:rFonts w:ascii="Cambria" w:hAnsi="Cambria"/>
          <w:sz w:val="24"/>
          <w:szCs w:val="24"/>
          <w:lang w:val="en-ID"/>
        </w:rPr>
        <w:t xml:space="preserve"> </w:t>
      </w:r>
      <w:proofErr w:type="spellStart"/>
      <w:r>
        <w:rPr>
          <w:rFonts w:ascii="Cambria" w:hAnsi="Cambria"/>
          <w:sz w:val="24"/>
          <w:szCs w:val="24"/>
          <w:lang w:val="en-ID"/>
        </w:rPr>
        <w:t>pentingnya</w:t>
      </w:r>
      <w:proofErr w:type="spellEnd"/>
      <w:r>
        <w:rPr>
          <w:rFonts w:ascii="Cambria" w:hAnsi="Cambria"/>
          <w:sz w:val="24"/>
          <w:szCs w:val="24"/>
          <w:lang w:val="en-ID"/>
        </w:rPr>
        <w:t xml:space="preserve"> </w:t>
      </w:r>
      <w:proofErr w:type="spellStart"/>
      <w:r>
        <w:rPr>
          <w:rFonts w:ascii="Cambria" w:hAnsi="Cambria"/>
          <w:sz w:val="24"/>
          <w:szCs w:val="24"/>
          <w:lang w:val="en-ID"/>
        </w:rPr>
        <w:t>menjaga</w:t>
      </w:r>
      <w:proofErr w:type="spellEnd"/>
      <w:r>
        <w:rPr>
          <w:rFonts w:ascii="Cambria" w:hAnsi="Cambria"/>
          <w:sz w:val="24"/>
          <w:szCs w:val="24"/>
          <w:lang w:val="en-ID"/>
        </w:rPr>
        <w:t xml:space="preserve"> </w:t>
      </w:r>
      <w:proofErr w:type="spellStart"/>
      <w:r>
        <w:rPr>
          <w:rFonts w:ascii="Cambria" w:hAnsi="Cambria"/>
          <w:sz w:val="24"/>
          <w:szCs w:val="24"/>
          <w:lang w:val="en-ID"/>
        </w:rPr>
        <w:t>persatuan</w:t>
      </w:r>
      <w:proofErr w:type="spellEnd"/>
      <w:r>
        <w:rPr>
          <w:rFonts w:ascii="Cambria" w:hAnsi="Cambria"/>
          <w:sz w:val="24"/>
          <w:szCs w:val="24"/>
          <w:lang w:val="en-ID"/>
        </w:rPr>
        <w:t xml:space="preserve"> dan </w:t>
      </w:r>
      <w:proofErr w:type="spellStart"/>
      <w:r>
        <w:rPr>
          <w:rFonts w:ascii="Cambria" w:hAnsi="Cambria"/>
          <w:sz w:val="24"/>
          <w:szCs w:val="24"/>
          <w:lang w:val="en-ID"/>
        </w:rPr>
        <w:t>kesatuan</w:t>
      </w:r>
      <w:proofErr w:type="spellEnd"/>
      <w:r>
        <w:rPr>
          <w:rFonts w:ascii="Cambria" w:hAnsi="Cambria"/>
          <w:sz w:val="24"/>
          <w:szCs w:val="24"/>
          <w:lang w:val="en-ID"/>
        </w:rPr>
        <w:t xml:space="preserve"> </w:t>
      </w:r>
      <w:proofErr w:type="spellStart"/>
      <w:r>
        <w:rPr>
          <w:rFonts w:ascii="Cambria" w:hAnsi="Cambria"/>
          <w:sz w:val="24"/>
          <w:szCs w:val="24"/>
          <w:lang w:val="en-ID"/>
        </w:rPr>
        <w:t>bangsa</w:t>
      </w:r>
      <w:proofErr w:type="spellEnd"/>
      <w:r>
        <w:rPr>
          <w:rFonts w:ascii="Cambria" w:hAnsi="Cambria"/>
          <w:sz w:val="24"/>
          <w:szCs w:val="24"/>
          <w:lang w:val="en-ID"/>
        </w:rPr>
        <w:t>.</w:t>
      </w:r>
    </w:p>
    <w:p w14:paraId="756143AA" w14:textId="77777777" w:rsidR="00B52A27" w:rsidRDefault="00DE62BA">
      <w:pPr>
        <w:spacing w:after="0" w:line="360" w:lineRule="auto"/>
        <w:ind w:firstLine="720"/>
        <w:jc w:val="both"/>
        <w:rPr>
          <w:rFonts w:ascii="Cambria" w:hAnsi="Cambria"/>
          <w:sz w:val="24"/>
          <w:szCs w:val="24"/>
        </w:rPr>
      </w:pPr>
      <w:r>
        <w:rPr>
          <w:rFonts w:ascii="Cambria" w:hAnsi="Cambria"/>
          <w:sz w:val="24"/>
          <w:szCs w:val="24"/>
        </w:rPr>
        <w:t xml:space="preserve">Hal ini sejalan dengan pendapat </w:t>
      </w:r>
      <w:proofErr w:type="spellStart"/>
      <w:r>
        <w:rPr>
          <w:rFonts w:ascii="Cambria" w:hAnsi="Cambria"/>
          <w:color w:val="000000"/>
          <w:sz w:val="24"/>
          <w:szCs w:val="24"/>
        </w:rPr>
        <w:t>Lickona</w:t>
      </w:r>
      <w:proofErr w:type="spellEnd"/>
      <w:r>
        <w:rPr>
          <w:rFonts w:ascii="Cambria" w:hAnsi="Cambria"/>
          <w:color w:val="000000"/>
          <w:sz w:val="24"/>
          <w:szCs w:val="24"/>
        </w:rPr>
        <w:t xml:space="preserve"> (1991)</w:t>
      </w:r>
      <w:r>
        <w:rPr>
          <w:rFonts w:ascii="Cambria" w:hAnsi="Cambria"/>
          <w:color w:val="000000"/>
          <w:sz w:val="24"/>
          <w:szCs w:val="24"/>
          <w:lang w:val="en-US"/>
        </w:rPr>
        <w:t xml:space="preserve"> </w:t>
      </w:r>
      <w:r>
        <w:rPr>
          <w:rFonts w:ascii="Cambria" w:hAnsi="Cambria"/>
          <w:sz w:val="24"/>
          <w:szCs w:val="24"/>
        </w:rPr>
        <w:t xml:space="preserve">yang menyatakan bahwa pendidikan karakter yang efektif harus melibatkan tiga komponen: </w:t>
      </w:r>
      <w:r>
        <w:rPr>
          <w:rFonts w:ascii="Cambria" w:hAnsi="Cambria"/>
          <w:i/>
          <w:iCs/>
          <w:sz w:val="24"/>
          <w:szCs w:val="24"/>
        </w:rPr>
        <w:t xml:space="preserve">moral </w:t>
      </w:r>
      <w:proofErr w:type="spellStart"/>
      <w:r>
        <w:rPr>
          <w:rFonts w:ascii="Cambria" w:hAnsi="Cambria"/>
          <w:i/>
          <w:iCs/>
          <w:sz w:val="24"/>
          <w:szCs w:val="24"/>
        </w:rPr>
        <w:t>knowing</w:t>
      </w:r>
      <w:proofErr w:type="spellEnd"/>
      <w:r>
        <w:rPr>
          <w:rFonts w:ascii="Cambria" w:hAnsi="Cambria"/>
          <w:sz w:val="24"/>
          <w:szCs w:val="24"/>
        </w:rPr>
        <w:t xml:space="preserve"> (pengetahuan moral), </w:t>
      </w:r>
      <w:r>
        <w:rPr>
          <w:rFonts w:ascii="Cambria" w:hAnsi="Cambria"/>
          <w:i/>
          <w:iCs/>
          <w:sz w:val="24"/>
          <w:szCs w:val="24"/>
        </w:rPr>
        <w:t xml:space="preserve">moral </w:t>
      </w:r>
      <w:proofErr w:type="spellStart"/>
      <w:r>
        <w:rPr>
          <w:rFonts w:ascii="Cambria" w:hAnsi="Cambria"/>
          <w:i/>
          <w:iCs/>
          <w:sz w:val="24"/>
          <w:szCs w:val="24"/>
        </w:rPr>
        <w:t>feeling</w:t>
      </w:r>
      <w:proofErr w:type="spellEnd"/>
      <w:r>
        <w:rPr>
          <w:rFonts w:ascii="Cambria" w:hAnsi="Cambria"/>
          <w:sz w:val="24"/>
          <w:szCs w:val="24"/>
        </w:rPr>
        <w:t xml:space="preserve"> (perasaan moral), dan </w:t>
      </w:r>
      <w:r>
        <w:rPr>
          <w:rFonts w:ascii="Cambria" w:hAnsi="Cambria"/>
          <w:i/>
          <w:iCs/>
          <w:sz w:val="24"/>
          <w:szCs w:val="24"/>
        </w:rPr>
        <w:t xml:space="preserve">moral </w:t>
      </w:r>
      <w:proofErr w:type="spellStart"/>
      <w:r>
        <w:rPr>
          <w:rFonts w:ascii="Cambria" w:hAnsi="Cambria"/>
          <w:i/>
          <w:iCs/>
          <w:sz w:val="24"/>
          <w:szCs w:val="24"/>
        </w:rPr>
        <w:t>action</w:t>
      </w:r>
      <w:proofErr w:type="spellEnd"/>
      <w:r>
        <w:rPr>
          <w:rFonts w:ascii="Cambria" w:hAnsi="Cambria"/>
          <w:sz w:val="24"/>
          <w:szCs w:val="24"/>
        </w:rPr>
        <w:t xml:space="preserve"> (tindakan moral). Guru berperan sebagai model utama yang memberikan keteladanan sikap dan perilaku </w:t>
      </w:r>
      <w:r>
        <w:rPr>
          <w:rFonts w:ascii="Cambria" w:hAnsi="Cambria"/>
          <w:sz w:val="24"/>
          <w:szCs w:val="24"/>
        </w:rPr>
        <w:lastRenderedPageBreak/>
        <w:t xml:space="preserve">nasionalis. Ketika guru secara konsisten menunjukkan kecintaan terhadap tanah air, maka anak-anak akan lebih mudah menirunya. </w:t>
      </w:r>
      <w:r>
        <w:rPr>
          <w:rFonts w:ascii="Cambria" w:hAnsi="Cambria"/>
          <w:sz w:val="24"/>
          <w:szCs w:val="24"/>
          <w:lang w:val="en-US"/>
        </w:rPr>
        <w:t>P</w:t>
      </w:r>
      <w:proofErr w:type="spellStart"/>
      <w:r>
        <w:rPr>
          <w:rFonts w:ascii="Cambria" w:hAnsi="Cambria"/>
          <w:sz w:val="24"/>
          <w:szCs w:val="24"/>
        </w:rPr>
        <w:t>eran</w:t>
      </w:r>
      <w:proofErr w:type="spellEnd"/>
      <w:r>
        <w:rPr>
          <w:rFonts w:ascii="Cambria" w:hAnsi="Cambria"/>
          <w:sz w:val="24"/>
          <w:szCs w:val="24"/>
        </w:rPr>
        <w:t xml:space="preserve"> guru sebagai teladan diperkuat oleh </w:t>
      </w:r>
      <w:r>
        <w:rPr>
          <w:rFonts w:ascii="Cambria" w:eastAsia="Times New Roman" w:hAnsi="Cambria"/>
          <w:color w:val="000000"/>
          <w:sz w:val="24"/>
          <w:szCs w:val="24"/>
        </w:rPr>
        <w:t>Luthfillah &amp; Rachman (2022)</w:t>
      </w:r>
      <w:r>
        <w:rPr>
          <w:rFonts w:ascii="Cambria" w:hAnsi="Cambria"/>
          <w:color w:val="000000"/>
          <w:sz w:val="24"/>
          <w:szCs w:val="24"/>
          <w:lang w:val="en-US"/>
        </w:rPr>
        <w:t xml:space="preserve"> </w:t>
      </w:r>
      <w:r>
        <w:rPr>
          <w:rFonts w:ascii="Cambria" w:hAnsi="Cambria"/>
          <w:sz w:val="24"/>
          <w:szCs w:val="24"/>
        </w:rPr>
        <w:t>yang menjelaskan bahwa guru berperan penting dalam membentuk sikap nasionalisme dengan menjadi contoh perilaku baik dalam keseharian</w:t>
      </w:r>
    </w:p>
    <w:p w14:paraId="2F6DD741" w14:textId="77777777" w:rsidR="00B52A27" w:rsidRDefault="00DE62BA">
      <w:pPr>
        <w:spacing w:after="0" w:line="360" w:lineRule="auto"/>
        <w:ind w:firstLine="720"/>
        <w:jc w:val="both"/>
        <w:rPr>
          <w:rFonts w:ascii="Cambria" w:hAnsi="Cambria"/>
          <w:sz w:val="24"/>
          <w:szCs w:val="24"/>
        </w:rPr>
      </w:pPr>
      <w:r>
        <w:rPr>
          <w:rFonts w:ascii="Cambria" w:hAnsi="Cambria"/>
          <w:sz w:val="24"/>
          <w:szCs w:val="24"/>
        </w:rPr>
        <w:t xml:space="preserve">Hal ini sejalan dengan nilai nasionalisme, dalam konteks pendidikan karakter anak, dapat dijelaskan melalui beberapa teori penting yang menekankan pada peran nilai kebangsaan dalam membentuk identitas dan rasa cinta tanah air. Salah satunya adalah teori nasionalisme </w:t>
      </w:r>
      <w:r>
        <w:rPr>
          <w:rFonts w:ascii="Cambria" w:hAnsi="Cambria"/>
          <w:sz w:val="24"/>
          <w:szCs w:val="24"/>
          <w:lang w:val="en-US"/>
        </w:rPr>
        <w:t>p</w:t>
      </w:r>
      <w:proofErr w:type="spellStart"/>
      <w:r>
        <w:rPr>
          <w:rFonts w:ascii="Cambria" w:hAnsi="Cambria"/>
          <w:sz w:val="24"/>
          <w:szCs w:val="24"/>
        </w:rPr>
        <w:t>endidikan</w:t>
      </w:r>
      <w:proofErr w:type="spellEnd"/>
      <w:r>
        <w:rPr>
          <w:rFonts w:ascii="Cambria" w:hAnsi="Cambria"/>
          <w:sz w:val="24"/>
          <w:szCs w:val="24"/>
        </w:rPr>
        <w:t xml:space="preserve"> yang digagas oleh </w:t>
      </w:r>
      <w:r>
        <w:rPr>
          <w:rFonts w:ascii="Cambria" w:hAnsi="Cambria"/>
          <w:color w:val="000000"/>
          <w:sz w:val="24"/>
          <w:szCs w:val="24"/>
        </w:rPr>
        <w:t>Smith (2001)</w:t>
      </w:r>
      <w:r>
        <w:rPr>
          <w:rFonts w:ascii="Cambria" w:hAnsi="Cambria"/>
          <w:color w:val="000000"/>
          <w:sz w:val="24"/>
          <w:szCs w:val="24"/>
          <w:lang w:val="en-US"/>
        </w:rPr>
        <w:t xml:space="preserve"> </w:t>
      </w:r>
      <w:r>
        <w:rPr>
          <w:rFonts w:ascii="Cambria" w:hAnsi="Cambria"/>
          <w:sz w:val="24"/>
          <w:szCs w:val="24"/>
        </w:rPr>
        <w:t>bahwa nasionalisme adalah sebuah proses pembentukan identitas kolektif melalui simbol-simbol budaya yang diinternalisasikan dalam kehidupan sehari-hari. Dalam pendidikan, nasionalisme dimulai dengan pengenalan terhadap simbol-simbol negara, seperti bendera, lagu kebangsaan, dan lambang negara, yang kemudian berkembang menjadi pemahaman yang lebih dalam tentang identitas kebangsaan.</w:t>
      </w:r>
    </w:p>
    <w:p w14:paraId="23E7B441" w14:textId="77777777" w:rsidR="00B52A27" w:rsidRDefault="00DE62BA">
      <w:pPr>
        <w:spacing w:after="0" w:line="360" w:lineRule="auto"/>
        <w:ind w:firstLine="720"/>
        <w:jc w:val="both"/>
        <w:rPr>
          <w:rFonts w:ascii="Cambria" w:hAnsi="Cambria"/>
          <w:sz w:val="24"/>
          <w:szCs w:val="24"/>
          <w:lang w:val="en-US"/>
        </w:rPr>
      </w:pPr>
      <w:r>
        <w:rPr>
          <w:rFonts w:ascii="Cambria" w:hAnsi="Cambria"/>
          <w:sz w:val="24"/>
          <w:szCs w:val="24"/>
        </w:rPr>
        <w:t>Wawancara dengan guru dan kepala sekolah mengungkapkan bahwa guru tidak hanya berperan sebagai pengajar, tetapi juga sebagai pembimbing karakter dan panutan bagi anak-anak. Keteladanan guru menjadi aspek penting dalam pembentukan karakter nasionalisme anak. Di sisi lain, partisipasi orang tua juga sangat menentukan. Pendidikan karakter tidak hanya berhenti di sekolah, tetapi harus dilanjutkan di lingkungan rumah. Orang tua yang aktif mengenalkan simbol negara, mengajak anak mengikuti perayaan hari kemerdekaan, dan menanamkan semangat cinta tanah air turut memperkuat nilai yang ditanamkan di sekolah.</w:t>
      </w:r>
      <w:r>
        <w:rPr>
          <w:rFonts w:ascii="Cambria" w:hAnsi="Cambria"/>
          <w:sz w:val="24"/>
          <w:szCs w:val="24"/>
          <w:lang w:val="en-US"/>
        </w:rPr>
        <w:t xml:space="preserve"> </w:t>
      </w:r>
      <w:r>
        <w:rPr>
          <w:rFonts w:ascii="Cambria" w:hAnsi="Cambria"/>
          <w:color w:val="000000"/>
          <w:sz w:val="24"/>
          <w:szCs w:val="24"/>
          <w:lang w:val="en-US"/>
        </w:rPr>
        <w:t xml:space="preserve">Annisa et al. (2024) </w:t>
      </w:r>
      <w:proofErr w:type="spellStart"/>
      <w:r>
        <w:rPr>
          <w:rFonts w:ascii="Cambria" w:hAnsi="Cambria"/>
          <w:sz w:val="24"/>
          <w:szCs w:val="24"/>
          <w:lang w:val="en-US"/>
        </w:rPr>
        <w:t>menjelaskan</w:t>
      </w:r>
      <w:proofErr w:type="spellEnd"/>
      <w:r>
        <w:rPr>
          <w:rFonts w:ascii="Cambria" w:hAnsi="Cambria"/>
          <w:sz w:val="24"/>
          <w:szCs w:val="24"/>
          <w:lang w:val="en-US"/>
        </w:rPr>
        <w:t xml:space="preserve"> </w:t>
      </w:r>
      <w:proofErr w:type="spellStart"/>
      <w:r>
        <w:rPr>
          <w:rFonts w:ascii="Cambria" w:hAnsi="Cambria"/>
          <w:sz w:val="24"/>
          <w:szCs w:val="24"/>
          <w:lang w:val="en-US"/>
        </w:rPr>
        <w:t>bahwa</w:t>
      </w:r>
      <w:proofErr w:type="spellEnd"/>
      <w:r>
        <w:rPr>
          <w:rFonts w:ascii="Cambria" w:hAnsi="Cambria"/>
          <w:sz w:val="24"/>
          <w:szCs w:val="24"/>
          <w:lang w:val="en-US"/>
        </w:rPr>
        <w:t xml:space="preserve"> </w:t>
      </w:r>
      <w:proofErr w:type="spellStart"/>
      <w:r>
        <w:rPr>
          <w:rFonts w:ascii="Cambria" w:hAnsi="Cambria"/>
          <w:sz w:val="24"/>
          <w:szCs w:val="24"/>
          <w:lang w:val="en-US"/>
        </w:rPr>
        <w:t>keterlibatan</w:t>
      </w:r>
      <w:proofErr w:type="spellEnd"/>
      <w:r>
        <w:rPr>
          <w:rFonts w:ascii="Cambria" w:hAnsi="Cambria"/>
          <w:sz w:val="24"/>
          <w:szCs w:val="24"/>
          <w:lang w:val="en-US"/>
        </w:rPr>
        <w:t xml:space="preserve"> </w:t>
      </w:r>
      <w:proofErr w:type="spellStart"/>
      <w:r>
        <w:rPr>
          <w:rFonts w:ascii="Cambria" w:hAnsi="Cambria"/>
          <w:sz w:val="24"/>
          <w:szCs w:val="24"/>
          <w:lang w:val="en-US"/>
        </w:rPr>
        <w:t>orangtua</w:t>
      </w:r>
      <w:proofErr w:type="spellEnd"/>
      <w:r>
        <w:rPr>
          <w:rFonts w:ascii="Cambria" w:hAnsi="Cambria"/>
          <w:sz w:val="24"/>
          <w:szCs w:val="24"/>
          <w:lang w:val="en-US"/>
        </w:rPr>
        <w:t xml:space="preserve"> </w:t>
      </w:r>
      <w:proofErr w:type="spellStart"/>
      <w:r>
        <w:rPr>
          <w:rFonts w:ascii="Cambria" w:hAnsi="Cambria"/>
          <w:sz w:val="24"/>
          <w:szCs w:val="24"/>
          <w:lang w:val="en-US"/>
        </w:rPr>
        <w:t>dalam</w:t>
      </w:r>
      <w:proofErr w:type="spellEnd"/>
      <w:r>
        <w:rPr>
          <w:rFonts w:ascii="Cambria" w:hAnsi="Cambria"/>
          <w:sz w:val="24"/>
          <w:szCs w:val="24"/>
          <w:lang w:val="en-US"/>
        </w:rPr>
        <w:t xml:space="preserve"> </w:t>
      </w:r>
      <w:proofErr w:type="spellStart"/>
      <w:r>
        <w:rPr>
          <w:rFonts w:ascii="Cambria" w:hAnsi="Cambria"/>
          <w:sz w:val="24"/>
          <w:szCs w:val="24"/>
          <w:lang w:val="en-US"/>
        </w:rPr>
        <w:t>menanamkan</w:t>
      </w:r>
      <w:proofErr w:type="spellEnd"/>
      <w:r>
        <w:rPr>
          <w:rFonts w:ascii="Cambria" w:hAnsi="Cambria"/>
          <w:sz w:val="24"/>
          <w:szCs w:val="24"/>
          <w:lang w:val="en-US"/>
        </w:rPr>
        <w:t xml:space="preserve"> </w:t>
      </w:r>
      <w:proofErr w:type="spellStart"/>
      <w:r>
        <w:rPr>
          <w:rFonts w:ascii="Cambria" w:hAnsi="Cambria"/>
          <w:sz w:val="24"/>
          <w:szCs w:val="24"/>
          <w:lang w:val="en-US"/>
        </w:rPr>
        <w:t>nilai</w:t>
      </w:r>
      <w:proofErr w:type="spellEnd"/>
      <w:r>
        <w:rPr>
          <w:rFonts w:ascii="Cambria" w:hAnsi="Cambria"/>
          <w:sz w:val="24"/>
          <w:szCs w:val="24"/>
          <w:lang w:val="en-US"/>
        </w:rPr>
        <w:t xml:space="preserve"> </w:t>
      </w:r>
      <w:proofErr w:type="spellStart"/>
      <w:r>
        <w:rPr>
          <w:rFonts w:ascii="Cambria" w:hAnsi="Cambria"/>
          <w:sz w:val="24"/>
          <w:szCs w:val="24"/>
          <w:lang w:val="en-US"/>
        </w:rPr>
        <w:t>kebangsaan</w:t>
      </w:r>
      <w:proofErr w:type="spellEnd"/>
      <w:r>
        <w:rPr>
          <w:rFonts w:ascii="Cambria" w:hAnsi="Cambria"/>
          <w:sz w:val="24"/>
          <w:szCs w:val="24"/>
          <w:lang w:val="en-US"/>
        </w:rPr>
        <w:t xml:space="preserve"> di </w:t>
      </w:r>
      <w:proofErr w:type="spellStart"/>
      <w:r>
        <w:rPr>
          <w:rFonts w:ascii="Cambria" w:hAnsi="Cambria"/>
          <w:sz w:val="24"/>
          <w:szCs w:val="24"/>
          <w:lang w:val="en-US"/>
        </w:rPr>
        <w:t>rumah</w:t>
      </w:r>
      <w:proofErr w:type="spellEnd"/>
      <w:r>
        <w:rPr>
          <w:rFonts w:ascii="Cambria" w:hAnsi="Cambria"/>
          <w:sz w:val="24"/>
          <w:szCs w:val="24"/>
          <w:lang w:val="en-US"/>
        </w:rPr>
        <w:t xml:space="preserve"> sangat </w:t>
      </w:r>
      <w:proofErr w:type="spellStart"/>
      <w:r>
        <w:rPr>
          <w:rFonts w:ascii="Cambria" w:hAnsi="Cambria"/>
          <w:sz w:val="24"/>
          <w:szCs w:val="24"/>
          <w:lang w:val="en-US"/>
        </w:rPr>
        <w:t>menunjang</w:t>
      </w:r>
      <w:proofErr w:type="spellEnd"/>
      <w:r>
        <w:rPr>
          <w:rFonts w:ascii="Cambria" w:hAnsi="Cambria"/>
          <w:sz w:val="24"/>
          <w:szCs w:val="24"/>
          <w:lang w:val="en-US"/>
        </w:rPr>
        <w:t xml:space="preserve"> proses </w:t>
      </w:r>
      <w:proofErr w:type="spellStart"/>
      <w:r>
        <w:rPr>
          <w:rFonts w:ascii="Cambria" w:hAnsi="Cambria"/>
          <w:sz w:val="24"/>
          <w:szCs w:val="24"/>
          <w:lang w:val="en-US"/>
        </w:rPr>
        <w:t>pembentukan</w:t>
      </w:r>
      <w:proofErr w:type="spellEnd"/>
      <w:r>
        <w:rPr>
          <w:rFonts w:ascii="Cambria" w:hAnsi="Cambria"/>
          <w:sz w:val="24"/>
          <w:szCs w:val="24"/>
          <w:lang w:val="en-US"/>
        </w:rPr>
        <w:t xml:space="preserve"> </w:t>
      </w:r>
      <w:proofErr w:type="spellStart"/>
      <w:r>
        <w:rPr>
          <w:rFonts w:ascii="Cambria" w:hAnsi="Cambria"/>
          <w:sz w:val="24"/>
          <w:szCs w:val="24"/>
          <w:lang w:val="en-US"/>
        </w:rPr>
        <w:t>karakter</w:t>
      </w:r>
      <w:proofErr w:type="spellEnd"/>
      <w:r>
        <w:rPr>
          <w:rFonts w:ascii="Cambria" w:hAnsi="Cambria"/>
          <w:sz w:val="24"/>
          <w:szCs w:val="24"/>
          <w:lang w:val="en-US"/>
        </w:rPr>
        <w:t xml:space="preserve"> </w:t>
      </w:r>
      <w:proofErr w:type="spellStart"/>
      <w:r>
        <w:rPr>
          <w:rFonts w:ascii="Cambria" w:hAnsi="Cambria"/>
          <w:sz w:val="24"/>
          <w:szCs w:val="24"/>
          <w:lang w:val="en-US"/>
        </w:rPr>
        <w:t>nasionalis</w:t>
      </w:r>
      <w:proofErr w:type="spellEnd"/>
      <w:r>
        <w:rPr>
          <w:rFonts w:ascii="Cambria" w:hAnsi="Cambria"/>
          <w:sz w:val="24"/>
          <w:szCs w:val="24"/>
          <w:lang w:val="en-US"/>
        </w:rPr>
        <w:t>.</w:t>
      </w:r>
    </w:p>
    <w:p w14:paraId="54A53B54" w14:textId="352B0584" w:rsidR="00B52A27" w:rsidRPr="00E9120A" w:rsidRDefault="00DE62BA" w:rsidP="00E9120A">
      <w:pPr>
        <w:spacing w:after="0" w:line="360" w:lineRule="auto"/>
        <w:ind w:firstLine="720"/>
        <w:jc w:val="both"/>
        <w:rPr>
          <w:rFonts w:ascii="Cambria" w:hAnsi="Cambria"/>
          <w:sz w:val="24"/>
          <w:szCs w:val="24"/>
        </w:rPr>
      </w:pPr>
      <w:r>
        <w:rPr>
          <w:rFonts w:ascii="Cambria" w:hAnsi="Cambria"/>
          <w:sz w:val="24"/>
          <w:szCs w:val="24"/>
        </w:rPr>
        <w:t xml:space="preserve">Strategi pembelajaran yang diterapkan di TK Negeri Pembina terbukti efektif karena menggunakan pendekatan tematik yang dikaitkan dengan budaya lokal, kisah pahlawan, dan nilai-nilai nasionalisme. Ini sesuai dengan pendapat </w:t>
      </w:r>
      <w:r>
        <w:rPr>
          <w:rFonts w:ascii="Cambria" w:hAnsi="Cambria"/>
          <w:color w:val="000000"/>
          <w:sz w:val="24"/>
          <w:szCs w:val="24"/>
        </w:rPr>
        <w:t>Maghfiroh (2020)</w:t>
      </w:r>
      <w:r>
        <w:rPr>
          <w:rFonts w:ascii="Cambria" w:hAnsi="Cambria"/>
          <w:sz w:val="24"/>
          <w:szCs w:val="24"/>
          <w:lang w:val="en-US"/>
        </w:rPr>
        <w:t xml:space="preserve"> </w:t>
      </w:r>
      <w:r>
        <w:rPr>
          <w:rFonts w:ascii="Cambria" w:hAnsi="Cambria"/>
          <w:sz w:val="24"/>
          <w:szCs w:val="24"/>
        </w:rPr>
        <w:t>yang menyatakan bahwa pendidikan karakter nasionalisme pada anak usia dini perlu dilakukan melalui metode yang kontekstual, menyenangkan, dan sesuai dengan dunia anak. Pembelajaran tematik membuat anak lebih mudah memahami konsep-konsep abstrak seperti cinta tanah air, penghormatan terhadap lambang negara, dan kebanggaan sebagai warga Indonesia.</w:t>
      </w:r>
    </w:p>
    <w:p w14:paraId="61E1DCBB" w14:textId="680A9791" w:rsidR="00B52A27" w:rsidRDefault="00DE62BA">
      <w:pPr>
        <w:pStyle w:val="Heading1"/>
        <w:suppressAutoHyphens/>
        <w:spacing w:before="240" w:after="240" w:line="276" w:lineRule="auto"/>
        <w:rPr>
          <w:rFonts w:ascii="Cambria" w:hAnsi="Cambria"/>
          <w:b w:val="0"/>
          <w:i/>
          <w:color w:val="auto"/>
          <w:szCs w:val="24"/>
          <w:lang w:val="en-US"/>
        </w:rPr>
      </w:pPr>
      <w:r>
        <w:rPr>
          <w:rFonts w:ascii="Cambria" w:hAnsi="Cambria"/>
          <w:color w:val="auto"/>
          <w:szCs w:val="24"/>
        </w:rPr>
        <w:lastRenderedPageBreak/>
        <w:t>Simpulan</w:t>
      </w:r>
    </w:p>
    <w:p w14:paraId="4A57A026" w14:textId="29A55884" w:rsidR="002B2192" w:rsidRDefault="00DE62BA" w:rsidP="00E9120A">
      <w:pPr>
        <w:spacing w:line="360" w:lineRule="auto"/>
        <w:ind w:firstLine="720"/>
        <w:jc w:val="both"/>
        <w:rPr>
          <w:rFonts w:ascii="Cambria" w:hAnsi="Cambria" w:cs="Times New Roman"/>
          <w:sz w:val="24"/>
          <w:szCs w:val="24"/>
        </w:rPr>
      </w:pPr>
      <w:proofErr w:type="spellStart"/>
      <w:r>
        <w:rPr>
          <w:rFonts w:ascii="Cambria" w:hAnsi="Cambria"/>
          <w:sz w:val="24"/>
          <w:szCs w:val="24"/>
          <w:lang w:val="en-ID"/>
        </w:rPr>
        <w:t>Berdasarkan</w:t>
      </w:r>
      <w:proofErr w:type="spellEnd"/>
      <w:r>
        <w:rPr>
          <w:rFonts w:ascii="Cambria" w:hAnsi="Cambria"/>
          <w:sz w:val="24"/>
          <w:szCs w:val="24"/>
          <w:lang w:val="en-ID"/>
        </w:rPr>
        <w:t xml:space="preserve"> </w:t>
      </w:r>
      <w:proofErr w:type="spellStart"/>
      <w:r>
        <w:rPr>
          <w:rFonts w:ascii="Cambria" w:hAnsi="Cambria"/>
          <w:sz w:val="24"/>
          <w:szCs w:val="24"/>
          <w:lang w:val="en-ID"/>
        </w:rPr>
        <w:t>hasil</w:t>
      </w:r>
      <w:proofErr w:type="spellEnd"/>
      <w:r>
        <w:rPr>
          <w:rFonts w:ascii="Cambria" w:hAnsi="Cambria"/>
          <w:sz w:val="24"/>
          <w:szCs w:val="24"/>
          <w:lang w:val="en-ID"/>
        </w:rPr>
        <w:t xml:space="preserve"> </w:t>
      </w:r>
      <w:proofErr w:type="spellStart"/>
      <w:r>
        <w:rPr>
          <w:rFonts w:ascii="Cambria" w:hAnsi="Cambria"/>
          <w:sz w:val="24"/>
          <w:szCs w:val="24"/>
          <w:lang w:val="en-ID"/>
        </w:rPr>
        <w:t>observasi</w:t>
      </w:r>
      <w:proofErr w:type="spellEnd"/>
      <w:r>
        <w:rPr>
          <w:rFonts w:ascii="Cambria" w:hAnsi="Cambria"/>
          <w:sz w:val="24"/>
          <w:szCs w:val="24"/>
          <w:lang w:val="en-ID"/>
        </w:rPr>
        <w:t xml:space="preserve"> </w:t>
      </w:r>
      <w:proofErr w:type="spellStart"/>
      <w:r>
        <w:rPr>
          <w:rFonts w:ascii="Cambria" w:hAnsi="Cambria"/>
          <w:sz w:val="24"/>
          <w:szCs w:val="24"/>
          <w:lang w:val="en-ID"/>
        </w:rPr>
        <w:t>selama</w:t>
      </w:r>
      <w:proofErr w:type="spellEnd"/>
      <w:r>
        <w:rPr>
          <w:rFonts w:ascii="Cambria" w:hAnsi="Cambria"/>
          <w:sz w:val="24"/>
          <w:szCs w:val="24"/>
          <w:lang w:val="en-ID"/>
        </w:rPr>
        <w:t xml:space="preserve"> </w:t>
      </w:r>
      <w:proofErr w:type="spellStart"/>
      <w:r>
        <w:rPr>
          <w:rFonts w:ascii="Cambria" w:hAnsi="Cambria"/>
          <w:sz w:val="24"/>
          <w:szCs w:val="24"/>
          <w:lang w:val="en-ID"/>
        </w:rPr>
        <w:t>tujuh</w:t>
      </w:r>
      <w:proofErr w:type="spellEnd"/>
      <w:r>
        <w:rPr>
          <w:rFonts w:ascii="Cambria" w:hAnsi="Cambria"/>
          <w:sz w:val="24"/>
          <w:szCs w:val="24"/>
          <w:lang w:val="en-ID"/>
        </w:rPr>
        <w:t xml:space="preserve"> </w:t>
      </w:r>
      <w:proofErr w:type="spellStart"/>
      <w:r>
        <w:rPr>
          <w:rFonts w:ascii="Cambria" w:hAnsi="Cambria"/>
          <w:sz w:val="24"/>
          <w:szCs w:val="24"/>
          <w:lang w:val="en-ID"/>
        </w:rPr>
        <w:t>hari</w:t>
      </w:r>
      <w:proofErr w:type="spellEnd"/>
      <w:r>
        <w:rPr>
          <w:rFonts w:ascii="Cambria" w:hAnsi="Cambria"/>
          <w:sz w:val="24"/>
          <w:szCs w:val="24"/>
          <w:lang w:val="en-ID"/>
        </w:rPr>
        <w:t xml:space="preserve"> dan </w:t>
      </w:r>
      <w:proofErr w:type="spellStart"/>
      <w:r>
        <w:rPr>
          <w:rFonts w:ascii="Cambria" w:hAnsi="Cambria"/>
          <w:sz w:val="24"/>
          <w:szCs w:val="24"/>
          <w:lang w:val="en-ID"/>
        </w:rPr>
        <w:t>wawancara</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salah </w:t>
      </w:r>
      <w:proofErr w:type="spellStart"/>
      <w:r>
        <w:rPr>
          <w:rFonts w:ascii="Cambria" w:hAnsi="Cambria"/>
          <w:sz w:val="24"/>
          <w:szCs w:val="24"/>
          <w:lang w:val="en-ID"/>
        </w:rPr>
        <w:t>satu</w:t>
      </w:r>
      <w:proofErr w:type="spellEnd"/>
      <w:r>
        <w:rPr>
          <w:rFonts w:ascii="Cambria" w:hAnsi="Cambria"/>
          <w:sz w:val="24"/>
          <w:szCs w:val="24"/>
          <w:lang w:val="en-ID"/>
        </w:rPr>
        <w:t xml:space="preserve"> guru di TK Negeri Pembina </w:t>
      </w:r>
      <w:proofErr w:type="spellStart"/>
      <w:r>
        <w:rPr>
          <w:rFonts w:ascii="Cambria" w:hAnsi="Cambria"/>
          <w:sz w:val="24"/>
          <w:szCs w:val="24"/>
          <w:lang w:val="en-ID"/>
        </w:rPr>
        <w:t>Kecamatan</w:t>
      </w:r>
      <w:proofErr w:type="spellEnd"/>
      <w:r>
        <w:rPr>
          <w:rFonts w:ascii="Cambria" w:hAnsi="Cambria"/>
          <w:sz w:val="24"/>
          <w:szCs w:val="24"/>
          <w:lang w:val="en-ID"/>
        </w:rPr>
        <w:t xml:space="preserve"> Talaga Jaya, </w:t>
      </w:r>
      <w:proofErr w:type="spellStart"/>
      <w:r>
        <w:rPr>
          <w:rFonts w:ascii="Cambria" w:hAnsi="Cambria"/>
          <w:sz w:val="24"/>
          <w:szCs w:val="24"/>
          <w:lang w:val="en-ID"/>
        </w:rPr>
        <w:t>dapat</w:t>
      </w:r>
      <w:proofErr w:type="spellEnd"/>
      <w:r>
        <w:rPr>
          <w:rFonts w:ascii="Cambria" w:hAnsi="Cambria"/>
          <w:sz w:val="24"/>
          <w:szCs w:val="24"/>
          <w:lang w:val="en-ID"/>
        </w:rPr>
        <w:t xml:space="preserve"> </w:t>
      </w:r>
      <w:proofErr w:type="spellStart"/>
      <w:r>
        <w:rPr>
          <w:rFonts w:ascii="Cambria" w:hAnsi="Cambria"/>
          <w:sz w:val="24"/>
          <w:szCs w:val="24"/>
          <w:lang w:val="en-ID"/>
        </w:rPr>
        <w:t>disimpulkan</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implementasi</w:t>
      </w:r>
      <w:proofErr w:type="spellEnd"/>
      <w:r>
        <w:rPr>
          <w:rFonts w:ascii="Cambria" w:hAnsi="Cambria"/>
          <w:sz w:val="24"/>
          <w:szCs w:val="24"/>
          <w:lang w:val="en-ID"/>
        </w:rPr>
        <w:t xml:space="preserve"> </w:t>
      </w:r>
      <w:proofErr w:type="spellStart"/>
      <w:r>
        <w:rPr>
          <w:rFonts w:ascii="Cambria" w:hAnsi="Cambria"/>
          <w:sz w:val="24"/>
          <w:szCs w:val="24"/>
          <w:lang w:val="en-ID"/>
        </w:rPr>
        <w:t>nilai</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 xml:space="preserve"> pada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usia</w:t>
      </w:r>
      <w:proofErr w:type="spellEnd"/>
      <w:r>
        <w:rPr>
          <w:rFonts w:ascii="Cambria" w:hAnsi="Cambria"/>
          <w:sz w:val="24"/>
          <w:szCs w:val="24"/>
          <w:lang w:val="en-ID"/>
        </w:rPr>
        <w:t xml:space="preserve"> </w:t>
      </w:r>
      <w:proofErr w:type="spellStart"/>
      <w:r>
        <w:rPr>
          <w:rFonts w:ascii="Cambria" w:hAnsi="Cambria"/>
          <w:sz w:val="24"/>
          <w:szCs w:val="24"/>
          <w:lang w:val="en-ID"/>
        </w:rPr>
        <w:t>dini</w:t>
      </w:r>
      <w:proofErr w:type="spellEnd"/>
      <w:r>
        <w:rPr>
          <w:rFonts w:ascii="Cambria" w:hAnsi="Cambria"/>
          <w:sz w:val="24"/>
          <w:szCs w:val="24"/>
          <w:lang w:val="en-ID"/>
        </w:rPr>
        <w:t xml:space="preserve"> </w:t>
      </w:r>
      <w:proofErr w:type="spellStart"/>
      <w:r>
        <w:rPr>
          <w:rFonts w:ascii="Cambria" w:hAnsi="Cambria"/>
          <w:sz w:val="24"/>
          <w:szCs w:val="24"/>
          <w:lang w:val="en-ID"/>
        </w:rPr>
        <w:t>telah</w:t>
      </w:r>
      <w:proofErr w:type="spellEnd"/>
      <w:r>
        <w:rPr>
          <w:rFonts w:ascii="Cambria" w:hAnsi="Cambria"/>
          <w:sz w:val="24"/>
          <w:szCs w:val="24"/>
          <w:lang w:val="en-ID"/>
        </w:rPr>
        <w:t xml:space="preserve"> </w:t>
      </w:r>
      <w:proofErr w:type="spellStart"/>
      <w:r>
        <w:rPr>
          <w:rFonts w:ascii="Cambria" w:hAnsi="Cambria"/>
          <w:sz w:val="24"/>
          <w:szCs w:val="24"/>
          <w:lang w:val="en-ID"/>
        </w:rPr>
        <w:t>berjalan</w:t>
      </w:r>
      <w:proofErr w:type="spellEnd"/>
      <w:r>
        <w:rPr>
          <w:rFonts w:ascii="Cambria" w:hAnsi="Cambria"/>
          <w:sz w:val="24"/>
          <w:szCs w:val="24"/>
          <w:lang w:val="en-ID"/>
        </w:rPr>
        <w:t xml:space="preserve"> </w:t>
      </w:r>
      <w:proofErr w:type="spellStart"/>
      <w:r>
        <w:rPr>
          <w:rFonts w:ascii="Cambria" w:hAnsi="Cambria"/>
          <w:sz w:val="24"/>
          <w:szCs w:val="24"/>
          <w:lang w:val="en-ID"/>
        </w:rPr>
        <w:t>secara</w:t>
      </w:r>
      <w:proofErr w:type="spellEnd"/>
      <w:r>
        <w:rPr>
          <w:rFonts w:ascii="Cambria" w:hAnsi="Cambria"/>
          <w:sz w:val="24"/>
          <w:szCs w:val="24"/>
          <w:lang w:val="en-ID"/>
        </w:rPr>
        <w:t xml:space="preserve"> </w:t>
      </w:r>
      <w:proofErr w:type="spellStart"/>
      <w:r>
        <w:rPr>
          <w:rFonts w:ascii="Cambria" w:hAnsi="Cambria"/>
          <w:sz w:val="24"/>
          <w:szCs w:val="24"/>
          <w:lang w:val="en-ID"/>
        </w:rPr>
        <w:t>konsisten</w:t>
      </w:r>
      <w:proofErr w:type="spellEnd"/>
      <w:r>
        <w:rPr>
          <w:rFonts w:ascii="Cambria" w:hAnsi="Cambria"/>
          <w:sz w:val="24"/>
          <w:szCs w:val="24"/>
          <w:lang w:val="en-ID"/>
        </w:rPr>
        <w:t xml:space="preserve"> dan </w:t>
      </w:r>
      <w:proofErr w:type="spellStart"/>
      <w:r>
        <w:rPr>
          <w:rFonts w:ascii="Cambria" w:hAnsi="Cambria"/>
          <w:sz w:val="24"/>
          <w:szCs w:val="24"/>
          <w:lang w:val="en-ID"/>
        </w:rPr>
        <w:t>cukup</w:t>
      </w:r>
      <w:proofErr w:type="spellEnd"/>
      <w:r>
        <w:rPr>
          <w:rFonts w:ascii="Cambria" w:hAnsi="Cambria"/>
          <w:sz w:val="24"/>
          <w:szCs w:val="24"/>
          <w:lang w:val="en-ID"/>
        </w:rPr>
        <w:t xml:space="preserve"> </w:t>
      </w:r>
      <w:proofErr w:type="spellStart"/>
      <w:r>
        <w:rPr>
          <w:rFonts w:ascii="Cambria" w:hAnsi="Cambria"/>
          <w:sz w:val="24"/>
          <w:szCs w:val="24"/>
          <w:lang w:val="en-ID"/>
        </w:rPr>
        <w:t>efektif</w:t>
      </w:r>
      <w:proofErr w:type="spellEnd"/>
      <w:r>
        <w:rPr>
          <w:rFonts w:ascii="Cambria" w:hAnsi="Cambria"/>
          <w:sz w:val="24"/>
          <w:szCs w:val="24"/>
          <w:lang w:val="en-ID"/>
        </w:rPr>
        <w:t xml:space="preserve">. </w:t>
      </w:r>
      <w:proofErr w:type="spellStart"/>
      <w:r>
        <w:rPr>
          <w:rFonts w:ascii="Cambria" w:hAnsi="Cambria"/>
          <w:sz w:val="24"/>
          <w:szCs w:val="24"/>
          <w:lang w:val="en-ID"/>
        </w:rPr>
        <w:t>Melalui</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rutin </w:t>
      </w:r>
      <w:proofErr w:type="spellStart"/>
      <w:r>
        <w:rPr>
          <w:rFonts w:ascii="Cambria" w:hAnsi="Cambria"/>
          <w:sz w:val="24"/>
          <w:szCs w:val="24"/>
          <w:lang w:val="en-ID"/>
        </w:rPr>
        <w:t>harian</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doa</w:t>
      </w:r>
      <w:proofErr w:type="spellEnd"/>
      <w:r>
        <w:rPr>
          <w:rFonts w:ascii="Cambria" w:hAnsi="Cambria"/>
          <w:sz w:val="24"/>
          <w:szCs w:val="24"/>
          <w:lang w:val="en-ID"/>
        </w:rPr>
        <w:t xml:space="preserve"> </w:t>
      </w:r>
      <w:proofErr w:type="spellStart"/>
      <w:r>
        <w:rPr>
          <w:rFonts w:ascii="Cambria" w:hAnsi="Cambria"/>
          <w:sz w:val="24"/>
          <w:szCs w:val="24"/>
          <w:lang w:val="en-ID"/>
        </w:rPr>
        <w:t>bersama</w:t>
      </w:r>
      <w:proofErr w:type="spellEnd"/>
      <w:r>
        <w:rPr>
          <w:rFonts w:ascii="Cambria" w:hAnsi="Cambria"/>
          <w:sz w:val="24"/>
          <w:szCs w:val="24"/>
          <w:lang w:val="en-ID"/>
        </w:rPr>
        <w:t xml:space="preserve">, </w:t>
      </w:r>
      <w:proofErr w:type="spellStart"/>
      <w:r>
        <w:rPr>
          <w:rFonts w:ascii="Cambria" w:hAnsi="Cambria"/>
          <w:sz w:val="24"/>
          <w:szCs w:val="24"/>
          <w:lang w:val="en-ID"/>
        </w:rPr>
        <w:t>menyanyikan</w:t>
      </w:r>
      <w:proofErr w:type="spellEnd"/>
      <w:r>
        <w:rPr>
          <w:rFonts w:ascii="Cambria" w:hAnsi="Cambria"/>
          <w:sz w:val="24"/>
          <w:szCs w:val="24"/>
          <w:lang w:val="en-ID"/>
        </w:rPr>
        <w:t xml:space="preserve"> </w:t>
      </w:r>
      <w:proofErr w:type="spellStart"/>
      <w:r>
        <w:rPr>
          <w:rFonts w:ascii="Cambria" w:hAnsi="Cambria"/>
          <w:sz w:val="24"/>
          <w:szCs w:val="24"/>
          <w:lang w:val="en-ID"/>
        </w:rPr>
        <w:t>lagu</w:t>
      </w:r>
      <w:proofErr w:type="spellEnd"/>
      <w:r>
        <w:rPr>
          <w:rFonts w:ascii="Cambria" w:hAnsi="Cambria"/>
          <w:sz w:val="24"/>
          <w:szCs w:val="24"/>
          <w:lang w:val="en-ID"/>
        </w:rPr>
        <w:t xml:space="preserve"> </w:t>
      </w:r>
      <w:proofErr w:type="spellStart"/>
      <w:r>
        <w:rPr>
          <w:rFonts w:ascii="Cambria" w:hAnsi="Cambria"/>
          <w:sz w:val="24"/>
          <w:szCs w:val="24"/>
          <w:lang w:val="en-ID"/>
        </w:rPr>
        <w:t>nasional</w:t>
      </w:r>
      <w:proofErr w:type="spellEnd"/>
      <w:r>
        <w:rPr>
          <w:rFonts w:ascii="Cambria" w:hAnsi="Cambria"/>
          <w:sz w:val="24"/>
          <w:szCs w:val="24"/>
          <w:lang w:val="en-ID"/>
        </w:rPr>
        <w:t xml:space="preserve">, senam </w:t>
      </w:r>
      <w:proofErr w:type="spellStart"/>
      <w:r>
        <w:rPr>
          <w:rFonts w:ascii="Cambria" w:hAnsi="Cambria"/>
          <w:sz w:val="24"/>
          <w:szCs w:val="24"/>
          <w:lang w:val="en-ID"/>
        </w:rPr>
        <w:t>pagi</w:t>
      </w:r>
      <w:proofErr w:type="spellEnd"/>
      <w:r>
        <w:rPr>
          <w:rFonts w:ascii="Cambria" w:hAnsi="Cambria"/>
          <w:sz w:val="24"/>
          <w:szCs w:val="24"/>
          <w:lang w:val="en-ID"/>
        </w:rPr>
        <w:t xml:space="preserve">, </w:t>
      </w:r>
      <w:proofErr w:type="spellStart"/>
      <w:r>
        <w:rPr>
          <w:rFonts w:ascii="Cambria" w:hAnsi="Cambria"/>
          <w:sz w:val="24"/>
          <w:szCs w:val="24"/>
          <w:lang w:val="en-ID"/>
        </w:rPr>
        <w:t>upacara</w:t>
      </w:r>
      <w:proofErr w:type="spellEnd"/>
      <w:r>
        <w:rPr>
          <w:rFonts w:ascii="Cambria" w:hAnsi="Cambria"/>
          <w:sz w:val="24"/>
          <w:szCs w:val="24"/>
          <w:lang w:val="en-ID"/>
        </w:rPr>
        <w:t xml:space="preserve"> </w:t>
      </w:r>
      <w:proofErr w:type="spellStart"/>
      <w:r>
        <w:rPr>
          <w:rFonts w:ascii="Cambria" w:hAnsi="Cambria"/>
          <w:sz w:val="24"/>
          <w:szCs w:val="24"/>
          <w:lang w:val="en-ID"/>
        </w:rPr>
        <w:t>bendera</w:t>
      </w:r>
      <w:proofErr w:type="spellEnd"/>
      <w:r>
        <w:rPr>
          <w:rFonts w:ascii="Cambria" w:hAnsi="Cambria"/>
          <w:sz w:val="24"/>
          <w:szCs w:val="24"/>
          <w:lang w:val="en-ID"/>
        </w:rPr>
        <w:t xml:space="preserve">, </w:t>
      </w:r>
      <w:proofErr w:type="spellStart"/>
      <w:r>
        <w:rPr>
          <w:rFonts w:ascii="Cambria" w:hAnsi="Cambria"/>
          <w:sz w:val="24"/>
          <w:szCs w:val="24"/>
          <w:lang w:val="en-ID"/>
        </w:rPr>
        <w:t>serta</w:t>
      </w:r>
      <w:proofErr w:type="spellEnd"/>
      <w:r>
        <w:rPr>
          <w:rFonts w:ascii="Cambria" w:hAnsi="Cambria"/>
          <w:sz w:val="24"/>
          <w:szCs w:val="24"/>
          <w:lang w:val="en-ID"/>
        </w:rPr>
        <w:t xml:space="preserve"> </w:t>
      </w:r>
      <w:proofErr w:type="spellStart"/>
      <w:r>
        <w:rPr>
          <w:rFonts w:ascii="Cambria" w:hAnsi="Cambria"/>
          <w:sz w:val="24"/>
          <w:szCs w:val="24"/>
          <w:lang w:val="en-ID"/>
        </w:rPr>
        <w:t>pembelajaran</w:t>
      </w:r>
      <w:proofErr w:type="spellEnd"/>
      <w:r>
        <w:rPr>
          <w:rFonts w:ascii="Cambria" w:hAnsi="Cambria"/>
          <w:sz w:val="24"/>
          <w:szCs w:val="24"/>
          <w:lang w:val="en-ID"/>
        </w:rPr>
        <w:t xml:space="preserve"> </w:t>
      </w:r>
      <w:proofErr w:type="spellStart"/>
      <w:r>
        <w:rPr>
          <w:rFonts w:ascii="Cambria" w:hAnsi="Cambria"/>
          <w:sz w:val="24"/>
          <w:szCs w:val="24"/>
          <w:lang w:val="en-ID"/>
        </w:rPr>
        <w:t>tematik</w:t>
      </w:r>
      <w:proofErr w:type="spellEnd"/>
      <w:r>
        <w:rPr>
          <w:rFonts w:ascii="Cambria" w:hAnsi="Cambria"/>
          <w:sz w:val="24"/>
          <w:szCs w:val="24"/>
          <w:lang w:val="en-ID"/>
        </w:rPr>
        <w:t xml:space="preserve"> </w:t>
      </w:r>
      <w:proofErr w:type="spellStart"/>
      <w:r>
        <w:rPr>
          <w:rFonts w:ascii="Cambria" w:hAnsi="Cambria"/>
          <w:sz w:val="24"/>
          <w:szCs w:val="24"/>
          <w:lang w:val="en-ID"/>
        </w:rPr>
        <w:t>berbasis</w:t>
      </w:r>
      <w:proofErr w:type="spellEnd"/>
      <w:r>
        <w:rPr>
          <w:rFonts w:ascii="Cambria" w:hAnsi="Cambria"/>
          <w:sz w:val="24"/>
          <w:szCs w:val="24"/>
          <w:lang w:val="en-ID"/>
        </w:rPr>
        <w:t xml:space="preserve"> </w:t>
      </w:r>
      <w:proofErr w:type="spellStart"/>
      <w:r>
        <w:rPr>
          <w:rFonts w:ascii="Cambria" w:hAnsi="Cambria"/>
          <w:sz w:val="24"/>
          <w:szCs w:val="24"/>
          <w:lang w:val="en-ID"/>
        </w:rPr>
        <w:t>budaya</w:t>
      </w:r>
      <w:proofErr w:type="spellEnd"/>
      <w:r>
        <w:rPr>
          <w:rFonts w:ascii="Cambria" w:hAnsi="Cambria"/>
          <w:sz w:val="24"/>
          <w:szCs w:val="24"/>
          <w:lang w:val="en-ID"/>
        </w:rPr>
        <w:t xml:space="preserve"> dan </w:t>
      </w:r>
      <w:proofErr w:type="spellStart"/>
      <w:r>
        <w:rPr>
          <w:rFonts w:ascii="Cambria" w:hAnsi="Cambria"/>
          <w:sz w:val="24"/>
          <w:szCs w:val="24"/>
          <w:lang w:val="en-ID"/>
        </w:rPr>
        <w:t>kebangsaan</w:t>
      </w:r>
      <w:proofErr w:type="spellEnd"/>
      <w:r>
        <w:rPr>
          <w:rFonts w:ascii="Cambria" w:hAnsi="Cambria"/>
          <w:sz w:val="24"/>
          <w:szCs w:val="24"/>
          <w:lang w:val="en-ID"/>
        </w:rPr>
        <w:t xml:space="preserve">, </w:t>
      </w:r>
      <w:proofErr w:type="spellStart"/>
      <w:r>
        <w:rPr>
          <w:rFonts w:ascii="Cambria" w:hAnsi="Cambria"/>
          <w:sz w:val="24"/>
          <w:szCs w:val="24"/>
          <w:lang w:val="en-ID"/>
        </w:rPr>
        <w:t>anak-anak</w:t>
      </w:r>
      <w:proofErr w:type="spellEnd"/>
      <w:r>
        <w:rPr>
          <w:rFonts w:ascii="Cambria" w:hAnsi="Cambria"/>
          <w:sz w:val="24"/>
          <w:szCs w:val="24"/>
          <w:lang w:val="en-ID"/>
        </w:rPr>
        <w:t xml:space="preserve"> </w:t>
      </w:r>
      <w:proofErr w:type="spellStart"/>
      <w:r>
        <w:rPr>
          <w:rFonts w:ascii="Cambria" w:hAnsi="Cambria"/>
          <w:sz w:val="24"/>
          <w:szCs w:val="24"/>
          <w:lang w:val="en-ID"/>
        </w:rPr>
        <w:t>mulai</w:t>
      </w:r>
      <w:proofErr w:type="spellEnd"/>
      <w:r>
        <w:rPr>
          <w:rFonts w:ascii="Cambria" w:hAnsi="Cambria"/>
          <w:sz w:val="24"/>
          <w:szCs w:val="24"/>
          <w:lang w:val="en-ID"/>
        </w:rPr>
        <w:t xml:space="preserve"> </w:t>
      </w:r>
      <w:proofErr w:type="spellStart"/>
      <w:r>
        <w:rPr>
          <w:rFonts w:ascii="Cambria" w:hAnsi="Cambria"/>
          <w:sz w:val="24"/>
          <w:szCs w:val="24"/>
          <w:lang w:val="en-ID"/>
        </w:rPr>
        <w:t>menunjukkan</w:t>
      </w:r>
      <w:proofErr w:type="spellEnd"/>
      <w:r>
        <w:rPr>
          <w:rFonts w:ascii="Cambria" w:hAnsi="Cambria"/>
          <w:sz w:val="24"/>
          <w:szCs w:val="24"/>
          <w:lang w:val="en-ID"/>
        </w:rPr>
        <w:t xml:space="preserve"> </w:t>
      </w:r>
      <w:proofErr w:type="spellStart"/>
      <w:r>
        <w:rPr>
          <w:rFonts w:ascii="Cambria" w:hAnsi="Cambria"/>
          <w:sz w:val="24"/>
          <w:szCs w:val="24"/>
          <w:lang w:val="en-ID"/>
        </w:rPr>
        <w:t>perkembangan</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yang </w:t>
      </w:r>
      <w:proofErr w:type="spellStart"/>
      <w:r>
        <w:rPr>
          <w:rFonts w:ascii="Cambria" w:hAnsi="Cambria"/>
          <w:sz w:val="24"/>
          <w:szCs w:val="24"/>
          <w:lang w:val="en-ID"/>
        </w:rPr>
        <w:t>positif</w:t>
      </w:r>
      <w:proofErr w:type="spellEnd"/>
      <w:r>
        <w:rPr>
          <w:rFonts w:ascii="Cambria" w:hAnsi="Cambria"/>
          <w:sz w:val="24"/>
          <w:szCs w:val="24"/>
          <w:lang w:val="en-ID"/>
        </w:rPr>
        <w:t>.</w:t>
      </w:r>
      <w:r>
        <w:t xml:space="preserve"> </w:t>
      </w:r>
      <w:r>
        <w:rPr>
          <w:rFonts w:ascii="Cambria" w:hAnsi="Cambria"/>
          <w:sz w:val="24"/>
          <w:szCs w:val="24"/>
          <w:lang w:val="en-ID"/>
        </w:rPr>
        <w:t>Nilai-</w:t>
      </w:r>
      <w:proofErr w:type="spellStart"/>
      <w:r>
        <w:rPr>
          <w:rFonts w:ascii="Cambria" w:hAnsi="Cambria"/>
          <w:sz w:val="24"/>
          <w:szCs w:val="24"/>
          <w:lang w:val="en-ID"/>
        </w:rPr>
        <w:t>nilai</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disiplin</w:t>
      </w:r>
      <w:proofErr w:type="spellEnd"/>
      <w:r>
        <w:rPr>
          <w:rFonts w:ascii="Cambria" w:hAnsi="Cambria"/>
          <w:sz w:val="24"/>
          <w:szCs w:val="24"/>
          <w:lang w:val="en-ID"/>
        </w:rPr>
        <w:t xml:space="preserve">, </w:t>
      </w:r>
      <w:proofErr w:type="spellStart"/>
      <w:r>
        <w:rPr>
          <w:rFonts w:ascii="Cambria" w:hAnsi="Cambria"/>
          <w:sz w:val="24"/>
          <w:szCs w:val="24"/>
          <w:lang w:val="en-ID"/>
        </w:rPr>
        <w:t>tanggung</w:t>
      </w:r>
      <w:proofErr w:type="spellEnd"/>
      <w:r>
        <w:rPr>
          <w:rFonts w:ascii="Cambria" w:hAnsi="Cambria"/>
          <w:sz w:val="24"/>
          <w:szCs w:val="24"/>
          <w:lang w:val="en-ID"/>
        </w:rPr>
        <w:t xml:space="preserve"> </w:t>
      </w:r>
      <w:proofErr w:type="spellStart"/>
      <w:r>
        <w:rPr>
          <w:rFonts w:ascii="Cambria" w:hAnsi="Cambria"/>
          <w:sz w:val="24"/>
          <w:szCs w:val="24"/>
          <w:lang w:val="en-ID"/>
        </w:rPr>
        <w:t>jawab</w:t>
      </w:r>
      <w:proofErr w:type="spellEnd"/>
      <w:r>
        <w:rPr>
          <w:rFonts w:ascii="Cambria" w:hAnsi="Cambria"/>
          <w:sz w:val="24"/>
          <w:szCs w:val="24"/>
          <w:lang w:val="en-ID"/>
        </w:rPr>
        <w:t xml:space="preserve">, </w:t>
      </w:r>
      <w:proofErr w:type="spellStart"/>
      <w:r>
        <w:rPr>
          <w:rFonts w:ascii="Cambria" w:hAnsi="Cambria"/>
          <w:sz w:val="24"/>
          <w:szCs w:val="24"/>
          <w:lang w:val="en-ID"/>
        </w:rPr>
        <w:t>kerja</w:t>
      </w:r>
      <w:proofErr w:type="spellEnd"/>
      <w:r>
        <w:rPr>
          <w:rFonts w:ascii="Cambria" w:hAnsi="Cambria"/>
          <w:sz w:val="24"/>
          <w:szCs w:val="24"/>
          <w:lang w:val="en-ID"/>
        </w:rPr>
        <w:t xml:space="preserve"> </w:t>
      </w:r>
      <w:proofErr w:type="spellStart"/>
      <w:r>
        <w:rPr>
          <w:rFonts w:ascii="Cambria" w:hAnsi="Cambria"/>
          <w:sz w:val="24"/>
          <w:szCs w:val="24"/>
          <w:lang w:val="en-ID"/>
        </w:rPr>
        <w:t>sama</w:t>
      </w:r>
      <w:proofErr w:type="spellEnd"/>
      <w:r>
        <w:rPr>
          <w:rFonts w:ascii="Cambria" w:hAnsi="Cambria"/>
          <w:sz w:val="24"/>
          <w:szCs w:val="24"/>
          <w:lang w:val="en-ID"/>
        </w:rPr>
        <w:t xml:space="preserve">, rasa </w:t>
      </w:r>
      <w:proofErr w:type="spellStart"/>
      <w:r>
        <w:rPr>
          <w:rFonts w:ascii="Cambria" w:hAnsi="Cambria"/>
          <w:sz w:val="24"/>
          <w:szCs w:val="24"/>
          <w:lang w:val="en-ID"/>
        </w:rPr>
        <w:t>hormat</w:t>
      </w:r>
      <w:proofErr w:type="spellEnd"/>
      <w:r>
        <w:rPr>
          <w:rFonts w:ascii="Cambria" w:hAnsi="Cambria"/>
          <w:sz w:val="24"/>
          <w:szCs w:val="24"/>
          <w:lang w:val="en-ID"/>
        </w:rPr>
        <w:t xml:space="preserve">, dan </w:t>
      </w:r>
      <w:proofErr w:type="spellStart"/>
      <w:r>
        <w:rPr>
          <w:rFonts w:ascii="Cambria" w:hAnsi="Cambria"/>
          <w:sz w:val="24"/>
          <w:szCs w:val="24"/>
          <w:lang w:val="en-ID"/>
        </w:rPr>
        <w:t>cinta</w:t>
      </w:r>
      <w:proofErr w:type="spellEnd"/>
      <w:r>
        <w:rPr>
          <w:rFonts w:ascii="Cambria" w:hAnsi="Cambria"/>
          <w:sz w:val="24"/>
          <w:szCs w:val="24"/>
          <w:lang w:val="en-ID"/>
        </w:rPr>
        <w:t xml:space="preserve"> </w:t>
      </w:r>
      <w:proofErr w:type="spellStart"/>
      <w:r>
        <w:rPr>
          <w:rFonts w:ascii="Cambria" w:hAnsi="Cambria"/>
          <w:sz w:val="24"/>
          <w:szCs w:val="24"/>
          <w:lang w:val="en-ID"/>
        </w:rPr>
        <w:t>tanah</w:t>
      </w:r>
      <w:proofErr w:type="spellEnd"/>
      <w:r>
        <w:rPr>
          <w:rFonts w:ascii="Cambria" w:hAnsi="Cambria"/>
          <w:sz w:val="24"/>
          <w:szCs w:val="24"/>
          <w:lang w:val="en-ID"/>
        </w:rPr>
        <w:t xml:space="preserve"> air </w:t>
      </w:r>
      <w:proofErr w:type="spellStart"/>
      <w:r>
        <w:rPr>
          <w:rFonts w:ascii="Cambria" w:hAnsi="Cambria"/>
          <w:sz w:val="24"/>
          <w:szCs w:val="24"/>
          <w:lang w:val="en-ID"/>
        </w:rPr>
        <w:t>berhasil</w:t>
      </w:r>
      <w:proofErr w:type="spellEnd"/>
      <w:r>
        <w:rPr>
          <w:rFonts w:ascii="Cambria" w:hAnsi="Cambria"/>
          <w:sz w:val="24"/>
          <w:szCs w:val="24"/>
          <w:lang w:val="en-ID"/>
        </w:rPr>
        <w:t xml:space="preserve"> </w:t>
      </w:r>
      <w:proofErr w:type="spellStart"/>
      <w:r>
        <w:rPr>
          <w:rFonts w:ascii="Cambria" w:hAnsi="Cambria"/>
          <w:sz w:val="24"/>
          <w:szCs w:val="24"/>
          <w:lang w:val="en-ID"/>
        </w:rPr>
        <w:t>ditanamkan</w:t>
      </w:r>
      <w:proofErr w:type="spellEnd"/>
      <w:r>
        <w:rPr>
          <w:rFonts w:ascii="Cambria" w:hAnsi="Cambria"/>
          <w:sz w:val="24"/>
          <w:szCs w:val="24"/>
          <w:lang w:val="en-ID"/>
        </w:rPr>
        <w:t xml:space="preserve"> </w:t>
      </w:r>
      <w:proofErr w:type="spellStart"/>
      <w:r>
        <w:rPr>
          <w:rFonts w:ascii="Cambria" w:hAnsi="Cambria"/>
          <w:sz w:val="24"/>
          <w:szCs w:val="24"/>
          <w:lang w:val="en-ID"/>
        </w:rPr>
        <w:t>melalui</w:t>
      </w:r>
      <w:proofErr w:type="spellEnd"/>
      <w:r>
        <w:rPr>
          <w:rFonts w:ascii="Cambria" w:hAnsi="Cambria"/>
          <w:sz w:val="24"/>
          <w:szCs w:val="24"/>
          <w:lang w:val="en-ID"/>
        </w:rPr>
        <w:t xml:space="preserve"> </w:t>
      </w:r>
      <w:proofErr w:type="spellStart"/>
      <w:r>
        <w:rPr>
          <w:rFonts w:ascii="Cambria" w:hAnsi="Cambria"/>
          <w:sz w:val="24"/>
          <w:szCs w:val="24"/>
          <w:lang w:val="en-ID"/>
        </w:rPr>
        <w:t>pendekatan</w:t>
      </w:r>
      <w:proofErr w:type="spellEnd"/>
      <w:r>
        <w:rPr>
          <w:rFonts w:ascii="Cambria" w:hAnsi="Cambria"/>
          <w:sz w:val="24"/>
          <w:szCs w:val="24"/>
          <w:lang w:val="en-ID"/>
        </w:rPr>
        <w:t xml:space="preserve"> yang </w:t>
      </w:r>
      <w:proofErr w:type="spellStart"/>
      <w:r>
        <w:rPr>
          <w:rFonts w:ascii="Cambria" w:hAnsi="Cambria"/>
          <w:sz w:val="24"/>
          <w:szCs w:val="24"/>
          <w:lang w:val="en-ID"/>
        </w:rPr>
        <w:t>menyenangkan</w:t>
      </w:r>
      <w:proofErr w:type="spellEnd"/>
      <w:r>
        <w:rPr>
          <w:rFonts w:ascii="Cambria" w:hAnsi="Cambria"/>
          <w:sz w:val="24"/>
          <w:szCs w:val="24"/>
          <w:lang w:val="en-ID"/>
        </w:rPr>
        <w:t xml:space="preserve">, </w:t>
      </w:r>
      <w:proofErr w:type="spellStart"/>
      <w:r>
        <w:rPr>
          <w:rFonts w:ascii="Cambria" w:hAnsi="Cambria"/>
          <w:sz w:val="24"/>
          <w:szCs w:val="24"/>
          <w:lang w:val="en-ID"/>
        </w:rPr>
        <w:t>kontekstual</w:t>
      </w:r>
      <w:proofErr w:type="spellEnd"/>
      <w:r>
        <w:rPr>
          <w:rFonts w:ascii="Cambria" w:hAnsi="Cambria"/>
          <w:sz w:val="24"/>
          <w:szCs w:val="24"/>
          <w:lang w:val="en-ID"/>
        </w:rPr>
        <w:t xml:space="preserve">, dan </w:t>
      </w:r>
      <w:proofErr w:type="spellStart"/>
      <w:r>
        <w:rPr>
          <w:rFonts w:ascii="Cambria" w:hAnsi="Cambria"/>
          <w:sz w:val="24"/>
          <w:szCs w:val="24"/>
          <w:lang w:val="en-ID"/>
        </w:rPr>
        <w:t>sesuai</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dunia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Antusiasme</w:t>
      </w:r>
      <w:proofErr w:type="spellEnd"/>
      <w:r>
        <w:rPr>
          <w:rFonts w:ascii="Cambria" w:hAnsi="Cambria"/>
          <w:sz w:val="24"/>
          <w:szCs w:val="24"/>
          <w:lang w:val="en-ID"/>
        </w:rPr>
        <w:t xml:space="preserve"> </w:t>
      </w:r>
      <w:proofErr w:type="spellStart"/>
      <w:r>
        <w:rPr>
          <w:rFonts w:ascii="Cambria" w:hAnsi="Cambria"/>
          <w:sz w:val="24"/>
          <w:szCs w:val="24"/>
          <w:lang w:val="en-ID"/>
        </w:rPr>
        <w:t>anak</w:t>
      </w:r>
      <w:proofErr w:type="spellEnd"/>
      <w:r>
        <w:rPr>
          <w:rFonts w:ascii="Cambria" w:hAnsi="Cambria"/>
          <w:sz w:val="24"/>
          <w:szCs w:val="24"/>
          <w:lang w:val="en-ID"/>
        </w:rPr>
        <w:t xml:space="preserve"> </w:t>
      </w:r>
      <w:proofErr w:type="spellStart"/>
      <w:r>
        <w:rPr>
          <w:rFonts w:ascii="Cambria" w:hAnsi="Cambria"/>
          <w:sz w:val="24"/>
          <w:szCs w:val="24"/>
          <w:lang w:val="en-ID"/>
        </w:rPr>
        <w:t>dalam</w:t>
      </w:r>
      <w:proofErr w:type="spellEnd"/>
      <w:r>
        <w:rPr>
          <w:rFonts w:ascii="Cambria" w:hAnsi="Cambria"/>
          <w:sz w:val="24"/>
          <w:szCs w:val="24"/>
          <w:lang w:val="en-ID"/>
        </w:rPr>
        <w:t xml:space="preserve"> </w:t>
      </w:r>
      <w:proofErr w:type="spellStart"/>
      <w:r>
        <w:rPr>
          <w:rFonts w:ascii="Cambria" w:hAnsi="Cambria"/>
          <w:sz w:val="24"/>
          <w:szCs w:val="24"/>
          <w:lang w:val="en-ID"/>
        </w:rPr>
        <w:t>mengikuti</w:t>
      </w:r>
      <w:proofErr w:type="spellEnd"/>
      <w:r>
        <w:rPr>
          <w:rFonts w:ascii="Cambria" w:hAnsi="Cambria"/>
          <w:sz w:val="24"/>
          <w:szCs w:val="24"/>
          <w:lang w:val="en-ID"/>
        </w:rPr>
        <w:t xml:space="preserve"> </w:t>
      </w:r>
      <w:proofErr w:type="spellStart"/>
      <w:r>
        <w:rPr>
          <w:rFonts w:ascii="Cambria" w:hAnsi="Cambria"/>
          <w:sz w:val="24"/>
          <w:szCs w:val="24"/>
          <w:lang w:val="en-ID"/>
        </w:rPr>
        <w:t>kegiatan</w:t>
      </w:r>
      <w:proofErr w:type="spellEnd"/>
      <w:r>
        <w:rPr>
          <w:rFonts w:ascii="Cambria" w:hAnsi="Cambria"/>
          <w:sz w:val="24"/>
          <w:szCs w:val="24"/>
          <w:lang w:val="en-ID"/>
        </w:rPr>
        <w:t xml:space="preserve">, </w:t>
      </w:r>
      <w:proofErr w:type="spellStart"/>
      <w:r>
        <w:rPr>
          <w:rFonts w:ascii="Cambria" w:hAnsi="Cambria"/>
          <w:sz w:val="24"/>
          <w:szCs w:val="24"/>
          <w:lang w:val="en-ID"/>
        </w:rPr>
        <w:t>perubahan</w:t>
      </w:r>
      <w:proofErr w:type="spellEnd"/>
      <w:r>
        <w:rPr>
          <w:rFonts w:ascii="Cambria" w:hAnsi="Cambria"/>
          <w:sz w:val="24"/>
          <w:szCs w:val="24"/>
          <w:lang w:val="en-ID"/>
        </w:rPr>
        <w:t xml:space="preserve"> </w:t>
      </w:r>
      <w:proofErr w:type="spellStart"/>
      <w:r>
        <w:rPr>
          <w:rFonts w:ascii="Cambria" w:hAnsi="Cambria"/>
          <w:sz w:val="24"/>
          <w:szCs w:val="24"/>
          <w:lang w:val="en-ID"/>
        </w:rPr>
        <w:t>sikap</w:t>
      </w:r>
      <w:proofErr w:type="spellEnd"/>
      <w:r>
        <w:rPr>
          <w:rFonts w:ascii="Cambria" w:hAnsi="Cambria"/>
          <w:sz w:val="24"/>
          <w:szCs w:val="24"/>
          <w:lang w:val="en-ID"/>
        </w:rPr>
        <w:t xml:space="preserve"> </w:t>
      </w:r>
      <w:proofErr w:type="spellStart"/>
      <w:r>
        <w:rPr>
          <w:rFonts w:ascii="Cambria" w:hAnsi="Cambria"/>
          <w:sz w:val="24"/>
          <w:szCs w:val="24"/>
          <w:lang w:val="en-ID"/>
        </w:rPr>
        <w:t>terhadap</w:t>
      </w:r>
      <w:proofErr w:type="spellEnd"/>
      <w:r>
        <w:rPr>
          <w:rFonts w:ascii="Cambria" w:hAnsi="Cambria"/>
          <w:sz w:val="24"/>
          <w:szCs w:val="24"/>
          <w:lang w:val="en-ID"/>
        </w:rPr>
        <w:t xml:space="preserve"> </w:t>
      </w:r>
      <w:proofErr w:type="spellStart"/>
      <w:r>
        <w:rPr>
          <w:rFonts w:ascii="Cambria" w:hAnsi="Cambria"/>
          <w:sz w:val="24"/>
          <w:szCs w:val="24"/>
          <w:lang w:val="en-ID"/>
        </w:rPr>
        <w:t>simbol</w:t>
      </w:r>
      <w:proofErr w:type="spellEnd"/>
      <w:r>
        <w:rPr>
          <w:rFonts w:ascii="Cambria" w:hAnsi="Cambria"/>
          <w:sz w:val="24"/>
          <w:szCs w:val="24"/>
          <w:lang w:val="en-ID"/>
        </w:rPr>
        <w:t xml:space="preserve"> negara, </w:t>
      </w:r>
      <w:proofErr w:type="spellStart"/>
      <w:r>
        <w:rPr>
          <w:rFonts w:ascii="Cambria" w:hAnsi="Cambria"/>
          <w:sz w:val="24"/>
          <w:szCs w:val="24"/>
          <w:lang w:val="en-ID"/>
        </w:rPr>
        <w:t>serta</w:t>
      </w:r>
      <w:proofErr w:type="spellEnd"/>
      <w:r>
        <w:rPr>
          <w:rFonts w:ascii="Cambria" w:hAnsi="Cambria"/>
          <w:sz w:val="24"/>
          <w:szCs w:val="24"/>
          <w:lang w:val="en-ID"/>
        </w:rPr>
        <w:t xml:space="preserve"> </w:t>
      </w:r>
      <w:proofErr w:type="spellStart"/>
      <w:r>
        <w:rPr>
          <w:rFonts w:ascii="Cambria" w:hAnsi="Cambria"/>
          <w:sz w:val="24"/>
          <w:szCs w:val="24"/>
          <w:lang w:val="en-ID"/>
        </w:rPr>
        <w:t>ekspresi</w:t>
      </w:r>
      <w:proofErr w:type="spellEnd"/>
      <w:r>
        <w:rPr>
          <w:rFonts w:ascii="Cambria" w:hAnsi="Cambria"/>
          <w:sz w:val="24"/>
          <w:szCs w:val="24"/>
          <w:lang w:val="en-ID"/>
        </w:rPr>
        <w:t xml:space="preserve"> </w:t>
      </w:r>
      <w:proofErr w:type="spellStart"/>
      <w:r>
        <w:rPr>
          <w:rFonts w:ascii="Cambria" w:hAnsi="Cambria"/>
          <w:sz w:val="24"/>
          <w:szCs w:val="24"/>
          <w:lang w:val="en-ID"/>
        </w:rPr>
        <w:t>bangga</w:t>
      </w:r>
      <w:proofErr w:type="spellEnd"/>
      <w:r>
        <w:rPr>
          <w:rFonts w:ascii="Cambria" w:hAnsi="Cambria"/>
          <w:sz w:val="24"/>
          <w:szCs w:val="24"/>
          <w:lang w:val="en-ID"/>
        </w:rPr>
        <w:t xml:space="preserve"> </w:t>
      </w:r>
      <w:proofErr w:type="spellStart"/>
      <w:r>
        <w:rPr>
          <w:rFonts w:ascii="Cambria" w:hAnsi="Cambria"/>
          <w:sz w:val="24"/>
          <w:szCs w:val="24"/>
          <w:lang w:val="en-ID"/>
        </w:rPr>
        <w:t>terhadap</w:t>
      </w:r>
      <w:proofErr w:type="spellEnd"/>
      <w:r>
        <w:rPr>
          <w:rFonts w:ascii="Cambria" w:hAnsi="Cambria"/>
          <w:sz w:val="24"/>
          <w:szCs w:val="24"/>
          <w:lang w:val="en-ID"/>
        </w:rPr>
        <w:t xml:space="preserve"> </w:t>
      </w:r>
      <w:proofErr w:type="spellStart"/>
      <w:r>
        <w:rPr>
          <w:rFonts w:ascii="Cambria" w:hAnsi="Cambria"/>
          <w:sz w:val="24"/>
          <w:szCs w:val="24"/>
          <w:lang w:val="en-ID"/>
        </w:rPr>
        <w:t>identitas</w:t>
      </w:r>
      <w:proofErr w:type="spellEnd"/>
      <w:r>
        <w:rPr>
          <w:rFonts w:ascii="Cambria" w:hAnsi="Cambria"/>
          <w:sz w:val="24"/>
          <w:szCs w:val="24"/>
          <w:lang w:val="en-ID"/>
        </w:rPr>
        <w:t xml:space="preserve"> </w:t>
      </w:r>
      <w:proofErr w:type="spellStart"/>
      <w:r>
        <w:rPr>
          <w:rFonts w:ascii="Cambria" w:hAnsi="Cambria"/>
          <w:sz w:val="24"/>
          <w:szCs w:val="24"/>
          <w:lang w:val="en-ID"/>
        </w:rPr>
        <w:t>kebangsaan</w:t>
      </w:r>
      <w:proofErr w:type="spellEnd"/>
      <w:r>
        <w:rPr>
          <w:rFonts w:ascii="Cambria" w:hAnsi="Cambria"/>
          <w:sz w:val="24"/>
          <w:szCs w:val="24"/>
          <w:lang w:val="en-ID"/>
        </w:rPr>
        <w:t xml:space="preserve"> </w:t>
      </w:r>
      <w:proofErr w:type="spellStart"/>
      <w:r>
        <w:rPr>
          <w:rFonts w:ascii="Cambria" w:hAnsi="Cambria"/>
          <w:sz w:val="24"/>
          <w:szCs w:val="24"/>
          <w:lang w:val="en-ID"/>
        </w:rPr>
        <w:t>menunjukkan</w:t>
      </w:r>
      <w:proofErr w:type="spellEnd"/>
      <w:r>
        <w:rPr>
          <w:rFonts w:ascii="Cambria" w:hAnsi="Cambria"/>
          <w:sz w:val="24"/>
          <w:szCs w:val="24"/>
          <w:lang w:val="en-ID"/>
        </w:rPr>
        <w:t xml:space="preserve"> </w:t>
      </w:r>
      <w:proofErr w:type="spellStart"/>
      <w:r>
        <w:rPr>
          <w:rFonts w:ascii="Cambria" w:hAnsi="Cambria"/>
          <w:sz w:val="24"/>
          <w:szCs w:val="24"/>
          <w:lang w:val="en-ID"/>
        </w:rPr>
        <w:t>bahwa</w:t>
      </w:r>
      <w:proofErr w:type="spellEnd"/>
      <w:r>
        <w:rPr>
          <w:rFonts w:ascii="Cambria" w:hAnsi="Cambria"/>
          <w:sz w:val="24"/>
          <w:szCs w:val="24"/>
          <w:lang w:val="en-ID"/>
        </w:rPr>
        <w:t xml:space="preserve"> </w:t>
      </w:r>
      <w:proofErr w:type="spellStart"/>
      <w:r>
        <w:rPr>
          <w:rFonts w:ascii="Cambria" w:hAnsi="Cambria"/>
          <w:sz w:val="24"/>
          <w:szCs w:val="24"/>
          <w:lang w:val="en-ID"/>
        </w:rPr>
        <w:t>penanaman</w:t>
      </w:r>
      <w:proofErr w:type="spellEnd"/>
      <w:r>
        <w:rPr>
          <w:rFonts w:ascii="Cambria" w:hAnsi="Cambria"/>
          <w:sz w:val="24"/>
          <w:szCs w:val="24"/>
          <w:lang w:val="en-ID"/>
        </w:rPr>
        <w:t xml:space="preserve"> </w:t>
      </w:r>
      <w:proofErr w:type="spellStart"/>
      <w:r>
        <w:rPr>
          <w:rFonts w:ascii="Cambria" w:hAnsi="Cambria"/>
          <w:sz w:val="24"/>
          <w:szCs w:val="24"/>
          <w:lang w:val="en-ID"/>
        </w:rPr>
        <w:t>karakter</w:t>
      </w:r>
      <w:proofErr w:type="spellEnd"/>
      <w:r>
        <w:rPr>
          <w:rFonts w:ascii="Cambria" w:hAnsi="Cambria"/>
          <w:sz w:val="24"/>
          <w:szCs w:val="24"/>
          <w:lang w:val="en-ID"/>
        </w:rPr>
        <w:t xml:space="preserve"> </w:t>
      </w:r>
      <w:proofErr w:type="spellStart"/>
      <w:r>
        <w:rPr>
          <w:rFonts w:ascii="Cambria" w:hAnsi="Cambria"/>
          <w:sz w:val="24"/>
          <w:szCs w:val="24"/>
          <w:lang w:val="en-ID"/>
        </w:rPr>
        <w:t>nasionalisme</w:t>
      </w:r>
      <w:proofErr w:type="spellEnd"/>
      <w:r>
        <w:rPr>
          <w:rFonts w:ascii="Cambria" w:hAnsi="Cambria"/>
          <w:sz w:val="24"/>
          <w:szCs w:val="24"/>
          <w:lang w:val="en-ID"/>
        </w:rPr>
        <w:t xml:space="preserve"> </w:t>
      </w:r>
      <w:proofErr w:type="spellStart"/>
      <w:r>
        <w:rPr>
          <w:rFonts w:ascii="Cambria" w:hAnsi="Cambria"/>
          <w:sz w:val="24"/>
          <w:szCs w:val="24"/>
          <w:lang w:val="en-ID"/>
        </w:rPr>
        <w:t>dapat</w:t>
      </w:r>
      <w:proofErr w:type="spellEnd"/>
      <w:r>
        <w:rPr>
          <w:rFonts w:ascii="Cambria" w:hAnsi="Cambria"/>
          <w:sz w:val="24"/>
          <w:szCs w:val="24"/>
          <w:lang w:val="en-ID"/>
        </w:rPr>
        <w:t xml:space="preserve"> </w:t>
      </w:r>
      <w:proofErr w:type="spellStart"/>
      <w:r>
        <w:rPr>
          <w:rFonts w:ascii="Cambria" w:hAnsi="Cambria"/>
          <w:sz w:val="24"/>
          <w:szCs w:val="24"/>
          <w:lang w:val="en-ID"/>
        </w:rPr>
        <w:t>dilakukan</w:t>
      </w:r>
      <w:proofErr w:type="spellEnd"/>
      <w:r>
        <w:rPr>
          <w:rFonts w:ascii="Cambria" w:hAnsi="Cambria"/>
          <w:sz w:val="24"/>
          <w:szCs w:val="24"/>
          <w:lang w:val="en-ID"/>
        </w:rPr>
        <w:t xml:space="preserve"> </w:t>
      </w:r>
      <w:proofErr w:type="spellStart"/>
      <w:r>
        <w:rPr>
          <w:rFonts w:ascii="Cambria" w:hAnsi="Cambria"/>
          <w:sz w:val="24"/>
          <w:szCs w:val="24"/>
          <w:lang w:val="en-ID"/>
        </w:rPr>
        <w:t>sejak</w:t>
      </w:r>
      <w:proofErr w:type="spellEnd"/>
      <w:r>
        <w:rPr>
          <w:rFonts w:ascii="Cambria" w:hAnsi="Cambria"/>
          <w:sz w:val="24"/>
          <w:szCs w:val="24"/>
          <w:lang w:val="en-ID"/>
        </w:rPr>
        <w:t xml:space="preserve"> </w:t>
      </w:r>
      <w:proofErr w:type="spellStart"/>
      <w:r>
        <w:rPr>
          <w:rFonts w:ascii="Cambria" w:hAnsi="Cambria"/>
          <w:sz w:val="24"/>
          <w:szCs w:val="24"/>
          <w:lang w:val="en-ID"/>
        </w:rPr>
        <w:t>usia</w:t>
      </w:r>
      <w:proofErr w:type="spellEnd"/>
      <w:r>
        <w:rPr>
          <w:rFonts w:ascii="Cambria" w:hAnsi="Cambria"/>
          <w:sz w:val="24"/>
          <w:szCs w:val="24"/>
          <w:lang w:val="en-ID"/>
        </w:rPr>
        <w:t xml:space="preserve"> </w:t>
      </w:r>
      <w:proofErr w:type="spellStart"/>
      <w:r>
        <w:rPr>
          <w:rFonts w:ascii="Cambria" w:hAnsi="Cambria"/>
          <w:sz w:val="24"/>
          <w:szCs w:val="24"/>
          <w:lang w:val="en-ID"/>
        </w:rPr>
        <w:t>dini</w:t>
      </w:r>
      <w:proofErr w:type="spellEnd"/>
      <w:r>
        <w:rPr>
          <w:rFonts w:ascii="Cambria" w:hAnsi="Cambria"/>
          <w:sz w:val="24"/>
          <w:szCs w:val="24"/>
          <w:lang w:val="en-ID"/>
        </w:rPr>
        <w:t xml:space="preserve"> </w:t>
      </w:r>
      <w:proofErr w:type="spellStart"/>
      <w:r>
        <w:rPr>
          <w:rFonts w:ascii="Cambria" w:hAnsi="Cambria"/>
          <w:sz w:val="24"/>
          <w:szCs w:val="24"/>
          <w:lang w:val="en-ID"/>
        </w:rPr>
        <w:t>dengan</w:t>
      </w:r>
      <w:proofErr w:type="spellEnd"/>
      <w:r>
        <w:rPr>
          <w:rFonts w:ascii="Cambria" w:hAnsi="Cambria"/>
          <w:sz w:val="24"/>
          <w:szCs w:val="24"/>
          <w:lang w:val="en-ID"/>
        </w:rPr>
        <w:t xml:space="preserve"> </w:t>
      </w:r>
      <w:proofErr w:type="spellStart"/>
      <w:r>
        <w:rPr>
          <w:rFonts w:ascii="Cambria" w:hAnsi="Cambria"/>
          <w:sz w:val="24"/>
          <w:szCs w:val="24"/>
          <w:lang w:val="en-ID"/>
        </w:rPr>
        <w:t>hasil</w:t>
      </w:r>
      <w:proofErr w:type="spellEnd"/>
      <w:r>
        <w:rPr>
          <w:rFonts w:ascii="Cambria" w:hAnsi="Cambria"/>
          <w:sz w:val="24"/>
          <w:szCs w:val="24"/>
          <w:lang w:val="en-ID"/>
        </w:rPr>
        <w:t xml:space="preserve"> yang </w:t>
      </w:r>
      <w:proofErr w:type="spellStart"/>
      <w:r>
        <w:rPr>
          <w:rFonts w:ascii="Cambria" w:hAnsi="Cambria"/>
          <w:sz w:val="24"/>
          <w:szCs w:val="24"/>
          <w:lang w:val="en-ID"/>
        </w:rPr>
        <w:t>signifikan</w:t>
      </w:r>
      <w:proofErr w:type="spellEnd"/>
      <w:r>
        <w:rPr>
          <w:rFonts w:ascii="Cambria" w:hAnsi="Cambria"/>
          <w:sz w:val="24"/>
          <w:szCs w:val="24"/>
          <w:lang w:val="en-ID"/>
        </w:rPr>
        <w:t xml:space="preserve">. </w:t>
      </w:r>
      <w:proofErr w:type="spellStart"/>
      <w:r>
        <w:rPr>
          <w:rFonts w:ascii="Cambria" w:hAnsi="Cambria"/>
          <w:sz w:val="24"/>
          <w:szCs w:val="24"/>
          <w:lang w:val="en-ID"/>
        </w:rPr>
        <w:t>Namun</w:t>
      </w:r>
      <w:proofErr w:type="spellEnd"/>
      <w:r>
        <w:rPr>
          <w:rFonts w:ascii="Cambria" w:hAnsi="Cambria"/>
          <w:sz w:val="24"/>
          <w:szCs w:val="24"/>
          <w:lang w:val="en-ID"/>
        </w:rPr>
        <w:t xml:space="preserve"> </w:t>
      </w:r>
      <w:proofErr w:type="spellStart"/>
      <w:r>
        <w:rPr>
          <w:rFonts w:ascii="Cambria" w:hAnsi="Cambria"/>
          <w:sz w:val="24"/>
          <w:szCs w:val="24"/>
          <w:lang w:val="en-ID"/>
        </w:rPr>
        <w:t>demikian</w:t>
      </w:r>
      <w:proofErr w:type="spellEnd"/>
      <w:r>
        <w:rPr>
          <w:rFonts w:ascii="Cambria" w:hAnsi="Cambria"/>
          <w:sz w:val="24"/>
          <w:szCs w:val="24"/>
          <w:lang w:val="en-ID"/>
        </w:rPr>
        <w:t xml:space="preserve">, </w:t>
      </w:r>
      <w:proofErr w:type="spellStart"/>
      <w:r>
        <w:rPr>
          <w:rFonts w:ascii="Cambria" w:hAnsi="Cambria"/>
          <w:sz w:val="24"/>
          <w:szCs w:val="24"/>
          <w:lang w:val="en-ID"/>
        </w:rPr>
        <w:t>masih</w:t>
      </w:r>
      <w:proofErr w:type="spellEnd"/>
      <w:r>
        <w:rPr>
          <w:rFonts w:ascii="Cambria" w:hAnsi="Cambria"/>
          <w:sz w:val="24"/>
          <w:szCs w:val="24"/>
          <w:lang w:val="en-ID"/>
        </w:rPr>
        <w:t xml:space="preserve"> </w:t>
      </w:r>
      <w:proofErr w:type="spellStart"/>
      <w:r>
        <w:rPr>
          <w:rFonts w:ascii="Cambria" w:hAnsi="Cambria"/>
          <w:sz w:val="24"/>
          <w:szCs w:val="24"/>
          <w:lang w:val="en-ID"/>
        </w:rPr>
        <w:t>terdapat</w:t>
      </w:r>
      <w:proofErr w:type="spellEnd"/>
      <w:r>
        <w:rPr>
          <w:rFonts w:ascii="Cambria" w:hAnsi="Cambria"/>
          <w:sz w:val="24"/>
          <w:szCs w:val="24"/>
          <w:lang w:val="en-ID"/>
        </w:rPr>
        <w:t xml:space="preserve"> </w:t>
      </w:r>
      <w:proofErr w:type="spellStart"/>
      <w:r>
        <w:rPr>
          <w:rFonts w:ascii="Cambria" w:hAnsi="Cambria"/>
          <w:sz w:val="24"/>
          <w:szCs w:val="24"/>
          <w:lang w:val="en-ID"/>
        </w:rPr>
        <w:t>beberapa</w:t>
      </w:r>
      <w:proofErr w:type="spellEnd"/>
      <w:r>
        <w:rPr>
          <w:rFonts w:ascii="Cambria" w:hAnsi="Cambria"/>
          <w:sz w:val="24"/>
          <w:szCs w:val="24"/>
          <w:lang w:val="en-ID"/>
        </w:rPr>
        <w:t xml:space="preserve"> </w:t>
      </w:r>
      <w:proofErr w:type="spellStart"/>
      <w:r>
        <w:rPr>
          <w:rFonts w:ascii="Cambria" w:hAnsi="Cambria"/>
          <w:sz w:val="24"/>
          <w:szCs w:val="24"/>
          <w:lang w:val="en-ID"/>
        </w:rPr>
        <w:t>aspek</w:t>
      </w:r>
      <w:proofErr w:type="spellEnd"/>
      <w:r>
        <w:rPr>
          <w:rFonts w:ascii="Cambria" w:hAnsi="Cambria"/>
          <w:sz w:val="24"/>
          <w:szCs w:val="24"/>
          <w:lang w:val="en-ID"/>
        </w:rPr>
        <w:t xml:space="preserve"> yang </w:t>
      </w:r>
      <w:proofErr w:type="spellStart"/>
      <w:r>
        <w:rPr>
          <w:rFonts w:ascii="Cambria" w:hAnsi="Cambria"/>
          <w:sz w:val="24"/>
          <w:szCs w:val="24"/>
          <w:lang w:val="en-ID"/>
        </w:rPr>
        <w:t>perlu</w:t>
      </w:r>
      <w:proofErr w:type="spellEnd"/>
      <w:r>
        <w:rPr>
          <w:rFonts w:ascii="Cambria" w:hAnsi="Cambria"/>
          <w:sz w:val="24"/>
          <w:szCs w:val="24"/>
          <w:lang w:val="en-ID"/>
        </w:rPr>
        <w:t xml:space="preserve"> </w:t>
      </w:r>
      <w:proofErr w:type="spellStart"/>
      <w:r>
        <w:rPr>
          <w:rFonts w:ascii="Cambria" w:hAnsi="Cambria"/>
          <w:sz w:val="24"/>
          <w:szCs w:val="24"/>
          <w:lang w:val="en-ID"/>
        </w:rPr>
        <w:t>ditingkatkan</w:t>
      </w:r>
      <w:proofErr w:type="spellEnd"/>
      <w:r>
        <w:rPr>
          <w:rFonts w:ascii="Cambria" w:hAnsi="Cambria"/>
          <w:sz w:val="24"/>
          <w:szCs w:val="24"/>
          <w:lang w:val="en-ID"/>
        </w:rPr>
        <w:t xml:space="preserve">, </w:t>
      </w:r>
      <w:proofErr w:type="spellStart"/>
      <w:r>
        <w:rPr>
          <w:rFonts w:ascii="Cambria" w:hAnsi="Cambria"/>
          <w:sz w:val="24"/>
          <w:szCs w:val="24"/>
          <w:lang w:val="en-ID"/>
        </w:rPr>
        <w:t>seperti</w:t>
      </w:r>
      <w:proofErr w:type="spellEnd"/>
      <w:r>
        <w:rPr>
          <w:rFonts w:ascii="Cambria" w:hAnsi="Cambria"/>
          <w:sz w:val="24"/>
          <w:szCs w:val="24"/>
          <w:lang w:val="en-ID"/>
        </w:rPr>
        <w:t xml:space="preserve"> </w:t>
      </w:r>
      <w:proofErr w:type="spellStart"/>
      <w:r>
        <w:rPr>
          <w:rFonts w:ascii="Cambria" w:hAnsi="Cambria"/>
          <w:sz w:val="24"/>
          <w:szCs w:val="24"/>
          <w:lang w:val="en-ID"/>
        </w:rPr>
        <w:t>kesabaran</w:t>
      </w:r>
      <w:proofErr w:type="spellEnd"/>
      <w:r>
        <w:rPr>
          <w:rFonts w:ascii="Cambria" w:hAnsi="Cambria"/>
          <w:sz w:val="24"/>
          <w:szCs w:val="24"/>
          <w:lang w:val="en-ID"/>
        </w:rPr>
        <w:t xml:space="preserve">, </w:t>
      </w:r>
      <w:proofErr w:type="spellStart"/>
      <w:r>
        <w:rPr>
          <w:rFonts w:ascii="Cambria" w:hAnsi="Cambria"/>
          <w:sz w:val="24"/>
          <w:szCs w:val="24"/>
          <w:lang w:val="en-ID"/>
        </w:rPr>
        <w:t>ketelitian</w:t>
      </w:r>
      <w:proofErr w:type="spellEnd"/>
      <w:r>
        <w:rPr>
          <w:rFonts w:ascii="Cambria" w:hAnsi="Cambria"/>
          <w:sz w:val="24"/>
          <w:szCs w:val="24"/>
          <w:lang w:val="en-ID"/>
        </w:rPr>
        <w:t xml:space="preserve">, </w:t>
      </w:r>
      <w:proofErr w:type="spellStart"/>
      <w:r>
        <w:rPr>
          <w:rFonts w:ascii="Cambria" w:hAnsi="Cambria"/>
          <w:sz w:val="24"/>
          <w:szCs w:val="24"/>
          <w:lang w:val="en-ID"/>
        </w:rPr>
        <w:t>fokus</w:t>
      </w:r>
      <w:proofErr w:type="spellEnd"/>
      <w:r>
        <w:rPr>
          <w:rFonts w:ascii="Cambria" w:hAnsi="Cambria"/>
          <w:sz w:val="24"/>
          <w:szCs w:val="24"/>
          <w:lang w:val="en-ID"/>
        </w:rPr>
        <w:t xml:space="preserve">, dan </w:t>
      </w:r>
      <w:proofErr w:type="spellStart"/>
      <w:r>
        <w:rPr>
          <w:rFonts w:ascii="Cambria" w:hAnsi="Cambria"/>
          <w:sz w:val="24"/>
          <w:szCs w:val="24"/>
          <w:lang w:val="en-ID"/>
        </w:rPr>
        <w:t>konsistensi</w:t>
      </w:r>
      <w:proofErr w:type="spellEnd"/>
      <w:r>
        <w:rPr>
          <w:rFonts w:ascii="Cambria" w:hAnsi="Cambria"/>
          <w:sz w:val="24"/>
          <w:szCs w:val="24"/>
          <w:lang w:val="en-ID"/>
        </w:rPr>
        <w:t xml:space="preserve"> </w:t>
      </w:r>
      <w:proofErr w:type="spellStart"/>
      <w:r>
        <w:rPr>
          <w:rFonts w:ascii="Cambria" w:hAnsi="Cambria"/>
          <w:sz w:val="24"/>
          <w:szCs w:val="24"/>
          <w:lang w:val="en-ID"/>
        </w:rPr>
        <w:t>tanggung</w:t>
      </w:r>
      <w:proofErr w:type="spellEnd"/>
      <w:r>
        <w:rPr>
          <w:rFonts w:ascii="Cambria" w:hAnsi="Cambria"/>
          <w:sz w:val="24"/>
          <w:szCs w:val="24"/>
          <w:lang w:val="en-ID"/>
        </w:rPr>
        <w:t xml:space="preserve"> </w:t>
      </w:r>
      <w:proofErr w:type="spellStart"/>
      <w:r>
        <w:rPr>
          <w:rFonts w:ascii="Cambria" w:hAnsi="Cambria"/>
          <w:sz w:val="24"/>
          <w:szCs w:val="24"/>
          <w:lang w:val="en-ID"/>
        </w:rPr>
        <w:t>jawab</w:t>
      </w:r>
      <w:proofErr w:type="spellEnd"/>
      <w:r>
        <w:rPr>
          <w:rFonts w:ascii="Cambria" w:hAnsi="Cambria"/>
          <w:sz w:val="24"/>
          <w:szCs w:val="24"/>
          <w:lang w:val="en-ID"/>
        </w:rPr>
        <w:t xml:space="preserve">. Hal </w:t>
      </w:r>
      <w:proofErr w:type="spellStart"/>
      <w:r>
        <w:rPr>
          <w:rFonts w:ascii="Cambria" w:hAnsi="Cambria"/>
          <w:sz w:val="24"/>
          <w:szCs w:val="24"/>
          <w:lang w:val="en-ID"/>
        </w:rPr>
        <w:t>ini</w:t>
      </w:r>
      <w:proofErr w:type="spellEnd"/>
      <w:r>
        <w:rPr>
          <w:rFonts w:ascii="Cambria" w:hAnsi="Cambria"/>
          <w:sz w:val="24"/>
          <w:szCs w:val="24"/>
          <w:lang w:val="en-ID"/>
        </w:rPr>
        <w:t xml:space="preserve"> </w:t>
      </w:r>
      <w:proofErr w:type="spellStart"/>
      <w:r>
        <w:rPr>
          <w:rFonts w:ascii="Cambria" w:hAnsi="Cambria"/>
          <w:sz w:val="24"/>
          <w:szCs w:val="24"/>
          <w:lang w:val="en-ID"/>
        </w:rPr>
        <w:t>menjadi</w:t>
      </w:r>
      <w:proofErr w:type="spellEnd"/>
      <w:r>
        <w:rPr>
          <w:rFonts w:ascii="Cambria" w:hAnsi="Cambria"/>
          <w:sz w:val="24"/>
          <w:szCs w:val="24"/>
          <w:lang w:val="en-ID"/>
        </w:rPr>
        <w:t xml:space="preserve"> </w:t>
      </w:r>
      <w:proofErr w:type="spellStart"/>
      <w:r>
        <w:rPr>
          <w:rFonts w:ascii="Cambria" w:hAnsi="Cambria"/>
          <w:sz w:val="24"/>
          <w:szCs w:val="24"/>
          <w:lang w:val="en-ID"/>
        </w:rPr>
        <w:t>tantangan</w:t>
      </w:r>
      <w:proofErr w:type="spellEnd"/>
      <w:r>
        <w:rPr>
          <w:rFonts w:ascii="Cambria" w:hAnsi="Cambria"/>
          <w:sz w:val="24"/>
          <w:szCs w:val="24"/>
          <w:lang w:val="en-ID"/>
        </w:rPr>
        <w:t xml:space="preserve"> </w:t>
      </w:r>
      <w:proofErr w:type="spellStart"/>
      <w:r>
        <w:rPr>
          <w:rFonts w:ascii="Cambria" w:hAnsi="Cambria"/>
          <w:sz w:val="24"/>
          <w:szCs w:val="24"/>
          <w:lang w:val="en-ID"/>
        </w:rPr>
        <w:t>sekaligus</w:t>
      </w:r>
      <w:proofErr w:type="spellEnd"/>
      <w:r>
        <w:rPr>
          <w:rFonts w:ascii="Cambria" w:hAnsi="Cambria"/>
          <w:sz w:val="24"/>
          <w:szCs w:val="24"/>
          <w:lang w:val="en-ID"/>
        </w:rPr>
        <w:t xml:space="preserve"> </w:t>
      </w:r>
      <w:proofErr w:type="spellStart"/>
      <w:r>
        <w:rPr>
          <w:rFonts w:ascii="Cambria" w:hAnsi="Cambria"/>
          <w:sz w:val="24"/>
          <w:szCs w:val="24"/>
          <w:lang w:val="en-ID"/>
        </w:rPr>
        <w:t>peluang</w:t>
      </w:r>
      <w:proofErr w:type="spellEnd"/>
      <w:r>
        <w:rPr>
          <w:rFonts w:ascii="Cambria" w:hAnsi="Cambria"/>
          <w:sz w:val="24"/>
          <w:szCs w:val="24"/>
          <w:lang w:val="en-ID"/>
        </w:rPr>
        <w:t xml:space="preserve"> </w:t>
      </w:r>
      <w:proofErr w:type="spellStart"/>
      <w:r>
        <w:rPr>
          <w:rFonts w:ascii="Cambria" w:hAnsi="Cambria"/>
          <w:sz w:val="24"/>
          <w:szCs w:val="24"/>
          <w:lang w:val="en-ID"/>
        </w:rPr>
        <w:t>untuk</w:t>
      </w:r>
      <w:proofErr w:type="spellEnd"/>
      <w:r>
        <w:rPr>
          <w:rFonts w:ascii="Cambria" w:hAnsi="Cambria"/>
          <w:sz w:val="24"/>
          <w:szCs w:val="24"/>
          <w:lang w:val="en-ID"/>
        </w:rPr>
        <w:t xml:space="preserve"> </w:t>
      </w:r>
      <w:proofErr w:type="spellStart"/>
      <w:r>
        <w:rPr>
          <w:rFonts w:ascii="Cambria" w:hAnsi="Cambria"/>
          <w:sz w:val="24"/>
          <w:szCs w:val="24"/>
          <w:lang w:val="en-ID"/>
        </w:rPr>
        <w:t>mengembangkan</w:t>
      </w:r>
      <w:proofErr w:type="spellEnd"/>
      <w:r>
        <w:rPr>
          <w:rFonts w:ascii="Cambria" w:hAnsi="Cambria"/>
          <w:sz w:val="24"/>
          <w:szCs w:val="24"/>
          <w:lang w:val="en-ID"/>
        </w:rPr>
        <w:t xml:space="preserve"> </w:t>
      </w:r>
      <w:proofErr w:type="spellStart"/>
      <w:r>
        <w:rPr>
          <w:rFonts w:ascii="Cambria" w:hAnsi="Cambria"/>
          <w:sz w:val="24"/>
          <w:szCs w:val="24"/>
          <w:lang w:val="en-ID"/>
        </w:rPr>
        <w:t>metode</w:t>
      </w:r>
      <w:proofErr w:type="spellEnd"/>
      <w:r>
        <w:rPr>
          <w:rFonts w:ascii="Cambria" w:hAnsi="Cambria"/>
          <w:sz w:val="24"/>
          <w:szCs w:val="24"/>
          <w:lang w:val="en-ID"/>
        </w:rPr>
        <w:t xml:space="preserve"> </w:t>
      </w:r>
      <w:proofErr w:type="spellStart"/>
      <w:r>
        <w:rPr>
          <w:rFonts w:ascii="Cambria" w:hAnsi="Cambria"/>
          <w:sz w:val="24"/>
          <w:szCs w:val="24"/>
          <w:lang w:val="en-ID"/>
        </w:rPr>
        <w:t>pembelajaran</w:t>
      </w:r>
      <w:proofErr w:type="spellEnd"/>
      <w:r>
        <w:rPr>
          <w:rFonts w:ascii="Cambria" w:hAnsi="Cambria"/>
          <w:sz w:val="24"/>
          <w:szCs w:val="24"/>
          <w:lang w:val="en-ID"/>
        </w:rPr>
        <w:t xml:space="preserve"> yang </w:t>
      </w:r>
      <w:proofErr w:type="spellStart"/>
      <w:r>
        <w:rPr>
          <w:rFonts w:ascii="Cambria" w:hAnsi="Cambria"/>
          <w:sz w:val="24"/>
          <w:szCs w:val="24"/>
          <w:lang w:val="en-ID"/>
        </w:rPr>
        <w:t>lebih</w:t>
      </w:r>
      <w:proofErr w:type="spellEnd"/>
      <w:r>
        <w:rPr>
          <w:rFonts w:ascii="Cambria" w:hAnsi="Cambria"/>
          <w:sz w:val="24"/>
          <w:szCs w:val="24"/>
          <w:lang w:val="en-ID"/>
        </w:rPr>
        <w:t xml:space="preserve"> </w:t>
      </w:r>
      <w:proofErr w:type="spellStart"/>
      <w:r>
        <w:rPr>
          <w:rFonts w:ascii="Cambria" w:hAnsi="Cambria"/>
          <w:sz w:val="24"/>
          <w:szCs w:val="24"/>
          <w:lang w:val="en-ID"/>
        </w:rPr>
        <w:t>variatif</w:t>
      </w:r>
      <w:proofErr w:type="spellEnd"/>
      <w:r>
        <w:rPr>
          <w:rFonts w:ascii="Cambria" w:hAnsi="Cambria"/>
          <w:sz w:val="24"/>
          <w:szCs w:val="24"/>
          <w:lang w:val="en-ID"/>
        </w:rPr>
        <w:t xml:space="preserve"> dan </w:t>
      </w:r>
      <w:proofErr w:type="spellStart"/>
      <w:r>
        <w:rPr>
          <w:rFonts w:ascii="Cambria" w:hAnsi="Cambria"/>
          <w:sz w:val="24"/>
          <w:szCs w:val="24"/>
          <w:lang w:val="en-ID"/>
        </w:rPr>
        <w:t>berkelanjutan</w:t>
      </w:r>
      <w:proofErr w:type="spellEnd"/>
      <w:r>
        <w:rPr>
          <w:rFonts w:ascii="Cambria" w:hAnsi="Cambria" w:cs="Times New Roman"/>
          <w:sz w:val="24"/>
          <w:szCs w:val="24"/>
        </w:rPr>
        <w:t>.</w:t>
      </w:r>
    </w:p>
    <w:p w14:paraId="1EA7B948" w14:textId="77777777" w:rsidR="002B2192" w:rsidRPr="002B2192" w:rsidRDefault="002B2192" w:rsidP="002B2192">
      <w:pPr>
        <w:spacing w:line="360" w:lineRule="auto"/>
        <w:jc w:val="both"/>
        <w:rPr>
          <w:rFonts w:ascii="Cambria" w:hAnsi="Cambria"/>
          <w:b/>
          <w:sz w:val="28"/>
          <w:szCs w:val="28"/>
          <w:lang w:val="en-ID"/>
        </w:rPr>
      </w:pPr>
      <w:r w:rsidRPr="002B2192">
        <w:rPr>
          <w:rFonts w:ascii="Cambria" w:hAnsi="Cambria"/>
          <w:b/>
          <w:sz w:val="28"/>
          <w:szCs w:val="28"/>
          <w:lang w:val="en-ID"/>
        </w:rPr>
        <w:t xml:space="preserve">Daftar Pustaka </w:t>
      </w:r>
    </w:p>
    <w:p w14:paraId="237BD314" w14:textId="77777777" w:rsidR="002B2192" w:rsidRPr="002B2192" w:rsidRDefault="002B2192" w:rsidP="00F82F54">
      <w:pPr>
        <w:spacing w:line="240" w:lineRule="auto"/>
        <w:ind w:left="709" w:hanging="720"/>
        <w:jc w:val="both"/>
        <w:rPr>
          <w:rFonts w:ascii="Cambria" w:hAnsi="Cambria"/>
          <w:sz w:val="24"/>
          <w:szCs w:val="24"/>
          <w:lang w:val="en-ID"/>
        </w:rPr>
      </w:pPr>
      <w:r w:rsidRPr="002B2192">
        <w:rPr>
          <w:rFonts w:ascii="Cambria" w:hAnsi="Cambria"/>
          <w:sz w:val="24"/>
          <w:szCs w:val="24"/>
          <w:lang w:val="en-ID"/>
        </w:rPr>
        <w:t xml:space="preserve">Aisyah, E. N. (2018). </w:t>
      </w:r>
      <w:proofErr w:type="spellStart"/>
      <w:r w:rsidRPr="002B2192">
        <w:rPr>
          <w:rFonts w:ascii="Cambria" w:hAnsi="Cambria"/>
          <w:sz w:val="24"/>
          <w:szCs w:val="24"/>
          <w:lang w:val="en-ID"/>
        </w:rPr>
        <w:t>Internalisasi</w:t>
      </w:r>
      <w:proofErr w:type="spellEnd"/>
      <w:r w:rsidRPr="002B2192">
        <w:rPr>
          <w:rFonts w:ascii="Cambria" w:hAnsi="Cambria"/>
          <w:sz w:val="24"/>
          <w:szCs w:val="24"/>
          <w:lang w:val="en-ID"/>
        </w:rPr>
        <w:t xml:space="preserve"> Nilai </w:t>
      </w:r>
      <w:proofErr w:type="spellStart"/>
      <w:r w:rsidRPr="002B2192">
        <w:rPr>
          <w:rFonts w:ascii="Cambria" w:hAnsi="Cambria"/>
          <w:sz w:val="24"/>
          <w:szCs w:val="24"/>
          <w:lang w:val="en-ID"/>
        </w:rPr>
        <w:t>Karakter</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Nasionalisme</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melalui</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Dongeng</w:t>
      </w:r>
      <w:proofErr w:type="spellEnd"/>
      <w:r w:rsidRPr="002B2192">
        <w:rPr>
          <w:rFonts w:ascii="Cambria" w:hAnsi="Cambria"/>
          <w:sz w:val="24"/>
          <w:szCs w:val="24"/>
          <w:lang w:val="en-ID"/>
        </w:rPr>
        <w:t xml:space="preserve"> dan Tari (DORI) </w:t>
      </w:r>
      <w:proofErr w:type="spellStart"/>
      <w:r w:rsidRPr="002B2192">
        <w:rPr>
          <w:rFonts w:ascii="Cambria" w:hAnsi="Cambria"/>
          <w:sz w:val="24"/>
          <w:szCs w:val="24"/>
          <w:lang w:val="en-ID"/>
        </w:rPr>
        <w:t>bagi</w:t>
      </w:r>
      <w:proofErr w:type="spellEnd"/>
      <w:r w:rsidRPr="002B2192">
        <w:rPr>
          <w:rFonts w:ascii="Cambria" w:hAnsi="Cambria"/>
          <w:sz w:val="24"/>
          <w:szCs w:val="24"/>
          <w:lang w:val="en-ID"/>
        </w:rPr>
        <w:t xml:space="preserve">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Golden Age: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Pendidikan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2(2). https://doi.org/10.29313/ga.v2i2.4293</w:t>
      </w:r>
    </w:p>
    <w:p w14:paraId="605D6A86" w14:textId="77777777" w:rsidR="002B2192" w:rsidRPr="002B2192" w:rsidRDefault="002B2192" w:rsidP="00F82F54">
      <w:pPr>
        <w:spacing w:line="240" w:lineRule="auto"/>
        <w:ind w:left="709" w:hanging="720"/>
        <w:jc w:val="both"/>
        <w:rPr>
          <w:rFonts w:ascii="Cambria" w:hAnsi="Cambria"/>
          <w:sz w:val="24"/>
          <w:szCs w:val="24"/>
          <w:lang w:val="en-ID"/>
        </w:rPr>
      </w:pPr>
      <w:r w:rsidRPr="002B2192">
        <w:rPr>
          <w:rFonts w:ascii="Cambria" w:hAnsi="Cambria"/>
          <w:sz w:val="24"/>
          <w:szCs w:val="24"/>
          <w:lang w:val="en-ID"/>
        </w:rPr>
        <w:t xml:space="preserve">Annisa, H., Dewi, D. A., &amp; </w:t>
      </w:r>
      <w:proofErr w:type="spellStart"/>
      <w:r w:rsidRPr="002B2192">
        <w:rPr>
          <w:rFonts w:ascii="Cambria" w:hAnsi="Cambria"/>
          <w:sz w:val="24"/>
          <w:szCs w:val="24"/>
          <w:lang w:val="en-ID"/>
        </w:rPr>
        <w:t>Adriansyah</w:t>
      </w:r>
      <w:proofErr w:type="spellEnd"/>
      <w:r w:rsidRPr="002B2192">
        <w:rPr>
          <w:rFonts w:ascii="Cambria" w:hAnsi="Cambria"/>
          <w:sz w:val="24"/>
          <w:szCs w:val="24"/>
          <w:lang w:val="en-ID"/>
        </w:rPr>
        <w:t xml:space="preserve">, M. I. (2024). </w:t>
      </w:r>
      <w:proofErr w:type="spellStart"/>
      <w:r w:rsidRPr="002B2192">
        <w:rPr>
          <w:rFonts w:ascii="Cambria" w:hAnsi="Cambria"/>
          <w:sz w:val="24"/>
          <w:szCs w:val="24"/>
          <w:lang w:val="en-ID"/>
        </w:rPr>
        <w:t>Berkurangnya</w:t>
      </w:r>
      <w:proofErr w:type="spellEnd"/>
      <w:r w:rsidRPr="002B2192">
        <w:rPr>
          <w:rFonts w:ascii="Cambria" w:hAnsi="Cambria"/>
          <w:sz w:val="24"/>
          <w:szCs w:val="24"/>
          <w:lang w:val="en-ID"/>
        </w:rPr>
        <w:t xml:space="preserve"> Rasa </w:t>
      </w:r>
      <w:proofErr w:type="spellStart"/>
      <w:r w:rsidRPr="002B2192">
        <w:rPr>
          <w:rFonts w:ascii="Cambria" w:hAnsi="Cambria"/>
          <w:sz w:val="24"/>
          <w:szCs w:val="24"/>
          <w:lang w:val="en-ID"/>
        </w:rPr>
        <w:t>Nasionalisme</w:t>
      </w:r>
      <w:proofErr w:type="spellEnd"/>
      <w:r w:rsidRPr="002B2192">
        <w:rPr>
          <w:rFonts w:ascii="Cambria" w:hAnsi="Cambria"/>
          <w:sz w:val="24"/>
          <w:szCs w:val="24"/>
          <w:lang w:val="en-ID"/>
        </w:rPr>
        <w:t xml:space="preserve"> Dalam </w:t>
      </w:r>
      <w:proofErr w:type="spellStart"/>
      <w:r w:rsidRPr="002B2192">
        <w:rPr>
          <w:rFonts w:ascii="Cambria" w:hAnsi="Cambria"/>
          <w:sz w:val="24"/>
          <w:szCs w:val="24"/>
          <w:lang w:val="en-ID"/>
        </w:rPr>
        <w:t>Pelaksanaan</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Upacara</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Bendera</w:t>
      </w:r>
      <w:proofErr w:type="spellEnd"/>
      <w:r w:rsidRPr="002B2192">
        <w:rPr>
          <w:rFonts w:ascii="Cambria" w:hAnsi="Cambria"/>
          <w:sz w:val="24"/>
          <w:szCs w:val="24"/>
          <w:lang w:val="en-ID"/>
        </w:rPr>
        <w:t xml:space="preserve"> Pada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Sekolah</w:t>
      </w:r>
      <w:proofErr w:type="spellEnd"/>
      <w:r w:rsidRPr="002B2192">
        <w:rPr>
          <w:rFonts w:ascii="Cambria" w:hAnsi="Cambria"/>
          <w:sz w:val="24"/>
          <w:szCs w:val="24"/>
          <w:lang w:val="en-ID"/>
        </w:rPr>
        <w:t xml:space="preserve"> Dasar. PRIMER :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Ilmiah</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Multidisiplin</w:t>
      </w:r>
      <w:proofErr w:type="spellEnd"/>
      <w:r w:rsidRPr="002B2192">
        <w:rPr>
          <w:rFonts w:ascii="Cambria" w:hAnsi="Cambria"/>
          <w:sz w:val="24"/>
          <w:szCs w:val="24"/>
          <w:lang w:val="en-ID"/>
        </w:rPr>
        <w:t>, 2(1), 53–65. https://doi.org/10.55681/primer.v2i1.287</w:t>
      </w:r>
    </w:p>
    <w:p w14:paraId="7ACC82B9"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Cahyaningrum</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Sudaryanti</w:t>
      </w:r>
      <w:proofErr w:type="spellEnd"/>
      <w:r w:rsidRPr="002B2192">
        <w:rPr>
          <w:rFonts w:ascii="Cambria" w:hAnsi="Cambria"/>
          <w:sz w:val="24"/>
          <w:szCs w:val="24"/>
          <w:lang w:val="en-ID"/>
        </w:rPr>
        <w:t xml:space="preserve">, &amp; Agus Purwanto, N. (2017). </w:t>
      </w:r>
      <w:proofErr w:type="spellStart"/>
      <w:r w:rsidRPr="002B2192">
        <w:rPr>
          <w:rFonts w:ascii="Cambria" w:hAnsi="Cambria"/>
          <w:sz w:val="24"/>
          <w:szCs w:val="24"/>
          <w:lang w:val="en-ID"/>
        </w:rPr>
        <w:t>Pengembangan</w:t>
      </w:r>
      <w:proofErr w:type="spellEnd"/>
      <w:r w:rsidRPr="002B2192">
        <w:rPr>
          <w:rFonts w:ascii="Cambria" w:hAnsi="Cambria"/>
          <w:sz w:val="24"/>
          <w:szCs w:val="24"/>
          <w:lang w:val="en-ID"/>
        </w:rPr>
        <w:t xml:space="preserve"> Nilai-Nilai </w:t>
      </w:r>
      <w:proofErr w:type="spellStart"/>
      <w:r w:rsidRPr="002B2192">
        <w:rPr>
          <w:rFonts w:ascii="Cambria" w:hAnsi="Cambria"/>
          <w:sz w:val="24"/>
          <w:szCs w:val="24"/>
          <w:lang w:val="en-ID"/>
        </w:rPr>
        <w:t>Karakter</w:t>
      </w:r>
      <w:proofErr w:type="spellEnd"/>
      <w:r w:rsidRPr="002B2192">
        <w:rPr>
          <w:rFonts w:ascii="Cambria" w:hAnsi="Cambria"/>
          <w:sz w:val="24"/>
          <w:szCs w:val="24"/>
          <w:lang w:val="en-ID"/>
        </w:rPr>
        <w:t xml:space="preserve">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w:t>
      </w:r>
      <w:proofErr w:type="spellStart"/>
      <w:r w:rsidRPr="002B2192">
        <w:rPr>
          <w:rFonts w:ascii="Cambria" w:hAnsi="Cambria"/>
          <w:sz w:val="24"/>
          <w:szCs w:val="24"/>
          <w:lang w:val="en-ID"/>
        </w:rPr>
        <w:t>Melalui</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Pembiasaan</w:t>
      </w:r>
      <w:proofErr w:type="spellEnd"/>
      <w:r w:rsidRPr="002B2192">
        <w:rPr>
          <w:rFonts w:ascii="Cambria" w:hAnsi="Cambria"/>
          <w:sz w:val="24"/>
          <w:szCs w:val="24"/>
          <w:lang w:val="en-ID"/>
        </w:rPr>
        <w:t xml:space="preserve"> Dan </w:t>
      </w:r>
      <w:proofErr w:type="spellStart"/>
      <w:r w:rsidRPr="002B2192">
        <w:rPr>
          <w:rFonts w:ascii="Cambria" w:hAnsi="Cambria"/>
          <w:sz w:val="24"/>
          <w:szCs w:val="24"/>
          <w:lang w:val="en-ID"/>
        </w:rPr>
        <w:t>Keteladanan</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Pendidikan Anak, 2.</w:t>
      </w:r>
    </w:p>
    <w:p w14:paraId="12BFF091"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Iswantiningtyas</w:t>
      </w:r>
      <w:proofErr w:type="spellEnd"/>
      <w:r w:rsidRPr="002B2192">
        <w:rPr>
          <w:rFonts w:ascii="Cambria" w:hAnsi="Cambria"/>
          <w:sz w:val="24"/>
          <w:szCs w:val="24"/>
          <w:lang w:val="en-ID"/>
        </w:rPr>
        <w:t xml:space="preserve">, V., &amp; </w:t>
      </w:r>
      <w:proofErr w:type="spellStart"/>
      <w:r w:rsidRPr="002B2192">
        <w:rPr>
          <w:rFonts w:ascii="Cambria" w:hAnsi="Cambria"/>
          <w:sz w:val="24"/>
          <w:szCs w:val="24"/>
          <w:lang w:val="en-ID"/>
        </w:rPr>
        <w:t>Andyastuti</w:t>
      </w:r>
      <w:proofErr w:type="spellEnd"/>
      <w:r w:rsidRPr="002B2192">
        <w:rPr>
          <w:rFonts w:ascii="Cambria" w:hAnsi="Cambria"/>
          <w:sz w:val="24"/>
          <w:szCs w:val="24"/>
          <w:lang w:val="en-ID"/>
        </w:rPr>
        <w:t xml:space="preserve">, E. (2024). </w:t>
      </w:r>
      <w:proofErr w:type="spellStart"/>
      <w:r w:rsidRPr="002B2192">
        <w:rPr>
          <w:rFonts w:ascii="Cambria" w:hAnsi="Cambria"/>
          <w:sz w:val="24"/>
          <w:szCs w:val="24"/>
          <w:lang w:val="en-ID"/>
        </w:rPr>
        <w:t>Penanaman</w:t>
      </w:r>
      <w:proofErr w:type="spellEnd"/>
      <w:r w:rsidRPr="002B2192">
        <w:rPr>
          <w:rFonts w:ascii="Cambria" w:hAnsi="Cambria"/>
          <w:sz w:val="24"/>
          <w:szCs w:val="24"/>
          <w:lang w:val="en-ID"/>
        </w:rPr>
        <w:t xml:space="preserve"> Nilai-Nilai </w:t>
      </w:r>
      <w:proofErr w:type="spellStart"/>
      <w:r w:rsidRPr="002B2192">
        <w:rPr>
          <w:rFonts w:ascii="Cambria" w:hAnsi="Cambria"/>
          <w:sz w:val="24"/>
          <w:szCs w:val="24"/>
          <w:lang w:val="en-ID"/>
        </w:rPr>
        <w:t>Nasionalisme</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Melalui</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Pembiasaan</w:t>
      </w:r>
      <w:proofErr w:type="spellEnd"/>
      <w:r w:rsidRPr="002B2192">
        <w:rPr>
          <w:rFonts w:ascii="Cambria" w:hAnsi="Cambria"/>
          <w:sz w:val="24"/>
          <w:szCs w:val="24"/>
          <w:lang w:val="en-ID"/>
        </w:rPr>
        <w:t xml:space="preserve"> Pada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Yaa </w:t>
      </w:r>
      <w:proofErr w:type="spellStart"/>
      <w:r w:rsidRPr="002B2192">
        <w:rPr>
          <w:rFonts w:ascii="Cambria" w:hAnsi="Cambria"/>
          <w:sz w:val="24"/>
          <w:szCs w:val="24"/>
          <w:lang w:val="en-ID"/>
        </w:rPr>
        <w:t>Bunayya</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Pendidikan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8(1), 47–56.</w:t>
      </w:r>
    </w:p>
    <w:p w14:paraId="687C99CE"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Julfian</w:t>
      </w:r>
      <w:proofErr w:type="spellEnd"/>
      <w:r w:rsidRPr="002B2192">
        <w:rPr>
          <w:rFonts w:ascii="Cambria" w:hAnsi="Cambria"/>
          <w:sz w:val="24"/>
          <w:szCs w:val="24"/>
          <w:lang w:val="en-ID"/>
        </w:rPr>
        <w:t xml:space="preserve">, J., </w:t>
      </w:r>
      <w:proofErr w:type="spellStart"/>
      <w:r w:rsidRPr="002B2192">
        <w:rPr>
          <w:rFonts w:ascii="Cambria" w:hAnsi="Cambria"/>
          <w:sz w:val="24"/>
          <w:szCs w:val="24"/>
          <w:lang w:val="en-ID"/>
        </w:rPr>
        <w:t>Rejeki</w:t>
      </w:r>
      <w:proofErr w:type="spellEnd"/>
      <w:r w:rsidRPr="002B2192">
        <w:rPr>
          <w:rFonts w:ascii="Cambria" w:hAnsi="Cambria"/>
          <w:sz w:val="24"/>
          <w:szCs w:val="24"/>
          <w:lang w:val="en-ID"/>
        </w:rPr>
        <w:t xml:space="preserve">, S., </w:t>
      </w:r>
      <w:proofErr w:type="spellStart"/>
      <w:r w:rsidRPr="002B2192">
        <w:rPr>
          <w:rFonts w:ascii="Cambria" w:hAnsi="Cambria"/>
          <w:sz w:val="24"/>
          <w:szCs w:val="24"/>
          <w:lang w:val="en-ID"/>
        </w:rPr>
        <w:t>Handayani</w:t>
      </w:r>
      <w:proofErr w:type="spellEnd"/>
      <w:r w:rsidRPr="002B2192">
        <w:rPr>
          <w:rFonts w:ascii="Cambria" w:hAnsi="Cambria"/>
          <w:sz w:val="24"/>
          <w:szCs w:val="24"/>
          <w:lang w:val="en-ID"/>
        </w:rPr>
        <w:t xml:space="preserve">, S., </w:t>
      </w:r>
      <w:proofErr w:type="spellStart"/>
      <w:r w:rsidRPr="002B2192">
        <w:rPr>
          <w:rFonts w:ascii="Cambria" w:hAnsi="Cambria"/>
          <w:sz w:val="24"/>
          <w:szCs w:val="24"/>
          <w:lang w:val="en-ID"/>
        </w:rPr>
        <w:t>Sarilan</w:t>
      </w:r>
      <w:proofErr w:type="spellEnd"/>
      <w:r w:rsidRPr="002B2192">
        <w:rPr>
          <w:rFonts w:ascii="Cambria" w:hAnsi="Cambria"/>
          <w:sz w:val="24"/>
          <w:szCs w:val="24"/>
          <w:lang w:val="en-ID"/>
        </w:rPr>
        <w:t xml:space="preserve">, S., </w:t>
      </w:r>
      <w:proofErr w:type="spellStart"/>
      <w:r w:rsidRPr="002B2192">
        <w:rPr>
          <w:rFonts w:ascii="Cambria" w:hAnsi="Cambria"/>
          <w:sz w:val="24"/>
          <w:szCs w:val="24"/>
          <w:lang w:val="en-ID"/>
        </w:rPr>
        <w:t>Rizki</w:t>
      </w:r>
      <w:proofErr w:type="spellEnd"/>
      <w:r w:rsidRPr="002B2192">
        <w:rPr>
          <w:rFonts w:ascii="Cambria" w:hAnsi="Cambria"/>
          <w:sz w:val="24"/>
          <w:szCs w:val="24"/>
          <w:lang w:val="en-ID"/>
        </w:rPr>
        <w:t xml:space="preserve">, A. N., &amp; Lasmi, L. (2023). </w:t>
      </w:r>
      <w:proofErr w:type="spellStart"/>
      <w:r w:rsidRPr="002B2192">
        <w:rPr>
          <w:rFonts w:ascii="Cambria" w:hAnsi="Cambria"/>
          <w:sz w:val="24"/>
          <w:szCs w:val="24"/>
          <w:lang w:val="en-ID"/>
        </w:rPr>
        <w:t>Peranan</w:t>
      </w:r>
      <w:proofErr w:type="spellEnd"/>
      <w:r w:rsidRPr="002B2192">
        <w:rPr>
          <w:rFonts w:ascii="Cambria" w:hAnsi="Cambria"/>
          <w:sz w:val="24"/>
          <w:szCs w:val="24"/>
          <w:lang w:val="en-ID"/>
        </w:rPr>
        <w:t xml:space="preserve"> Pendidikan </w:t>
      </w:r>
      <w:proofErr w:type="spellStart"/>
      <w:r w:rsidRPr="002B2192">
        <w:rPr>
          <w:rFonts w:ascii="Cambria" w:hAnsi="Cambria"/>
          <w:sz w:val="24"/>
          <w:szCs w:val="24"/>
          <w:lang w:val="en-ID"/>
        </w:rPr>
        <w:t>Kewarganegaraan</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dalam</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Membentuk</w:t>
      </w:r>
      <w:proofErr w:type="spellEnd"/>
      <w:r w:rsidRPr="002B2192">
        <w:rPr>
          <w:rFonts w:ascii="Cambria" w:hAnsi="Cambria"/>
          <w:sz w:val="24"/>
          <w:szCs w:val="24"/>
          <w:lang w:val="en-ID"/>
        </w:rPr>
        <w:t xml:space="preserve"> Rasa Cinta Tanah Air pada </w:t>
      </w:r>
      <w:proofErr w:type="spellStart"/>
      <w:r w:rsidRPr="002B2192">
        <w:rPr>
          <w:rFonts w:ascii="Cambria" w:hAnsi="Cambria"/>
          <w:sz w:val="24"/>
          <w:szCs w:val="24"/>
          <w:lang w:val="en-ID"/>
        </w:rPr>
        <w:t>Siswa</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Keilmuan</w:t>
      </w:r>
      <w:proofErr w:type="spellEnd"/>
      <w:r w:rsidRPr="002B2192">
        <w:rPr>
          <w:rFonts w:ascii="Cambria" w:hAnsi="Cambria"/>
          <w:sz w:val="24"/>
          <w:szCs w:val="24"/>
          <w:lang w:val="en-ID"/>
        </w:rPr>
        <w:t xml:space="preserve"> Dan </w:t>
      </w:r>
      <w:proofErr w:type="spellStart"/>
      <w:r w:rsidRPr="002B2192">
        <w:rPr>
          <w:rFonts w:ascii="Cambria" w:hAnsi="Cambria"/>
          <w:sz w:val="24"/>
          <w:szCs w:val="24"/>
          <w:lang w:val="en-ID"/>
        </w:rPr>
        <w:t>Keislaman</w:t>
      </w:r>
      <w:proofErr w:type="spellEnd"/>
      <w:r w:rsidRPr="002B2192">
        <w:rPr>
          <w:rFonts w:ascii="Cambria" w:hAnsi="Cambria"/>
          <w:sz w:val="24"/>
          <w:szCs w:val="24"/>
          <w:lang w:val="en-ID"/>
        </w:rPr>
        <w:t>, 210–224. https://doi.org/10.23917/jkk.v2i4.162</w:t>
      </w:r>
    </w:p>
    <w:p w14:paraId="0F255758" w14:textId="77777777" w:rsidR="002B2192" w:rsidRPr="002B2192" w:rsidRDefault="002B2192" w:rsidP="00F82F54">
      <w:pPr>
        <w:spacing w:line="240" w:lineRule="auto"/>
        <w:ind w:left="709" w:hanging="720"/>
        <w:jc w:val="both"/>
        <w:rPr>
          <w:rFonts w:ascii="Cambria" w:hAnsi="Cambria"/>
          <w:sz w:val="24"/>
          <w:szCs w:val="24"/>
          <w:lang w:val="en-ID"/>
        </w:rPr>
      </w:pPr>
      <w:r w:rsidRPr="002B2192">
        <w:rPr>
          <w:rFonts w:ascii="Cambria" w:hAnsi="Cambria"/>
          <w:sz w:val="24"/>
          <w:szCs w:val="24"/>
          <w:lang w:val="en-ID"/>
        </w:rPr>
        <w:lastRenderedPageBreak/>
        <w:t>Kohlberg, L. (1981). Essays on Moral Development, Volume I: The Philosophy of Moral Development. Harper &amp; Row.</w:t>
      </w:r>
    </w:p>
    <w:p w14:paraId="269486D7"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Lickona</w:t>
      </w:r>
      <w:proofErr w:type="spellEnd"/>
      <w:r w:rsidRPr="002B2192">
        <w:rPr>
          <w:rFonts w:ascii="Cambria" w:hAnsi="Cambria"/>
          <w:sz w:val="24"/>
          <w:szCs w:val="24"/>
          <w:lang w:val="en-ID"/>
        </w:rPr>
        <w:t>, T. (1991). Educating for Character: How Our Schools Can Teach Respect and Responsibility. Bantam Books.</w:t>
      </w:r>
    </w:p>
    <w:p w14:paraId="2B059E9A" w14:textId="77777777" w:rsidR="002B2192" w:rsidRPr="002B2192" w:rsidRDefault="002B2192" w:rsidP="00F82F54">
      <w:pPr>
        <w:spacing w:line="240" w:lineRule="auto"/>
        <w:ind w:left="709" w:hanging="720"/>
        <w:jc w:val="both"/>
        <w:rPr>
          <w:rFonts w:ascii="Cambria" w:hAnsi="Cambria"/>
          <w:sz w:val="24"/>
          <w:szCs w:val="24"/>
          <w:lang w:val="en-ID"/>
        </w:rPr>
      </w:pPr>
      <w:r w:rsidRPr="002B2192">
        <w:rPr>
          <w:rFonts w:ascii="Cambria" w:hAnsi="Cambria"/>
          <w:sz w:val="24"/>
          <w:szCs w:val="24"/>
          <w:lang w:val="en-ID"/>
        </w:rPr>
        <w:t xml:space="preserve">Lubis, H. A., </w:t>
      </w:r>
      <w:proofErr w:type="spellStart"/>
      <w:r w:rsidRPr="002B2192">
        <w:rPr>
          <w:rFonts w:ascii="Cambria" w:hAnsi="Cambria"/>
          <w:sz w:val="24"/>
          <w:szCs w:val="24"/>
          <w:lang w:val="en-ID"/>
        </w:rPr>
        <w:t>Padilah</w:t>
      </w:r>
      <w:proofErr w:type="spellEnd"/>
      <w:r w:rsidRPr="002B2192">
        <w:rPr>
          <w:rFonts w:ascii="Cambria" w:hAnsi="Cambria"/>
          <w:sz w:val="24"/>
          <w:szCs w:val="24"/>
          <w:lang w:val="en-ID"/>
        </w:rPr>
        <w:t xml:space="preserve"> Hasan, Nur </w:t>
      </w:r>
      <w:proofErr w:type="spellStart"/>
      <w:r w:rsidRPr="002B2192">
        <w:rPr>
          <w:rFonts w:ascii="Cambria" w:hAnsi="Cambria"/>
          <w:sz w:val="24"/>
          <w:szCs w:val="24"/>
          <w:lang w:val="en-ID"/>
        </w:rPr>
        <w:t>Hamni</w:t>
      </w:r>
      <w:proofErr w:type="spellEnd"/>
      <w:r w:rsidRPr="002B2192">
        <w:rPr>
          <w:rFonts w:ascii="Cambria" w:hAnsi="Cambria"/>
          <w:sz w:val="24"/>
          <w:szCs w:val="24"/>
          <w:lang w:val="en-ID"/>
        </w:rPr>
        <w:t xml:space="preserve">, &amp; </w:t>
      </w:r>
      <w:proofErr w:type="spellStart"/>
      <w:r w:rsidRPr="002B2192">
        <w:rPr>
          <w:rFonts w:ascii="Cambria" w:hAnsi="Cambria"/>
          <w:sz w:val="24"/>
          <w:szCs w:val="24"/>
          <w:lang w:val="en-ID"/>
        </w:rPr>
        <w:t>Nikmah</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Khairani</w:t>
      </w:r>
      <w:proofErr w:type="spellEnd"/>
      <w:r w:rsidRPr="002B2192">
        <w:rPr>
          <w:rFonts w:ascii="Cambria" w:hAnsi="Cambria"/>
          <w:sz w:val="24"/>
          <w:szCs w:val="24"/>
          <w:lang w:val="en-ID"/>
        </w:rPr>
        <w:t xml:space="preserve">. (2024). Peran </w:t>
      </w:r>
      <w:proofErr w:type="spellStart"/>
      <w:r w:rsidRPr="002B2192">
        <w:rPr>
          <w:rFonts w:ascii="Cambria" w:hAnsi="Cambria"/>
          <w:sz w:val="24"/>
          <w:szCs w:val="24"/>
          <w:lang w:val="en-ID"/>
        </w:rPr>
        <w:t>Kegiatan</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Upacara</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Bendera</w:t>
      </w:r>
      <w:proofErr w:type="spellEnd"/>
      <w:r w:rsidRPr="002B2192">
        <w:rPr>
          <w:rFonts w:ascii="Cambria" w:hAnsi="Cambria"/>
          <w:sz w:val="24"/>
          <w:szCs w:val="24"/>
          <w:lang w:val="en-ID"/>
        </w:rPr>
        <w:t xml:space="preserve"> Dalam </w:t>
      </w:r>
      <w:proofErr w:type="spellStart"/>
      <w:r w:rsidRPr="002B2192">
        <w:rPr>
          <w:rFonts w:ascii="Cambria" w:hAnsi="Cambria"/>
          <w:sz w:val="24"/>
          <w:szCs w:val="24"/>
          <w:lang w:val="en-ID"/>
        </w:rPr>
        <w:t>Menanamkan</w:t>
      </w:r>
      <w:proofErr w:type="spellEnd"/>
      <w:r w:rsidRPr="002B2192">
        <w:rPr>
          <w:rFonts w:ascii="Cambria" w:hAnsi="Cambria"/>
          <w:sz w:val="24"/>
          <w:szCs w:val="24"/>
          <w:lang w:val="en-ID"/>
        </w:rPr>
        <w:t xml:space="preserve"> Nilai </w:t>
      </w:r>
      <w:proofErr w:type="spellStart"/>
      <w:r w:rsidRPr="002B2192">
        <w:rPr>
          <w:rFonts w:ascii="Cambria" w:hAnsi="Cambria"/>
          <w:sz w:val="24"/>
          <w:szCs w:val="24"/>
          <w:lang w:val="en-ID"/>
        </w:rPr>
        <w:t>Nasionalisme</w:t>
      </w:r>
      <w:proofErr w:type="spellEnd"/>
      <w:r w:rsidRPr="002B2192">
        <w:rPr>
          <w:rFonts w:ascii="Cambria" w:hAnsi="Cambria"/>
          <w:sz w:val="24"/>
          <w:szCs w:val="24"/>
          <w:lang w:val="en-ID"/>
        </w:rPr>
        <w:t xml:space="preserve"> Pada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Di Ra Darussalam. </w:t>
      </w:r>
      <w:proofErr w:type="spellStart"/>
      <w:r w:rsidRPr="002B2192">
        <w:rPr>
          <w:rFonts w:ascii="Cambria" w:hAnsi="Cambria"/>
          <w:sz w:val="24"/>
          <w:szCs w:val="24"/>
          <w:lang w:val="en-ID"/>
        </w:rPr>
        <w:t>Ta’rim</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Pendidikan Dan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5(2), 133–137. https://doi.org/10.59059/tarim.v5i2.1270</w:t>
      </w:r>
    </w:p>
    <w:p w14:paraId="11A25224"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Luthfillah</w:t>
      </w:r>
      <w:proofErr w:type="spellEnd"/>
      <w:r w:rsidRPr="002B2192">
        <w:rPr>
          <w:rFonts w:ascii="Cambria" w:hAnsi="Cambria"/>
          <w:sz w:val="24"/>
          <w:szCs w:val="24"/>
          <w:lang w:val="en-ID"/>
        </w:rPr>
        <w:t xml:space="preserve">, N., &amp; Rachman, B. (2022). </w:t>
      </w:r>
      <w:proofErr w:type="spellStart"/>
      <w:r w:rsidRPr="002B2192">
        <w:rPr>
          <w:rFonts w:ascii="Cambria" w:hAnsi="Cambria"/>
          <w:sz w:val="24"/>
          <w:szCs w:val="24"/>
          <w:lang w:val="en-ID"/>
        </w:rPr>
        <w:t>Pentingnya</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Penanaman</w:t>
      </w:r>
      <w:proofErr w:type="spellEnd"/>
      <w:r w:rsidRPr="002B2192">
        <w:rPr>
          <w:rFonts w:ascii="Cambria" w:hAnsi="Cambria"/>
          <w:sz w:val="24"/>
          <w:szCs w:val="24"/>
          <w:lang w:val="en-ID"/>
        </w:rPr>
        <w:t xml:space="preserve"> Nilai-Nilai </w:t>
      </w:r>
      <w:proofErr w:type="spellStart"/>
      <w:r w:rsidRPr="002B2192">
        <w:rPr>
          <w:rFonts w:ascii="Cambria" w:hAnsi="Cambria"/>
          <w:sz w:val="24"/>
          <w:szCs w:val="24"/>
          <w:lang w:val="en-ID"/>
        </w:rPr>
        <w:t>Nasionalisme</w:t>
      </w:r>
      <w:proofErr w:type="spellEnd"/>
      <w:r w:rsidRPr="002B2192">
        <w:rPr>
          <w:rFonts w:ascii="Cambria" w:hAnsi="Cambria"/>
          <w:sz w:val="24"/>
          <w:szCs w:val="24"/>
          <w:lang w:val="en-ID"/>
        </w:rPr>
        <w:t xml:space="preserve"> dan </w:t>
      </w:r>
      <w:proofErr w:type="spellStart"/>
      <w:r w:rsidRPr="002B2192">
        <w:rPr>
          <w:rFonts w:ascii="Cambria" w:hAnsi="Cambria"/>
          <w:sz w:val="24"/>
          <w:szCs w:val="24"/>
          <w:lang w:val="en-ID"/>
        </w:rPr>
        <w:t>Patriotisme</w:t>
      </w:r>
      <w:proofErr w:type="spellEnd"/>
      <w:r w:rsidRPr="002B2192">
        <w:rPr>
          <w:rFonts w:ascii="Cambria" w:hAnsi="Cambria"/>
          <w:sz w:val="24"/>
          <w:szCs w:val="24"/>
          <w:lang w:val="en-ID"/>
        </w:rPr>
        <w:t xml:space="preserve"> pada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Journal of Education Research, 3(1).</w:t>
      </w:r>
    </w:p>
    <w:p w14:paraId="1B35DA8A"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Maghfiroh</w:t>
      </w:r>
      <w:proofErr w:type="spellEnd"/>
      <w:r w:rsidRPr="002B2192">
        <w:rPr>
          <w:rFonts w:ascii="Cambria" w:hAnsi="Cambria"/>
          <w:sz w:val="24"/>
          <w:szCs w:val="24"/>
          <w:lang w:val="en-ID"/>
        </w:rPr>
        <w:t xml:space="preserve">, N. (2020). Pendidikan </w:t>
      </w:r>
      <w:proofErr w:type="spellStart"/>
      <w:r w:rsidRPr="002B2192">
        <w:rPr>
          <w:rFonts w:ascii="Cambria" w:hAnsi="Cambria"/>
          <w:sz w:val="24"/>
          <w:szCs w:val="24"/>
          <w:lang w:val="en-ID"/>
        </w:rPr>
        <w:t>Karakter</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Nasionalisme</w:t>
      </w:r>
      <w:proofErr w:type="spellEnd"/>
      <w:r w:rsidRPr="002B2192">
        <w:rPr>
          <w:rFonts w:ascii="Cambria" w:hAnsi="Cambria"/>
          <w:sz w:val="24"/>
          <w:szCs w:val="24"/>
          <w:lang w:val="en-ID"/>
        </w:rPr>
        <w:t xml:space="preserve">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w:t>
      </w:r>
      <w:proofErr w:type="spellStart"/>
      <w:r w:rsidRPr="002B2192">
        <w:rPr>
          <w:rFonts w:ascii="Cambria" w:hAnsi="Cambria"/>
          <w:sz w:val="24"/>
          <w:szCs w:val="24"/>
          <w:lang w:val="en-ID"/>
        </w:rPr>
        <w:t>Melalui</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Pembelajaran</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Kontekstual</w:t>
      </w:r>
      <w:proofErr w:type="spellEnd"/>
      <w:r w:rsidRPr="002B2192">
        <w:rPr>
          <w:rFonts w:ascii="Cambria" w:hAnsi="Cambria"/>
          <w:sz w:val="24"/>
          <w:szCs w:val="24"/>
          <w:lang w:val="en-ID"/>
        </w:rPr>
        <w:t xml:space="preserve"> di TK.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Golden Age: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Ilmiah</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Tumbuh</w:t>
      </w:r>
      <w:proofErr w:type="spellEnd"/>
      <w:r w:rsidRPr="002B2192">
        <w:rPr>
          <w:rFonts w:ascii="Cambria" w:hAnsi="Cambria"/>
          <w:sz w:val="24"/>
          <w:szCs w:val="24"/>
          <w:lang w:val="en-ID"/>
        </w:rPr>
        <w:t xml:space="preserve"> Kembang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5(1), 11–20.</w:t>
      </w:r>
    </w:p>
    <w:p w14:paraId="7C0DA118"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Nurjanah</w:t>
      </w:r>
      <w:proofErr w:type="spellEnd"/>
      <w:r w:rsidRPr="002B2192">
        <w:rPr>
          <w:rFonts w:ascii="Cambria" w:hAnsi="Cambria"/>
          <w:sz w:val="24"/>
          <w:szCs w:val="24"/>
          <w:lang w:val="en-ID"/>
        </w:rPr>
        <w:t xml:space="preserve">, S. (2018). </w:t>
      </w:r>
      <w:proofErr w:type="spellStart"/>
      <w:r w:rsidRPr="002B2192">
        <w:rPr>
          <w:rFonts w:ascii="Cambria" w:hAnsi="Cambria"/>
          <w:sz w:val="24"/>
          <w:szCs w:val="24"/>
          <w:lang w:val="en-ID"/>
        </w:rPr>
        <w:t>Perkembangan</w:t>
      </w:r>
      <w:proofErr w:type="spellEnd"/>
      <w:r w:rsidRPr="002B2192">
        <w:rPr>
          <w:rFonts w:ascii="Cambria" w:hAnsi="Cambria"/>
          <w:sz w:val="24"/>
          <w:szCs w:val="24"/>
          <w:lang w:val="en-ID"/>
        </w:rPr>
        <w:t xml:space="preserve"> Nilai Agama Dan Moral (</w:t>
      </w:r>
      <w:proofErr w:type="spellStart"/>
      <w:r w:rsidRPr="002B2192">
        <w:rPr>
          <w:rFonts w:ascii="Cambria" w:hAnsi="Cambria"/>
          <w:sz w:val="24"/>
          <w:szCs w:val="24"/>
          <w:lang w:val="en-ID"/>
        </w:rPr>
        <w:t>Sttpa</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Tercapai</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Paramurobi</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Pendidikan Agama Islam, 1(1), 43–59.</w:t>
      </w:r>
    </w:p>
    <w:p w14:paraId="31EA0211"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Nurpatimah</w:t>
      </w:r>
      <w:proofErr w:type="spellEnd"/>
      <w:r w:rsidRPr="002B2192">
        <w:rPr>
          <w:rFonts w:ascii="Cambria" w:hAnsi="Cambria"/>
          <w:sz w:val="24"/>
          <w:szCs w:val="24"/>
          <w:lang w:val="en-ID"/>
        </w:rPr>
        <w:t xml:space="preserve">, A. (2022). </w:t>
      </w:r>
      <w:proofErr w:type="spellStart"/>
      <w:r w:rsidRPr="002B2192">
        <w:rPr>
          <w:rFonts w:ascii="Cambria" w:hAnsi="Cambria"/>
          <w:sz w:val="24"/>
          <w:szCs w:val="24"/>
          <w:lang w:val="en-ID"/>
        </w:rPr>
        <w:t>Penanaman</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Sikap</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Nasionalisme</w:t>
      </w:r>
      <w:proofErr w:type="spellEnd"/>
      <w:r w:rsidRPr="002B2192">
        <w:rPr>
          <w:rFonts w:ascii="Cambria" w:hAnsi="Cambria"/>
          <w:sz w:val="24"/>
          <w:szCs w:val="24"/>
          <w:lang w:val="en-ID"/>
        </w:rPr>
        <w:t xml:space="preserve"> Pada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Pendidikan Guru Pendidikan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w:t>
      </w:r>
    </w:p>
    <w:p w14:paraId="795E12AD" w14:textId="77777777" w:rsidR="002B2192" w:rsidRPr="002B2192" w:rsidRDefault="002B2192" w:rsidP="00F82F54">
      <w:pPr>
        <w:spacing w:line="240" w:lineRule="auto"/>
        <w:ind w:left="709" w:hanging="720"/>
        <w:jc w:val="both"/>
        <w:rPr>
          <w:rFonts w:ascii="Cambria" w:hAnsi="Cambria"/>
          <w:sz w:val="24"/>
          <w:szCs w:val="24"/>
          <w:lang w:val="en-ID"/>
        </w:rPr>
      </w:pPr>
      <w:r w:rsidRPr="002B2192">
        <w:rPr>
          <w:rFonts w:ascii="Cambria" w:hAnsi="Cambria"/>
          <w:sz w:val="24"/>
          <w:szCs w:val="24"/>
          <w:lang w:val="en-ID"/>
        </w:rPr>
        <w:t xml:space="preserve">Pratama, L. R. (2022). </w:t>
      </w:r>
      <w:proofErr w:type="spellStart"/>
      <w:r w:rsidRPr="002B2192">
        <w:rPr>
          <w:rFonts w:ascii="Cambria" w:hAnsi="Cambria"/>
          <w:sz w:val="24"/>
          <w:szCs w:val="24"/>
          <w:lang w:val="en-ID"/>
        </w:rPr>
        <w:t>Manajemen</w:t>
      </w:r>
      <w:proofErr w:type="spellEnd"/>
      <w:r w:rsidRPr="002B2192">
        <w:rPr>
          <w:rFonts w:ascii="Cambria" w:hAnsi="Cambria"/>
          <w:sz w:val="24"/>
          <w:szCs w:val="24"/>
          <w:lang w:val="en-ID"/>
        </w:rPr>
        <w:t xml:space="preserve"> Pendidikan </w:t>
      </w:r>
      <w:proofErr w:type="spellStart"/>
      <w:r w:rsidRPr="002B2192">
        <w:rPr>
          <w:rFonts w:ascii="Cambria" w:hAnsi="Cambria"/>
          <w:sz w:val="24"/>
          <w:szCs w:val="24"/>
          <w:lang w:val="en-ID"/>
        </w:rPr>
        <w:t>Karakter</w:t>
      </w:r>
      <w:proofErr w:type="spellEnd"/>
      <w:r w:rsidRPr="002B2192">
        <w:rPr>
          <w:rFonts w:ascii="Cambria" w:hAnsi="Cambria"/>
          <w:sz w:val="24"/>
          <w:szCs w:val="24"/>
          <w:lang w:val="en-ID"/>
        </w:rPr>
        <w:t xml:space="preserve"> PAUD. </w:t>
      </w:r>
      <w:proofErr w:type="spellStart"/>
      <w:r w:rsidRPr="002B2192">
        <w:rPr>
          <w:rFonts w:ascii="Cambria" w:hAnsi="Cambria"/>
          <w:sz w:val="24"/>
          <w:szCs w:val="24"/>
          <w:lang w:val="en-ID"/>
        </w:rPr>
        <w:t>Jambura</w:t>
      </w:r>
      <w:proofErr w:type="spellEnd"/>
      <w:r w:rsidRPr="002B2192">
        <w:rPr>
          <w:rFonts w:ascii="Cambria" w:hAnsi="Cambria"/>
          <w:sz w:val="24"/>
          <w:szCs w:val="24"/>
          <w:lang w:val="en-ID"/>
        </w:rPr>
        <w:t xml:space="preserve"> Early Childhood Education Journal, 4(2), 182–194. https://doi.org/10.37411/jecej.v4i2.1125</w:t>
      </w:r>
    </w:p>
    <w:p w14:paraId="28FF6226"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Pujianti</w:t>
      </w:r>
      <w:proofErr w:type="spellEnd"/>
      <w:r w:rsidRPr="002B2192">
        <w:rPr>
          <w:rFonts w:ascii="Cambria" w:hAnsi="Cambria"/>
          <w:sz w:val="24"/>
          <w:szCs w:val="24"/>
          <w:lang w:val="en-ID"/>
        </w:rPr>
        <w:t xml:space="preserve">, Y., Rosa, A. T. R., </w:t>
      </w:r>
      <w:proofErr w:type="spellStart"/>
      <w:r w:rsidRPr="002B2192">
        <w:rPr>
          <w:rFonts w:ascii="Cambria" w:hAnsi="Cambria"/>
          <w:sz w:val="24"/>
          <w:szCs w:val="24"/>
          <w:lang w:val="en-ID"/>
        </w:rPr>
        <w:t>Nuryati</w:t>
      </w:r>
      <w:proofErr w:type="spellEnd"/>
      <w:r w:rsidRPr="002B2192">
        <w:rPr>
          <w:rFonts w:ascii="Cambria" w:hAnsi="Cambria"/>
          <w:sz w:val="24"/>
          <w:szCs w:val="24"/>
          <w:lang w:val="en-ID"/>
        </w:rPr>
        <w:t xml:space="preserve">, E., &amp; Aminah, S. (2025). How Do Early Childhood Children Understand Religious Values Education? PAUDIA :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Penelitian</w:t>
      </w:r>
      <w:proofErr w:type="spellEnd"/>
      <w:r w:rsidRPr="002B2192">
        <w:rPr>
          <w:rFonts w:ascii="Cambria" w:hAnsi="Cambria"/>
          <w:sz w:val="24"/>
          <w:szCs w:val="24"/>
          <w:lang w:val="en-ID"/>
        </w:rPr>
        <w:t xml:space="preserve"> Dalam </w:t>
      </w:r>
      <w:proofErr w:type="spellStart"/>
      <w:r w:rsidRPr="002B2192">
        <w:rPr>
          <w:rFonts w:ascii="Cambria" w:hAnsi="Cambria"/>
          <w:sz w:val="24"/>
          <w:szCs w:val="24"/>
          <w:lang w:val="en-ID"/>
        </w:rPr>
        <w:t>Bidang</w:t>
      </w:r>
      <w:proofErr w:type="spellEnd"/>
      <w:r w:rsidRPr="002B2192">
        <w:rPr>
          <w:rFonts w:ascii="Cambria" w:hAnsi="Cambria"/>
          <w:sz w:val="24"/>
          <w:szCs w:val="24"/>
          <w:lang w:val="en-ID"/>
        </w:rPr>
        <w:t xml:space="preserve"> Pendidikan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359–375. https://doi.org/10.26877/paudia.v14i2.1603</w:t>
      </w:r>
    </w:p>
    <w:p w14:paraId="68650379" w14:textId="77777777" w:rsidR="002B2192" w:rsidRPr="002B2192" w:rsidRDefault="002B2192" w:rsidP="00F82F54">
      <w:pPr>
        <w:spacing w:line="240" w:lineRule="auto"/>
        <w:ind w:left="709" w:hanging="720"/>
        <w:jc w:val="both"/>
        <w:rPr>
          <w:rFonts w:ascii="Cambria" w:hAnsi="Cambria"/>
          <w:sz w:val="24"/>
          <w:szCs w:val="24"/>
          <w:lang w:val="en-ID"/>
        </w:rPr>
      </w:pPr>
      <w:r w:rsidRPr="002B2192">
        <w:rPr>
          <w:rFonts w:ascii="Cambria" w:hAnsi="Cambria"/>
          <w:sz w:val="24"/>
          <w:szCs w:val="24"/>
          <w:lang w:val="en-ID"/>
        </w:rPr>
        <w:t xml:space="preserve">Rahayu, D. (2022). Model </w:t>
      </w:r>
      <w:proofErr w:type="spellStart"/>
      <w:r w:rsidRPr="002B2192">
        <w:rPr>
          <w:rFonts w:ascii="Cambria" w:hAnsi="Cambria"/>
          <w:sz w:val="24"/>
          <w:szCs w:val="24"/>
          <w:lang w:val="en-ID"/>
        </w:rPr>
        <w:t>Pembelajaran</w:t>
      </w:r>
      <w:proofErr w:type="spellEnd"/>
      <w:r w:rsidRPr="002B2192">
        <w:rPr>
          <w:rFonts w:ascii="Cambria" w:hAnsi="Cambria"/>
          <w:sz w:val="24"/>
          <w:szCs w:val="24"/>
          <w:lang w:val="en-ID"/>
        </w:rPr>
        <w:t xml:space="preserve"> Sentra Dalam </w:t>
      </w:r>
      <w:proofErr w:type="spellStart"/>
      <w:r w:rsidRPr="002B2192">
        <w:rPr>
          <w:rFonts w:ascii="Cambria" w:hAnsi="Cambria"/>
          <w:sz w:val="24"/>
          <w:szCs w:val="24"/>
          <w:lang w:val="en-ID"/>
        </w:rPr>
        <w:t>Menumbuhkan</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Sikap</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Nasionalisme</w:t>
      </w:r>
      <w:proofErr w:type="spellEnd"/>
      <w:r w:rsidRPr="002B2192">
        <w:rPr>
          <w:rFonts w:ascii="Cambria" w:hAnsi="Cambria"/>
          <w:sz w:val="24"/>
          <w:szCs w:val="24"/>
          <w:lang w:val="en-ID"/>
        </w:rPr>
        <w:t xml:space="preserve">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Di Paud Nusa Indah Surabaya. Kajian Moral Dan </w:t>
      </w:r>
      <w:proofErr w:type="spellStart"/>
      <w:r w:rsidRPr="002B2192">
        <w:rPr>
          <w:rFonts w:ascii="Cambria" w:hAnsi="Cambria"/>
          <w:sz w:val="24"/>
          <w:szCs w:val="24"/>
          <w:lang w:val="en-ID"/>
        </w:rPr>
        <w:t>Kewarganegaraan</w:t>
      </w:r>
      <w:proofErr w:type="spellEnd"/>
      <w:r w:rsidRPr="002B2192">
        <w:rPr>
          <w:rFonts w:ascii="Cambria" w:hAnsi="Cambria"/>
          <w:sz w:val="24"/>
          <w:szCs w:val="24"/>
          <w:lang w:val="en-ID"/>
        </w:rPr>
        <w:t>, 10, 164–179.</w:t>
      </w:r>
    </w:p>
    <w:p w14:paraId="06433797" w14:textId="77777777" w:rsidR="002B2192" w:rsidRPr="002B2192" w:rsidRDefault="002B2192" w:rsidP="00F82F54">
      <w:pPr>
        <w:spacing w:line="240" w:lineRule="auto"/>
        <w:ind w:left="709" w:hanging="720"/>
        <w:jc w:val="both"/>
        <w:rPr>
          <w:rFonts w:ascii="Cambria" w:hAnsi="Cambria"/>
          <w:sz w:val="24"/>
          <w:szCs w:val="24"/>
          <w:lang w:val="en-ID"/>
        </w:rPr>
      </w:pPr>
      <w:r w:rsidRPr="002B2192">
        <w:rPr>
          <w:rFonts w:ascii="Cambria" w:hAnsi="Cambria"/>
          <w:sz w:val="24"/>
          <w:szCs w:val="24"/>
          <w:lang w:val="en-ID"/>
        </w:rPr>
        <w:t xml:space="preserve">Sari, W., Martini, E., &amp; </w:t>
      </w:r>
      <w:proofErr w:type="spellStart"/>
      <w:r w:rsidRPr="002B2192">
        <w:rPr>
          <w:rFonts w:ascii="Cambria" w:hAnsi="Cambria"/>
          <w:sz w:val="24"/>
          <w:szCs w:val="24"/>
          <w:lang w:val="en-ID"/>
        </w:rPr>
        <w:t>Hendriawan</w:t>
      </w:r>
      <w:proofErr w:type="spellEnd"/>
      <w:r w:rsidRPr="002B2192">
        <w:rPr>
          <w:rFonts w:ascii="Cambria" w:hAnsi="Cambria"/>
          <w:sz w:val="24"/>
          <w:szCs w:val="24"/>
          <w:lang w:val="en-ID"/>
        </w:rPr>
        <w:t xml:space="preserve">, E. (2025). Peran </w:t>
      </w:r>
      <w:proofErr w:type="spellStart"/>
      <w:r w:rsidRPr="002B2192">
        <w:rPr>
          <w:rFonts w:ascii="Cambria" w:hAnsi="Cambria"/>
          <w:sz w:val="24"/>
          <w:szCs w:val="24"/>
          <w:lang w:val="en-ID"/>
        </w:rPr>
        <w:t>Strategis</w:t>
      </w:r>
      <w:proofErr w:type="spellEnd"/>
      <w:r w:rsidRPr="002B2192">
        <w:rPr>
          <w:rFonts w:ascii="Cambria" w:hAnsi="Cambria"/>
          <w:sz w:val="24"/>
          <w:szCs w:val="24"/>
          <w:lang w:val="en-ID"/>
        </w:rPr>
        <w:t xml:space="preserve"> Guru </w:t>
      </w:r>
      <w:proofErr w:type="spellStart"/>
      <w:r w:rsidRPr="002B2192">
        <w:rPr>
          <w:rFonts w:ascii="Cambria" w:hAnsi="Cambria"/>
          <w:sz w:val="24"/>
          <w:szCs w:val="24"/>
          <w:lang w:val="en-ID"/>
        </w:rPr>
        <w:t>Ppkn</w:t>
      </w:r>
      <w:proofErr w:type="spellEnd"/>
      <w:r w:rsidRPr="002B2192">
        <w:rPr>
          <w:rFonts w:ascii="Cambria" w:hAnsi="Cambria"/>
          <w:sz w:val="24"/>
          <w:szCs w:val="24"/>
          <w:lang w:val="en-ID"/>
        </w:rPr>
        <w:t xml:space="preserve"> Dalam </w:t>
      </w:r>
      <w:proofErr w:type="spellStart"/>
      <w:r w:rsidRPr="002B2192">
        <w:rPr>
          <w:rFonts w:ascii="Cambria" w:hAnsi="Cambria"/>
          <w:sz w:val="24"/>
          <w:szCs w:val="24"/>
          <w:lang w:val="en-ID"/>
        </w:rPr>
        <w:t>Meningkatkan</w:t>
      </w:r>
      <w:proofErr w:type="spellEnd"/>
      <w:r w:rsidRPr="002B2192">
        <w:rPr>
          <w:rFonts w:ascii="Cambria" w:hAnsi="Cambria"/>
          <w:sz w:val="24"/>
          <w:szCs w:val="24"/>
          <w:lang w:val="en-ID"/>
        </w:rPr>
        <w:t xml:space="preserve"> Minat </w:t>
      </w:r>
      <w:proofErr w:type="spellStart"/>
      <w:r w:rsidRPr="002B2192">
        <w:rPr>
          <w:rFonts w:ascii="Cambria" w:hAnsi="Cambria"/>
          <w:sz w:val="24"/>
          <w:szCs w:val="24"/>
          <w:lang w:val="en-ID"/>
        </w:rPr>
        <w:t>Belajar</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Siswa</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Inklusi</w:t>
      </w:r>
      <w:proofErr w:type="spellEnd"/>
      <w:r w:rsidRPr="002B2192">
        <w:rPr>
          <w:rFonts w:ascii="Cambria" w:hAnsi="Cambria"/>
          <w:sz w:val="24"/>
          <w:szCs w:val="24"/>
          <w:lang w:val="en-ID"/>
        </w:rPr>
        <w:t xml:space="preserve"> Di SMA Muhammadiyah 1 </w:t>
      </w:r>
      <w:proofErr w:type="spellStart"/>
      <w:r w:rsidRPr="002B2192">
        <w:rPr>
          <w:rFonts w:ascii="Cambria" w:hAnsi="Cambria"/>
          <w:sz w:val="24"/>
          <w:szCs w:val="24"/>
          <w:lang w:val="en-ID"/>
        </w:rPr>
        <w:t>Cimahi</w:t>
      </w:r>
      <w:proofErr w:type="spellEnd"/>
      <w:r w:rsidRPr="002B2192">
        <w:rPr>
          <w:rFonts w:ascii="Cambria" w:hAnsi="Cambria"/>
          <w:sz w:val="24"/>
          <w:szCs w:val="24"/>
          <w:lang w:val="en-ID"/>
        </w:rPr>
        <w:t xml:space="preserve">.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Pendidikan Hukum, Politik, Dan </w:t>
      </w:r>
      <w:proofErr w:type="spellStart"/>
      <w:r w:rsidRPr="002B2192">
        <w:rPr>
          <w:rFonts w:ascii="Cambria" w:hAnsi="Cambria"/>
          <w:sz w:val="24"/>
          <w:szCs w:val="24"/>
          <w:lang w:val="en-ID"/>
        </w:rPr>
        <w:t>Kewarganegaraan</w:t>
      </w:r>
      <w:proofErr w:type="spellEnd"/>
      <w:r w:rsidRPr="002B2192">
        <w:rPr>
          <w:rFonts w:ascii="Cambria" w:hAnsi="Cambria"/>
          <w:sz w:val="24"/>
          <w:szCs w:val="24"/>
          <w:lang w:val="en-ID"/>
        </w:rPr>
        <w:t>, 7, 1. http://mores.stkippasundan.ac.id/index.php</w:t>
      </w:r>
    </w:p>
    <w:p w14:paraId="5BB84E48" w14:textId="77777777" w:rsidR="002B2192" w:rsidRPr="002B2192" w:rsidRDefault="002B2192" w:rsidP="00F82F54">
      <w:pPr>
        <w:spacing w:line="240" w:lineRule="auto"/>
        <w:ind w:left="709" w:hanging="720"/>
        <w:jc w:val="both"/>
        <w:rPr>
          <w:rFonts w:ascii="Cambria" w:hAnsi="Cambria"/>
          <w:sz w:val="24"/>
          <w:szCs w:val="24"/>
          <w:lang w:val="en-ID"/>
        </w:rPr>
      </w:pPr>
      <w:proofErr w:type="spellStart"/>
      <w:r w:rsidRPr="002B2192">
        <w:rPr>
          <w:rFonts w:ascii="Cambria" w:hAnsi="Cambria"/>
          <w:sz w:val="24"/>
          <w:szCs w:val="24"/>
          <w:lang w:val="en-ID"/>
        </w:rPr>
        <w:t>Setyowati</w:t>
      </w:r>
      <w:proofErr w:type="spellEnd"/>
      <w:r w:rsidRPr="002B2192">
        <w:rPr>
          <w:rFonts w:ascii="Cambria" w:hAnsi="Cambria"/>
          <w:sz w:val="24"/>
          <w:szCs w:val="24"/>
          <w:lang w:val="en-ID"/>
        </w:rPr>
        <w:t xml:space="preserve">, E., &amp; Agustin Ningrum, M. (2020). </w:t>
      </w:r>
      <w:proofErr w:type="spellStart"/>
      <w:r w:rsidRPr="002B2192">
        <w:rPr>
          <w:rFonts w:ascii="Cambria" w:hAnsi="Cambria"/>
          <w:sz w:val="24"/>
          <w:szCs w:val="24"/>
          <w:lang w:val="en-ID"/>
        </w:rPr>
        <w:t>Urgensi</w:t>
      </w:r>
      <w:proofErr w:type="spellEnd"/>
      <w:r w:rsidRPr="002B2192">
        <w:rPr>
          <w:rFonts w:ascii="Cambria" w:hAnsi="Cambria"/>
          <w:sz w:val="24"/>
          <w:szCs w:val="24"/>
          <w:lang w:val="en-ID"/>
        </w:rPr>
        <w:t xml:space="preserve"> Pendidikan </w:t>
      </w:r>
      <w:proofErr w:type="spellStart"/>
      <w:r w:rsidRPr="002B2192">
        <w:rPr>
          <w:rFonts w:ascii="Cambria" w:hAnsi="Cambria"/>
          <w:sz w:val="24"/>
          <w:szCs w:val="24"/>
          <w:lang w:val="en-ID"/>
        </w:rPr>
        <w:t>Karakter</w:t>
      </w:r>
      <w:proofErr w:type="spellEnd"/>
      <w:r w:rsidRPr="002B2192">
        <w:rPr>
          <w:rFonts w:ascii="Cambria" w:hAnsi="Cambria"/>
          <w:sz w:val="24"/>
          <w:szCs w:val="24"/>
          <w:lang w:val="en-ID"/>
        </w:rPr>
        <w:t xml:space="preserve"> Dan </w:t>
      </w:r>
      <w:proofErr w:type="spellStart"/>
      <w:r w:rsidRPr="002B2192">
        <w:rPr>
          <w:rFonts w:ascii="Cambria" w:hAnsi="Cambria"/>
          <w:sz w:val="24"/>
          <w:szCs w:val="24"/>
          <w:lang w:val="en-ID"/>
        </w:rPr>
        <w:t>Nasionalisme</w:t>
      </w:r>
      <w:proofErr w:type="spellEnd"/>
      <w:r w:rsidRPr="002B2192">
        <w:rPr>
          <w:rFonts w:ascii="Cambria" w:hAnsi="Cambria"/>
          <w:sz w:val="24"/>
          <w:szCs w:val="24"/>
          <w:lang w:val="en-ID"/>
        </w:rPr>
        <w:t xml:space="preserve"> Bagi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w:t>
      </w:r>
      <w:proofErr w:type="spellStart"/>
      <w:r w:rsidRPr="002B2192">
        <w:rPr>
          <w:rFonts w:ascii="Cambria" w:hAnsi="Cambria"/>
          <w:sz w:val="24"/>
          <w:szCs w:val="24"/>
          <w:lang w:val="en-ID"/>
        </w:rPr>
        <w:t>Jurnal</w:t>
      </w:r>
      <w:proofErr w:type="spellEnd"/>
      <w:r w:rsidRPr="002B2192">
        <w:rPr>
          <w:rFonts w:ascii="Cambria" w:hAnsi="Cambria"/>
          <w:sz w:val="24"/>
          <w:szCs w:val="24"/>
          <w:lang w:val="en-ID"/>
        </w:rPr>
        <w:t xml:space="preserve"> Pendidikan, </w:t>
      </w:r>
      <w:proofErr w:type="spellStart"/>
      <w:r w:rsidRPr="002B2192">
        <w:rPr>
          <w:rFonts w:ascii="Cambria" w:hAnsi="Cambria"/>
          <w:sz w:val="24"/>
          <w:szCs w:val="24"/>
          <w:lang w:val="en-ID"/>
        </w:rPr>
        <w:t>Pengasuhan</w:t>
      </w:r>
      <w:proofErr w:type="spellEnd"/>
      <w:r w:rsidRPr="002B2192">
        <w:rPr>
          <w:rFonts w:ascii="Cambria" w:hAnsi="Cambria"/>
          <w:sz w:val="24"/>
          <w:szCs w:val="24"/>
          <w:lang w:val="en-ID"/>
        </w:rPr>
        <w:t xml:space="preserve">, Kesehatan Dan Gizi Anak </w:t>
      </w:r>
      <w:proofErr w:type="spellStart"/>
      <w:r w:rsidRPr="002B2192">
        <w:rPr>
          <w:rFonts w:ascii="Cambria" w:hAnsi="Cambria"/>
          <w:sz w:val="24"/>
          <w:szCs w:val="24"/>
          <w:lang w:val="en-ID"/>
        </w:rPr>
        <w:t>Usia</w:t>
      </w:r>
      <w:proofErr w:type="spellEnd"/>
      <w:r w:rsidRPr="002B2192">
        <w:rPr>
          <w:rFonts w:ascii="Cambria" w:hAnsi="Cambria"/>
          <w:sz w:val="24"/>
          <w:szCs w:val="24"/>
          <w:lang w:val="en-ID"/>
        </w:rPr>
        <w:t xml:space="preserve"> Dini, 1(2). https://journal.unesa.ac.id/index.php/jt</w:t>
      </w:r>
    </w:p>
    <w:p w14:paraId="6593F200" w14:textId="77777777" w:rsidR="00E9120A" w:rsidRDefault="002B2192" w:rsidP="00F82F54">
      <w:pPr>
        <w:spacing w:line="240" w:lineRule="auto"/>
        <w:jc w:val="both"/>
        <w:rPr>
          <w:rFonts w:ascii="Cambria" w:hAnsi="Cambria"/>
          <w:sz w:val="24"/>
          <w:szCs w:val="24"/>
          <w:lang w:val="en-ID"/>
        </w:rPr>
      </w:pPr>
      <w:r w:rsidRPr="00B5086F">
        <w:rPr>
          <w:rFonts w:ascii="Cambria" w:hAnsi="Cambria"/>
          <w:sz w:val="24"/>
          <w:szCs w:val="24"/>
          <w:lang w:val="en-ID"/>
        </w:rPr>
        <w:t>Smith, A. D. (2001). Nationalism: Theory, Ideology, History. Polity Press.</w:t>
      </w:r>
    </w:p>
    <w:p w14:paraId="3DADCD25" w14:textId="41689E76" w:rsidR="000D32EE" w:rsidRPr="00E9120A" w:rsidRDefault="000D32EE" w:rsidP="00F82F54">
      <w:pPr>
        <w:spacing w:line="240" w:lineRule="auto"/>
        <w:ind w:left="709" w:hanging="709"/>
        <w:jc w:val="both"/>
        <w:rPr>
          <w:rFonts w:ascii="Cambria" w:hAnsi="Cambria"/>
          <w:sz w:val="24"/>
          <w:szCs w:val="24"/>
          <w:lang w:val="en-ID"/>
        </w:rPr>
      </w:pPr>
      <w:proofErr w:type="spellStart"/>
      <w:r w:rsidRPr="00B5086F">
        <w:rPr>
          <w:rFonts w:ascii="Cambria" w:hAnsi="Cambria"/>
          <w:sz w:val="24"/>
          <w:szCs w:val="24"/>
        </w:rPr>
        <w:t>Hoskins</w:t>
      </w:r>
      <w:proofErr w:type="spellEnd"/>
      <w:r w:rsidRPr="00B5086F">
        <w:rPr>
          <w:rFonts w:ascii="Cambria" w:hAnsi="Cambria"/>
          <w:sz w:val="24"/>
          <w:szCs w:val="24"/>
        </w:rPr>
        <w:t xml:space="preserve">, B., &amp; </w:t>
      </w:r>
      <w:proofErr w:type="spellStart"/>
      <w:r w:rsidRPr="00B5086F">
        <w:rPr>
          <w:rFonts w:ascii="Cambria" w:hAnsi="Cambria"/>
          <w:sz w:val="24"/>
          <w:szCs w:val="24"/>
        </w:rPr>
        <w:t>Mascherini</w:t>
      </w:r>
      <w:proofErr w:type="spellEnd"/>
      <w:r w:rsidRPr="00B5086F">
        <w:rPr>
          <w:rFonts w:ascii="Cambria" w:hAnsi="Cambria"/>
          <w:sz w:val="24"/>
          <w:szCs w:val="24"/>
        </w:rPr>
        <w:t xml:space="preserve">, M. (2009). </w:t>
      </w:r>
      <w:proofErr w:type="spellStart"/>
      <w:r w:rsidRPr="00B5086F">
        <w:rPr>
          <w:rFonts w:ascii="Cambria" w:hAnsi="Cambria"/>
          <w:sz w:val="24"/>
          <w:szCs w:val="24"/>
        </w:rPr>
        <w:t>Measuring</w:t>
      </w:r>
      <w:proofErr w:type="spellEnd"/>
      <w:r w:rsidRPr="00B5086F">
        <w:rPr>
          <w:rFonts w:ascii="Cambria" w:hAnsi="Cambria"/>
          <w:sz w:val="24"/>
          <w:szCs w:val="24"/>
        </w:rPr>
        <w:t xml:space="preserve"> </w:t>
      </w:r>
      <w:proofErr w:type="spellStart"/>
      <w:r w:rsidRPr="00B5086F">
        <w:rPr>
          <w:rFonts w:ascii="Cambria" w:hAnsi="Cambria"/>
          <w:sz w:val="24"/>
          <w:szCs w:val="24"/>
        </w:rPr>
        <w:t>Active</w:t>
      </w:r>
      <w:proofErr w:type="spellEnd"/>
      <w:r w:rsidRPr="00B5086F">
        <w:rPr>
          <w:rFonts w:ascii="Cambria" w:hAnsi="Cambria"/>
          <w:sz w:val="24"/>
          <w:szCs w:val="24"/>
        </w:rPr>
        <w:t xml:space="preserve">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through</w:t>
      </w:r>
      <w:proofErr w:type="spellEnd"/>
      <w:r w:rsidRPr="00B5086F">
        <w:rPr>
          <w:rFonts w:ascii="Cambria" w:hAnsi="Cambria"/>
          <w:sz w:val="24"/>
          <w:szCs w:val="24"/>
        </w:rPr>
        <w:t xml:space="preserve"> </w:t>
      </w:r>
      <w:proofErr w:type="spellStart"/>
      <w:r w:rsidRPr="00B5086F">
        <w:rPr>
          <w:rFonts w:ascii="Cambria" w:hAnsi="Cambria"/>
          <w:sz w:val="24"/>
          <w:szCs w:val="24"/>
        </w:rPr>
        <w:t>the</w:t>
      </w:r>
      <w:proofErr w:type="spellEnd"/>
      <w:r w:rsidRPr="00B5086F">
        <w:rPr>
          <w:rFonts w:ascii="Cambria" w:hAnsi="Cambria"/>
          <w:sz w:val="24"/>
          <w:szCs w:val="24"/>
        </w:rPr>
        <w:t xml:space="preserve"> Development </w:t>
      </w:r>
      <w:proofErr w:type="spellStart"/>
      <w:r w:rsidRPr="00B5086F">
        <w:rPr>
          <w:rFonts w:ascii="Cambria" w:hAnsi="Cambria"/>
          <w:sz w:val="24"/>
          <w:szCs w:val="24"/>
        </w:rPr>
        <w:t>of</w:t>
      </w:r>
      <w:proofErr w:type="spellEnd"/>
      <w:r w:rsidRPr="00B5086F">
        <w:rPr>
          <w:rFonts w:ascii="Cambria" w:hAnsi="Cambria"/>
          <w:sz w:val="24"/>
          <w:szCs w:val="24"/>
        </w:rPr>
        <w:t xml:space="preserve"> a </w:t>
      </w:r>
      <w:proofErr w:type="spellStart"/>
      <w:r w:rsidRPr="00B5086F">
        <w:rPr>
          <w:rFonts w:ascii="Cambria" w:hAnsi="Cambria"/>
          <w:sz w:val="24"/>
          <w:szCs w:val="24"/>
        </w:rPr>
        <w:t>Composite</w:t>
      </w:r>
      <w:proofErr w:type="spellEnd"/>
      <w:r w:rsidRPr="00B5086F">
        <w:rPr>
          <w:rFonts w:ascii="Cambria" w:hAnsi="Cambria"/>
          <w:sz w:val="24"/>
          <w:szCs w:val="24"/>
        </w:rPr>
        <w:t xml:space="preserve"> </w:t>
      </w:r>
      <w:proofErr w:type="spellStart"/>
      <w:r w:rsidRPr="00B5086F">
        <w:rPr>
          <w:rFonts w:ascii="Cambria" w:hAnsi="Cambria"/>
          <w:sz w:val="24"/>
          <w:szCs w:val="24"/>
        </w:rPr>
        <w:t>Indicator</w:t>
      </w:r>
      <w:proofErr w:type="spellEnd"/>
      <w:r w:rsidRPr="00B5086F">
        <w:rPr>
          <w:rFonts w:ascii="Cambria" w:hAnsi="Cambria"/>
          <w:sz w:val="24"/>
          <w:szCs w:val="24"/>
        </w:rPr>
        <w:t xml:space="preserve">. </w:t>
      </w:r>
      <w:proofErr w:type="spellStart"/>
      <w:r w:rsidRPr="00B5086F">
        <w:rPr>
          <w:rFonts w:ascii="Cambria" w:hAnsi="Cambria"/>
          <w:sz w:val="24"/>
          <w:szCs w:val="24"/>
        </w:rPr>
        <w:t>Social</w:t>
      </w:r>
      <w:proofErr w:type="spellEnd"/>
      <w:r w:rsidRPr="00B5086F">
        <w:rPr>
          <w:rFonts w:ascii="Cambria" w:hAnsi="Cambria"/>
          <w:sz w:val="24"/>
          <w:szCs w:val="24"/>
        </w:rPr>
        <w:t xml:space="preserve"> </w:t>
      </w:r>
      <w:proofErr w:type="spellStart"/>
      <w:r w:rsidRPr="00B5086F">
        <w:rPr>
          <w:rFonts w:ascii="Cambria" w:hAnsi="Cambria"/>
          <w:sz w:val="24"/>
          <w:szCs w:val="24"/>
        </w:rPr>
        <w:t>Indicators</w:t>
      </w:r>
      <w:proofErr w:type="spellEnd"/>
      <w:r w:rsidRPr="00B5086F">
        <w:rPr>
          <w:rFonts w:ascii="Cambria" w:hAnsi="Cambria"/>
          <w:sz w:val="24"/>
          <w:szCs w:val="24"/>
        </w:rPr>
        <w:t xml:space="preserve"> </w:t>
      </w:r>
      <w:proofErr w:type="spellStart"/>
      <w:r w:rsidRPr="00B5086F">
        <w:rPr>
          <w:rFonts w:ascii="Cambria" w:hAnsi="Cambria"/>
          <w:sz w:val="24"/>
          <w:szCs w:val="24"/>
        </w:rPr>
        <w:t>Research</w:t>
      </w:r>
      <w:proofErr w:type="spellEnd"/>
      <w:r w:rsidRPr="00B5086F">
        <w:rPr>
          <w:rFonts w:ascii="Cambria" w:hAnsi="Cambria"/>
          <w:sz w:val="24"/>
          <w:szCs w:val="24"/>
        </w:rPr>
        <w:t xml:space="preserve">, 90(3), 459–488. </w:t>
      </w:r>
      <w:hyperlink r:id="rId9" w:history="1">
        <w:r w:rsidRPr="00B5086F">
          <w:rPr>
            <w:rStyle w:val="Hyperlink"/>
            <w:rFonts w:ascii="Cambria" w:hAnsi="Cambria"/>
            <w:color w:val="auto"/>
            <w:sz w:val="24"/>
            <w:szCs w:val="24"/>
          </w:rPr>
          <w:t>https://doi.org/10.1007/s11205-008-9271-2</w:t>
        </w:r>
      </w:hyperlink>
    </w:p>
    <w:p w14:paraId="4FA3CD6C" w14:textId="77777777" w:rsidR="000D32EE" w:rsidRPr="00B5086F" w:rsidRDefault="000D32EE" w:rsidP="00F82F54">
      <w:pPr>
        <w:spacing w:line="240" w:lineRule="auto"/>
        <w:ind w:left="709" w:hanging="731"/>
        <w:jc w:val="both"/>
        <w:rPr>
          <w:rFonts w:ascii="Cambria" w:hAnsi="Cambria"/>
          <w:sz w:val="24"/>
          <w:szCs w:val="24"/>
        </w:rPr>
      </w:pPr>
      <w:r w:rsidRPr="00B5086F">
        <w:rPr>
          <w:rFonts w:ascii="Cambria" w:hAnsi="Cambria"/>
          <w:sz w:val="24"/>
          <w:szCs w:val="24"/>
        </w:rPr>
        <w:t xml:space="preserve"> </w:t>
      </w:r>
      <w:proofErr w:type="spellStart"/>
      <w:r w:rsidRPr="00B5086F">
        <w:rPr>
          <w:rFonts w:ascii="Cambria" w:hAnsi="Cambria"/>
          <w:sz w:val="24"/>
          <w:szCs w:val="24"/>
        </w:rPr>
        <w:t>Banks</w:t>
      </w:r>
      <w:proofErr w:type="spellEnd"/>
      <w:r w:rsidRPr="00B5086F">
        <w:rPr>
          <w:rFonts w:ascii="Cambria" w:hAnsi="Cambria"/>
          <w:sz w:val="24"/>
          <w:szCs w:val="24"/>
        </w:rPr>
        <w:t xml:space="preserve">, J. A. (2001).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Diversity</w:t>
      </w:r>
      <w:proofErr w:type="spellEnd"/>
      <w:r w:rsidRPr="00B5086F">
        <w:rPr>
          <w:rFonts w:ascii="Cambria" w:hAnsi="Cambria"/>
          <w:sz w:val="24"/>
          <w:szCs w:val="24"/>
        </w:rPr>
        <w:t xml:space="preserve">: </w:t>
      </w:r>
      <w:proofErr w:type="spellStart"/>
      <w:r w:rsidRPr="00B5086F">
        <w:rPr>
          <w:rFonts w:ascii="Cambria" w:hAnsi="Cambria"/>
          <w:sz w:val="24"/>
          <w:szCs w:val="24"/>
        </w:rPr>
        <w:t>Implications</w:t>
      </w:r>
      <w:proofErr w:type="spellEnd"/>
      <w:r w:rsidRPr="00B5086F">
        <w:rPr>
          <w:rFonts w:ascii="Cambria" w:hAnsi="Cambria"/>
          <w:sz w:val="24"/>
          <w:szCs w:val="24"/>
        </w:rPr>
        <w:t xml:space="preserve"> </w:t>
      </w:r>
      <w:proofErr w:type="spellStart"/>
      <w:r w:rsidRPr="00B5086F">
        <w:rPr>
          <w:rFonts w:ascii="Cambria" w:hAnsi="Cambria"/>
          <w:sz w:val="24"/>
          <w:szCs w:val="24"/>
        </w:rPr>
        <w:t>for</w:t>
      </w:r>
      <w:proofErr w:type="spellEnd"/>
      <w:r w:rsidRPr="00B5086F">
        <w:rPr>
          <w:rFonts w:ascii="Cambria" w:hAnsi="Cambria"/>
          <w:sz w:val="24"/>
          <w:szCs w:val="24"/>
        </w:rPr>
        <w:t xml:space="preserve"> </w:t>
      </w:r>
      <w:proofErr w:type="spellStart"/>
      <w:r w:rsidRPr="00B5086F">
        <w:rPr>
          <w:rFonts w:ascii="Cambria" w:hAnsi="Cambria"/>
          <w:sz w:val="24"/>
          <w:szCs w:val="24"/>
        </w:rPr>
        <w:t>Teacher</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w:t>
      </w:r>
      <w:proofErr w:type="spellStart"/>
      <w:r w:rsidRPr="00B5086F">
        <w:rPr>
          <w:rFonts w:ascii="Cambria" w:hAnsi="Cambria"/>
          <w:sz w:val="24"/>
          <w:szCs w:val="24"/>
        </w:rPr>
        <w:t>Journal</w:t>
      </w:r>
      <w:proofErr w:type="spellEnd"/>
      <w:r w:rsidRPr="00B5086F">
        <w:rPr>
          <w:rFonts w:ascii="Cambria" w:hAnsi="Cambria"/>
          <w:sz w:val="24"/>
          <w:szCs w:val="24"/>
        </w:rPr>
        <w:t xml:space="preserve"> of </w:t>
      </w:r>
      <w:proofErr w:type="spellStart"/>
      <w:r w:rsidRPr="00B5086F">
        <w:rPr>
          <w:rFonts w:ascii="Cambria" w:hAnsi="Cambria"/>
          <w:sz w:val="24"/>
          <w:szCs w:val="24"/>
        </w:rPr>
        <w:t>Teacher</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52(1), 5–16. </w:t>
      </w:r>
      <w:hyperlink r:id="rId10" w:history="1">
        <w:r w:rsidRPr="00B5086F">
          <w:rPr>
            <w:rStyle w:val="Hyperlink"/>
            <w:rFonts w:ascii="Cambria" w:hAnsi="Cambria"/>
            <w:color w:val="auto"/>
            <w:sz w:val="24"/>
            <w:szCs w:val="24"/>
          </w:rPr>
          <w:t>https://doi.org/10.1177/0022487101052001002</w:t>
        </w:r>
      </w:hyperlink>
    </w:p>
    <w:p w14:paraId="1D63A7D0" w14:textId="77777777" w:rsid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lastRenderedPageBreak/>
        <w:t>Print</w:t>
      </w:r>
      <w:proofErr w:type="spellEnd"/>
      <w:r w:rsidRPr="00B5086F">
        <w:rPr>
          <w:rFonts w:ascii="Cambria" w:hAnsi="Cambria"/>
          <w:sz w:val="24"/>
          <w:szCs w:val="24"/>
        </w:rPr>
        <w:t xml:space="preserve">, M., </w:t>
      </w:r>
      <w:proofErr w:type="spellStart"/>
      <w:r w:rsidRPr="00B5086F">
        <w:rPr>
          <w:rFonts w:ascii="Cambria" w:hAnsi="Cambria"/>
          <w:sz w:val="24"/>
          <w:szCs w:val="24"/>
        </w:rPr>
        <w:t>Ørnstrøm</w:t>
      </w:r>
      <w:proofErr w:type="spellEnd"/>
      <w:r w:rsidRPr="00B5086F">
        <w:rPr>
          <w:rFonts w:ascii="Cambria" w:hAnsi="Cambria"/>
          <w:sz w:val="24"/>
          <w:szCs w:val="24"/>
        </w:rPr>
        <w:t xml:space="preserve">, S., &amp; </w:t>
      </w:r>
      <w:proofErr w:type="spellStart"/>
      <w:r w:rsidRPr="00B5086F">
        <w:rPr>
          <w:rFonts w:ascii="Cambria" w:hAnsi="Cambria"/>
          <w:sz w:val="24"/>
          <w:szCs w:val="24"/>
        </w:rPr>
        <w:t>Nielsen</w:t>
      </w:r>
      <w:proofErr w:type="spellEnd"/>
      <w:r w:rsidRPr="00B5086F">
        <w:rPr>
          <w:rFonts w:ascii="Cambria" w:hAnsi="Cambria"/>
          <w:sz w:val="24"/>
          <w:szCs w:val="24"/>
        </w:rPr>
        <w:t xml:space="preserve">, H. S. (2002). </w:t>
      </w:r>
      <w:proofErr w:type="spellStart"/>
      <w:r w:rsidRPr="00B5086F">
        <w:rPr>
          <w:rFonts w:ascii="Cambria" w:hAnsi="Cambria"/>
          <w:sz w:val="24"/>
          <w:szCs w:val="24"/>
        </w:rPr>
        <w:t>Education</w:t>
      </w:r>
      <w:proofErr w:type="spellEnd"/>
      <w:r w:rsidRPr="00B5086F">
        <w:rPr>
          <w:rFonts w:ascii="Cambria" w:hAnsi="Cambria"/>
          <w:sz w:val="24"/>
          <w:szCs w:val="24"/>
        </w:rPr>
        <w:t xml:space="preserve"> </w:t>
      </w:r>
      <w:proofErr w:type="spellStart"/>
      <w:r w:rsidRPr="00B5086F">
        <w:rPr>
          <w:rFonts w:ascii="Cambria" w:hAnsi="Cambria"/>
          <w:sz w:val="24"/>
          <w:szCs w:val="24"/>
        </w:rPr>
        <w:t>for</w:t>
      </w:r>
      <w:proofErr w:type="spellEnd"/>
      <w:r w:rsidRPr="00B5086F">
        <w:rPr>
          <w:rFonts w:ascii="Cambria" w:hAnsi="Cambria"/>
          <w:sz w:val="24"/>
          <w:szCs w:val="24"/>
        </w:rPr>
        <w:t xml:space="preserve"> </w:t>
      </w:r>
      <w:proofErr w:type="spellStart"/>
      <w:r w:rsidRPr="00B5086F">
        <w:rPr>
          <w:rFonts w:ascii="Cambria" w:hAnsi="Cambria"/>
          <w:sz w:val="24"/>
          <w:szCs w:val="24"/>
        </w:rPr>
        <w:t>Democratic</w:t>
      </w:r>
      <w:proofErr w:type="spellEnd"/>
      <w:r w:rsidRPr="00B5086F">
        <w:rPr>
          <w:rFonts w:ascii="Cambria" w:hAnsi="Cambria"/>
          <w:sz w:val="24"/>
          <w:szCs w:val="24"/>
        </w:rPr>
        <w:t xml:space="preserve"> </w:t>
      </w:r>
      <w:proofErr w:type="spellStart"/>
      <w:r w:rsidRPr="00B5086F">
        <w:rPr>
          <w:rFonts w:ascii="Cambria" w:hAnsi="Cambria"/>
          <w:sz w:val="24"/>
          <w:szCs w:val="24"/>
        </w:rPr>
        <w:t>Processes</w:t>
      </w:r>
      <w:proofErr w:type="spellEnd"/>
      <w:r w:rsidRPr="00B5086F">
        <w:rPr>
          <w:rFonts w:ascii="Cambria" w:hAnsi="Cambria"/>
          <w:sz w:val="24"/>
          <w:szCs w:val="24"/>
        </w:rPr>
        <w:t xml:space="preserve"> in </w:t>
      </w:r>
      <w:proofErr w:type="spellStart"/>
      <w:r w:rsidRPr="00B5086F">
        <w:rPr>
          <w:rFonts w:ascii="Cambria" w:hAnsi="Cambria"/>
          <w:sz w:val="24"/>
          <w:szCs w:val="24"/>
        </w:rPr>
        <w:t>Schools</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Classrooms</w:t>
      </w:r>
      <w:proofErr w:type="spellEnd"/>
      <w:r w:rsidRPr="00B5086F">
        <w:rPr>
          <w:rFonts w:ascii="Cambria" w:hAnsi="Cambria"/>
          <w:sz w:val="24"/>
          <w:szCs w:val="24"/>
        </w:rPr>
        <w:t xml:space="preserve">. </w:t>
      </w:r>
      <w:proofErr w:type="spellStart"/>
      <w:r w:rsidRPr="00B5086F">
        <w:rPr>
          <w:rFonts w:ascii="Cambria" w:hAnsi="Cambria"/>
          <w:sz w:val="24"/>
          <w:szCs w:val="24"/>
        </w:rPr>
        <w:t>European</w:t>
      </w:r>
      <w:proofErr w:type="spellEnd"/>
      <w:r w:rsidRPr="00B5086F">
        <w:rPr>
          <w:rFonts w:ascii="Cambria" w:hAnsi="Cambria"/>
          <w:sz w:val="24"/>
          <w:szCs w:val="24"/>
        </w:rPr>
        <w:t xml:space="preserve"> </w:t>
      </w:r>
      <w:proofErr w:type="spellStart"/>
      <w:r w:rsidRPr="00B5086F">
        <w:rPr>
          <w:rFonts w:ascii="Cambria" w:hAnsi="Cambria"/>
          <w:sz w:val="24"/>
          <w:szCs w:val="24"/>
        </w:rPr>
        <w:t>Journal</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37(2), 193–210. </w:t>
      </w:r>
      <w:hyperlink r:id="rId11" w:history="1">
        <w:r w:rsidRPr="00B5086F">
          <w:rPr>
            <w:rStyle w:val="Hyperlink"/>
            <w:rFonts w:ascii="Cambria" w:hAnsi="Cambria"/>
            <w:color w:val="auto"/>
            <w:sz w:val="24"/>
            <w:szCs w:val="24"/>
          </w:rPr>
          <w:t>https://doi.org/10.1111/1467-3435.00099</w:t>
        </w:r>
      </w:hyperlink>
    </w:p>
    <w:p w14:paraId="1DBD616E" w14:textId="77777777" w:rsidR="00E9120A" w:rsidRDefault="000D32EE" w:rsidP="00F82F54">
      <w:pPr>
        <w:spacing w:line="240" w:lineRule="auto"/>
        <w:ind w:left="709" w:hanging="731"/>
        <w:jc w:val="both"/>
        <w:rPr>
          <w:rFonts w:ascii="Cambria" w:hAnsi="Cambria"/>
          <w:sz w:val="24"/>
          <w:szCs w:val="24"/>
        </w:rPr>
      </w:pPr>
      <w:r w:rsidRPr="00B5086F">
        <w:rPr>
          <w:rFonts w:ascii="Cambria" w:hAnsi="Cambria"/>
          <w:sz w:val="24"/>
          <w:szCs w:val="24"/>
        </w:rPr>
        <w:t xml:space="preserve"> Law, W. W. (2007). </w:t>
      </w:r>
      <w:proofErr w:type="spellStart"/>
      <w:r w:rsidRPr="00B5086F">
        <w:rPr>
          <w:rFonts w:ascii="Cambria" w:hAnsi="Cambria"/>
          <w:sz w:val="24"/>
          <w:szCs w:val="24"/>
        </w:rPr>
        <w:t>Globalization</w:t>
      </w:r>
      <w:proofErr w:type="spellEnd"/>
      <w:r w:rsidRPr="00B5086F">
        <w:rPr>
          <w:rFonts w:ascii="Cambria" w:hAnsi="Cambria"/>
          <w:sz w:val="24"/>
          <w:szCs w:val="24"/>
        </w:rPr>
        <w:t xml:space="preserve">,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Human </w:t>
      </w:r>
      <w:proofErr w:type="spellStart"/>
      <w:r w:rsidRPr="00B5086F">
        <w:rPr>
          <w:rFonts w:ascii="Cambria" w:hAnsi="Cambria"/>
          <w:sz w:val="24"/>
          <w:szCs w:val="24"/>
        </w:rPr>
        <w:t>Rights</w:t>
      </w:r>
      <w:proofErr w:type="spellEnd"/>
      <w:r w:rsidRPr="00B5086F">
        <w:rPr>
          <w:rFonts w:ascii="Cambria" w:hAnsi="Cambria"/>
          <w:sz w:val="24"/>
          <w:szCs w:val="24"/>
        </w:rPr>
        <w:t xml:space="preserve">: </w:t>
      </w:r>
      <w:proofErr w:type="spellStart"/>
      <w:r w:rsidRPr="00B5086F">
        <w:rPr>
          <w:rFonts w:ascii="Cambria" w:hAnsi="Cambria"/>
          <w:sz w:val="24"/>
          <w:szCs w:val="24"/>
        </w:rPr>
        <w:t>Theoretical</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Pedagogical</w:t>
      </w:r>
      <w:proofErr w:type="spellEnd"/>
      <w:r w:rsidRPr="00B5086F">
        <w:rPr>
          <w:rFonts w:ascii="Cambria" w:hAnsi="Cambria"/>
          <w:sz w:val="24"/>
          <w:szCs w:val="24"/>
        </w:rPr>
        <w:t xml:space="preserve"> </w:t>
      </w:r>
      <w:proofErr w:type="spellStart"/>
      <w:r w:rsidRPr="00B5086F">
        <w:rPr>
          <w:rFonts w:ascii="Cambria" w:hAnsi="Cambria"/>
          <w:sz w:val="24"/>
          <w:szCs w:val="24"/>
        </w:rPr>
        <w:t>Perspectives</w:t>
      </w:r>
      <w:proofErr w:type="spellEnd"/>
      <w:r w:rsidRPr="00B5086F">
        <w:rPr>
          <w:rFonts w:ascii="Cambria" w:hAnsi="Cambria"/>
          <w:sz w:val="24"/>
          <w:szCs w:val="24"/>
        </w:rPr>
        <w:t xml:space="preserve">. </w:t>
      </w:r>
      <w:proofErr w:type="spellStart"/>
      <w:r w:rsidRPr="00B5086F">
        <w:rPr>
          <w:rFonts w:ascii="Cambria" w:hAnsi="Cambria"/>
          <w:sz w:val="24"/>
          <w:szCs w:val="24"/>
        </w:rPr>
        <w:t>Journal</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the</w:t>
      </w:r>
      <w:proofErr w:type="spellEnd"/>
      <w:r w:rsidRPr="00B5086F">
        <w:rPr>
          <w:rFonts w:ascii="Cambria" w:hAnsi="Cambria"/>
          <w:sz w:val="24"/>
          <w:szCs w:val="24"/>
        </w:rPr>
        <w:t xml:space="preserve"> </w:t>
      </w:r>
      <w:proofErr w:type="spellStart"/>
      <w:r w:rsidRPr="00B5086F">
        <w:rPr>
          <w:rFonts w:ascii="Cambria" w:hAnsi="Cambria"/>
          <w:sz w:val="24"/>
          <w:szCs w:val="24"/>
        </w:rPr>
        <w:t>Philosophy</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41(4), 623–644. </w:t>
      </w:r>
      <w:hyperlink r:id="rId12" w:history="1">
        <w:r w:rsidRPr="00B5086F">
          <w:rPr>
            <w:rStyle w:val="Hyperlink"/>
            <w:rFonts w:ascii="Cambria" w:hAnsi="Cambria"/>
            <w:color w:val="000000" w:themeColor="text1"/>
            <w:sz w:val="24"/>
            <w:szCs w:val="24"/>
          </w:rPr>
          <w:t>https://doi.org/10.1111/j.1467-9752.2007.00596.x</w:t>
        </w:r>
      </w:hyperlink>
    </w:p>
    <w:p w14:paraId="43C85D97" w14:textId="77777777" w:rsid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t>Veugelers</w:t>
      </w:r>
      <w:proofErr w:type="spellEnd"/>
      <w:r w:rsidRPr="00B5086F">
        <w:rPr>
          <w:rFonts w:ascii="Cambria" w:hAnsi="Cambria"/>
          <w:sz w:val="24"/>
          <w:szCs w:val="24"/>
        </w:rPr>
        <w:t xml:space="preserve">, W. (2007). </w:t>
      </w:r>
      <w:proofErr w:type="spellStart"/>
      <w:r w:rsidRPr="00B5086F">
        <w:rPr>
          <w:rFonts w:ascii="Cambria" w:hAnsi="Cambria"/>
          <w:sz w:val="24"/>
          <w:szCs w:val="24"/>
        </w:rPr>
        <w:t>Creating</w:t>
      </w:r>
      <w:proofErr w:type="spellEnd"/>
      <w:r w:rsidRPr="00B5086F">
        <w:rPr>
          <w:rFonts w:ascii="Cambria" w:hAnsi="Cambria"/>
          <w:sz w:val="24"/>
          <w:szCs w:val="24"/>
        </w:rPr>
        <w:t xml:space="preserve"> </w:t>
      </w:r>
      <w:proofErr w:type="spellStart"/>
      <w:r w:rsidRPr="00B5086F">
        <w:rPr>
          <w:rFonts w:ascii="Cambria" w:hAnsi="Cambria"/>
          <w:sz w:val="24"/>
          <w:szCs w:val="24"/>
        </w:rPr>
        <w:t>Critical</w:t>
      </w:r>
      <w:proofErr w:type="spellEnd"/>
      <w:r w:rsidRPr="00B5086F">
        <w:rPr>
          <w:rFonts w:ascii="Cambria" w:hAnsi="Cambria"/>
          <w:sz w:val="24"/>
          <w:szCs w:val="24"/>
        </w:rPr>
        <w:t xml:space="preserve"> </w:t>
      </w:r>
      <w:proofErr w:type="spellStart"/>
      <w:r w:rsidRPr="00B5086F">
        <w:rPr>
          <w:rFonts w:ascii="Cambria" w:hAnsi="Cambria"/>
          <w:sz w:val="24"/>
          <w:szCs w:val="24"/>
        </w:rPr>
        <w:t>Democratic</w:t>
      </w:r>
      <w:proofErr w:type="spellEnd"/>
      <w:r w:rsidRPr="00B5086F">
        <w:rPr>
          <w:rFonts w:ascii="Cambria" w:hAnsi="Cambria"/>
          <w:sz w:val="24"/>
          <w:szCs w:val="24"/>
        </w:rPr>
        <w:t xml:space="preserve">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w:t>
      </w:r>
      <w:proofErr w:type="spellStart"/>
      <w:r w:rsidRPr="00B5086F">
        <w:rPr>
          <w:rFonts w:ascii="Cambria" w:hAnsi="Cambria"/>
          <w:sz w:val="24"/>
          <w:szCs w:val="24"/>
        </w:rPr>
        <w:t>Empowering</w:t>
      </w:r>
      <w:proofErr w:type="spellEnd"/>
      <w:r w:rsidRPr="00B5086F">
        <w:rPr>
          <w:rFonts w:ascii="Cambria" w:hAnsi="Cambria"/>
          <w:sz w:val="24"/>
          <w:szCs w:val="24"/>
        </w:rPr>
        <w:t xml:space="preserve"> </w:t>
      </w:r>
      <w:proofErr w:type="spellStart"/>
      <w:r w:rsidRPr="00B5086F">
        <w:rPr>
          <w:rFonts w:ascii="Cambria" w:hAnsi="Cambria"/>
          <w:sz w:val="24"/>
          <w:szCs w:val="24"/>
        </w:rPr>
        <w:t>Humanity</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Democracy</w:t>
      </w:r>
      <w:proofErr w:type="spellEnd"/>
      <w:r w:rsidRPr="00B5086F">
        <w:rPr>
          <w:rFonts w:ascii="Cambria" w:hAnsi="Cambria"/>
          <w:sz w:val="24"/>
          <w:szCs w:val="24"/>
        </w:rPr>
        <w:t xml:space="preserve"> in </w:t>
      </w:r>
      <w:proofErr w:type="spellStart"/>
      <w:r w:rsidRPr="00B5086F">
        <w:rPr>
          <w:rFonts w:ascii="Cambria" w:hAnsi="Cambria"/>
          <w:sz w:val="24"/>
          <w:szCs w:val="24"/>
        </w:rPr>
        <w:t>Dutch</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w:t>
      </w:r>
      <w:proofErr w:type="spellStart"/>
      <w:r w:rsidRPr="00B5086F">
        <w:rPr>
          <w:rFonts w:ascii="Cambria" w:hAnsi="Cambria"/>
          <w:sz w:val="24"/>
          <w:szCs w:val="24"/>
        </w:rPr>
        <w:t>Compare</w:t>
      </w:r>
      <w:proofErr w:type="spellEnd"/>
      <w:r w:rsidRPr="00B5086F">
        <w:rPr>
          <w:rFonts w:ascii="Cambria" w:hAnsi="Cambria"/>
          <w:sz w:val="24"/>
          <w:szCs w:val="24"/>
        </w:rPr>
        <w:t xml:space="preserve">: A </w:t>
      </w:r>
      <w:proofErr w:type="spellStart"/>
      <w:r w:rsidRPr="00B5086F">
        <w:rPr>
          <w:rFonts w:ascii="Cambria" w:hAnsi="Cambria"/>
          <w:sz w:val="24"/>
          <w:szCs w:val="24"/>
        </w:rPr>
        <w:t>Journal</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Comparative</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International </w:t>
      </w:r>
      <w:proofErr w:type="spellStart"/>
      <w:r w:rsidRPr="00B5086F">
        <w:rPr>
          <w:rFonts w:ascii="Cambria" w:hAnsi="Cambria"/>
          <w:sz w:val="24"/>
          <w:szCs w:val="24"/>
        </w:rPr>
        <w:t>Education</w:t>
      </w:r>
      <w:proofErr w:type="spellEnd"/>
      <w:r w:rsidRPr="00B5086F">
        <w:rPr>
          <w:rFonts w:ascii="Cambria" w:hAnsi="Cambria"/>
          <w:sz w:val="24"/>
          <w:szCs w:val="24"/>
        </w:rPr>
        <w:t xml:space="preserve">, 37(1), 105–119. </w:t>
      </w:r>
      <w:hyperlink r:id="rId13" w:history="1">
        <w:r w:rsidRPr="00B5086F">
          <w:rPr>
            <w:rStyle w:val="Hyperlink"/>
            <w:rFonts w:ascii="Cambria" w:hAnsi="Cambria"/>
            <w:color w:val="000000" w:themeColor="text1"/>
            <w:sz w:val="24"/>
            <w:szCs w:val="24"/>
          </w:rPr>
          <w:t>https://doi.org/10.1080/03057920601061893</w:t>
        </w:r>
      </w:hyperlink>
    </w:p>
    <w:p w14:paraId="32922E09" w14:textId="77777777" w:rsid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t>Davies</w:t>
      </w:r>
      <w:proofErr w:type="spellEnd"/>
      <w:r w:rsidRPr="00B5086F">
        <w:rPr>
          <w:rFonts w:ascii="Cambria" w:hAnsi="Cambria"/>
          <w:sz w:val="24"/>
          <w:szCs w:val="24"/>
        </w:rPr>
        <w:t xml:space="preserve">, L. (2005). </w:t>
      </w:r>
      <w:proofErr w:type="spellStart"/>
      <w:r w:rsidRPr="00B5086F">
        <w:rPr>
          <w:rFonts w:ascii="Cambria" w:hAnsi="Cambria"/>
          <w:sz w:val="24"/>
          <w:szCs w:val="24"/>
        </w:rPr>
        <w:t>Teaching</w:t>
      </w:r>
      <w:proofErr w:type="spellEnd"/>
      <w:r w:rsidRPr="00B5086F">
        <w:rPr>
          <w:rFonts w:ascii="Cambria" w:hAnsi="Cambria"/>
          <w:sz w:val="24"/>
          <w:szCs w:val="24"/>
        </w:rPr>
        <w:t xml:space="preserve"> </w:t>
      </w:r>
      <w:proofErr w:type="spellStart"/>
      <w:r w:rsidRPr="00B5086F">
        <w:rPr>
          <w:rFonts w:ascii="Cambria" w:hAnsi="Cambria"/>
          <w:sz w:val="24"/>
          <w:szCs w:val="24"/>
        </w:rPr>
        <w:t>About</w:t>
      </w:r>
      <w:proofErr w:type="spellEnd"/>
      <w:r w:rsidRPr="00B5086F">
        <w:rPr>
          <w:rFonts w:ascii="Cambria" w:hAnsi="Cambria"/>
          <w:sz w:val="24"/>
          <w:szCs w:val="24"/>
        </w:rPr>
        <w:t xml:space="preserve"> </w:t>
      </w:r>
      <w:proofErr w:type="spellStart"/>
      <w:r w:rsidRPr="00B5086F">
        <w:rPr>
          <w:rFonts w:ascii="Cambria" w:hAnsi="Cambria"/>
          <w:sz w:val="24"/>
          <w:szCs w:val="24"/>
        </w:rPr>
        <w:t>Conflict</w:t>
      </w:r>
      <w:proofErr w:type="spellEnd"/>
      <w:r w:rsidRPr="00B5086F">
        <w:rPr>
          <w:rFonts w:ascii="Cambria" w:hAnsi="Cambria"/>
          <w:sz w:val="24"/>
          <w:szCs w:val="24"/>
        </w:rPr>
        <w:t xml:space="preserve"> </w:t>
      </w:r>
      <w:proofErr w:type="spellStart"/>
      <w:r w:rsidRPr="00B5086F">
        <w:rPr>
          <w:rFonts w:ascii="Cambria" w:hAnsi="Cambria"/>
          <w:sz w:val="24"/>
          <w:szCs w:val="24"/>
        </w:rPr>
        <w:t>Through</w:t>
      </w:r>
      <w:proofErr w:type="spellEnd"/>
      <w:r w:rsidRPr="00B5086F">
        <w:rPr>
          <w:rFonts w:ascii="Cambria" w:hAnsi="Cambria"/>
          <w:sz w:val="24"/>
          <w:szCs w:val="24"/>
        </w:rPr>
        <w:t xml:space="preserve">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International </w:t>
      </w:r>
      <w:proofErr w:type="spellStart"/>
      <w:r w:rsidRPr="00B5086F">
        <w:rPr>
          <w:rFonts w:ascii="Cambria" w:hAnsi="Cambria"/>
          <w:sz w:val="24"/>
          <w:szCs w:val="24"/>
        </w:rPr>
        <w:t>Journal</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Teacher</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1(2), 17–34. </w:t>
      </w:r>
      <w:hyperlink r:id="rId14" w:history="1">
        <w:r w:rsidRPr="00B5086F">
          <w:rPr>
            <w:rStyle w:val="Hyperlink"/>
            <w:rFonts w:ascii="Cambria" w:hAnsi="Cambria"/>
            <w:color w:val="auto"/>
            <w:sz w:val="24"/>
            <w:szCs w:val="24"/>
          </w:rPr>
          <w:t>https://doi.org/10.1111/j.1467-8527.2005.00387.x</w:t>
        </w:r>
      </w:hyperlink>
    </w:p>
    <w:p w14:paraId="4A3CDB22" w14:textId="77777777" w:rsid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t>Merryfield</w:t>
      </w:r>
      <w:proofErr w:type="spellEnd"/>
      <w:r w:rsidRPr="00B5086F">
        <w:rPr>
          <w:rFonts w:ascii="Cambria" w:hAnsi="Cambria"/>
          <w:sz w:val="24"/>
          <w:szCs w:val="24"/>
        </w:rPr>
        <w:t xml:space="preserve">, M. M. (2001). </w:t>
      </w:r>
      <w:proofErr w:type="spellStart"/>
      <w:r w:rsidRPr="00B5086F">
        <w:rPr>
          <w:rFonts w:ascii="Cambria" w:hAnsi="Cambria"/>
          <w:sz w:val="24"/>
          <w:szCs w:val="24"/>
        </w:rPr>
        <w:t>Pedagogy</w:t>
      </w:r>
      <w:proofErr w:type="spellEnd"/>
      <w:r w:rsidRPr="00B5086F">
        <w:rPr>
          <w:rFonts w:ascii="Cambria" w:hAnsi="Cambria"/>
          <w:sz w:val="24"/>
          <w:szCs w:val="24"/>
        </w:rPr>
        <w:t xml:space="preserve"> </w:t>
      </w:r>
      <w:proofErr w:type="spellStart"/>
      <w:r w:rsidRPr="00B5086F">
        <w:rPr>
          <w:rFonts w:ascii="Cambria" w:hAnsi="Cambria"/>
          <w:sz w:val="24"/>
          <w:szCs w:val="24"/>
        </w:rPr>
        <w:t>for</w:t>
      </w:r>
      <w:proofErr w:type="spellEnd"/>
      <w:r w:rsidRPr="00B5086F">
        <w:rPr>
          <w:rFonts w:ascii="Cambria" w:hAnsi="Cambria"/>
          <w:sz w:val="24"/>
          <w:szCs w:val="24"/>
        </w:rPr>
        <w:t xml:space="preserve"> Global </w:t>
      </w:r>
      <w:proofErr w:type="spellStart"/>
      <w:r w:rsidRPr="00B5086F">
        <w:rPr>
          <w:rFonts w:ascii="Cambria" w:hAnsi="Cambria"/>
          <w:sz w:val="24"/>
          <w:szCs w:val="24"/>
        </w:rPr>
        <w:t>Perspectives</w:t>
      </w:r>
      <w:proofErr w:type="spellEnd"/>
      <w:r w:rsidRPr="00B5086F">
        <w:rPr>
          <w:rFonts w:ascii="Cambria" w:hAnsi="Cambria"/>
          <w:sz w:val="24"/>
          <w:szCs w:val="24"/>
        </w:rPr>
        <w:t xml:space="preserve"> in </w:t>
      </w:r>
      <w:proofErr w:type="spellStart"/>
      <w:r w:rsidRPr="00B5086F">
        <w:rPr>
          <w:rFonts w:ascii="Cambria" w:hAnsi="Cambria"/>
          <w:sz w:val="24"/>
          <w:szCs w:val="24"/>
        </w:rPr>
        <w:t>Education</w:t>
      </w:r>
      <w:proofErr w:type="spellEnd"/>
      <w:r w:rsidRPr="00B5086F">
        <w:rPr>
          <w:rFonts w:ascii="Cambria" w:hAnsi="Cambria"/>
          <w:sz w:val="24"/>
          <w:szCs w:val="24"/>
        </w:rPr>
        <w:t xml:space="preserve">: </w:t>
      </w:r>
      <w:proofErr w:type="spellStart"/>
      <w:r w:rsidRPr="00B5086F">
        <w:rPr>
          <w:rFonts w:ascii="Cambria" w:hAnsi="Cambria"/>
          <w:sz w:val="24"/>
          <w:szCs w:val="24"/>
        </w:rPr>
        <w:t>Studies</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Teachers</w:t>
      </w:r>
      <w:proofErr w:type="spellEnd"/>
      <w:r w:rsidRPr="00B5086F">
        <w:rPr>
          <w:rFonts w:ascii="Cambria" w:hAnsi="Cambria"/>
          <w:sz w:val="24"/>
          <w:szCs w:val="24"/>
        </w:rPr>
        <w:t xml:space="preserve">' </w:t>
      </w:r>
      <w:proofErr w:type="spellStart"/>
      <w:r w:rsidRPr="00B5086F">
        <w:rPr>
          <w:rFonts w:ascii="Cambria" w:hAnsi="Cambria"/>
          <w:sz w:val="24"/>
          <w:szCs w:val="24"/>
        </w:rPr>
        <w:t>Thinking</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Practice</w:t>
      </w:r>
      <w:proofErr w:type="spellEnd"/>
      <w:r w:rsidRPr="00B5086F">
        <w:rPr>
          <w:rFonts w:ascii="Cambria" w:hAnsi="Cambria"/>
          <w:sz w:val="24"/>
          <w:szCs w:val="24"/>
        </w:rPr>
        <w:t xml:space="preserve">. </w:t>
      </w:r>
      <w:proofErr w:type="spellStart"/>
      <w:r w:rsidRPr="00B5086F">
        <w:rPr>
          <w:rFonts w:ascii="Cambria" w:hAnsi="Cambria"/>
          <w:sz w:val="24"/>
          <w:szCs w:val="24"/>
        </w:rPr>
        <w:t>Theory</w:t>
      </w:r>
      <w:proofErr w:type="spellEnd"/>
      <w:r w:rsidRPr="00B5086F">
        <w:rPr>
          <w:rFonts w:ascii="Cambria" w:hAnsi="Cambria"/>
          <w:sz w:val="24"/>
          <w:szCs w:val="24"/>
        </w:rPr>
        <w:t xml:space="preserve"> &amp; </w:t>
      </w:r>
      <w:proofErr w:type="spellStart"/>
      <w:r w:rsidRPr="00B5086F">
        <w:rPr>
          <w:rFonts w:ascii="Cambria" w:hAnsi="Cambria"/>
          <w:sz w:val="24"/>
          <w:szCs w:val="24"/>
        </w:rPr>
        <w:t>Research</w:t>
      </w:r>
      <w:proofErr w:type="spellEnd"/>
      <w:r w:rsidRPr="00B5086F">
        <w:rPr>
          <w:rFonts w:ascii="Cambria" w:hAnsi="Cambria"/>
          <w:sz w:val="24"/>
          <w:szCs w:val="24"/>
        </w:rPr>
        <w:t xml:space="preserve"> in </w:t>
      </w:r>
      <w:proofErr w:type="spellStart"/>
      <w:r w:rsidRPr="00B5086F">
        <w:rPr>
          <w:rFonts w:ascii="Cambria" w:hAnsi="Cambria"/>
          <w:sz w:val="24"/>
          <w:szCs w:val="24"/>
        </w:rPr>
        <w:t>Social</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29(3), 342–379. </w:t>
      </w:r>
      <w:hyperlink r:id="rId15" w:history="1">
        <w:r w:rsidRPr="00B5086F">
          <w:rPr>
            <w:rStyle w:val="Hyperlink"/>
            <w:rFonts w:ascii="Cambria" w:hAnsi="Cambria"/>
            <w:color w:val="auto"/>
            <w:sz w:val="24"/>
            <w:szCs w:val="24"/>
          </w:rPr>
          <w:t>https://doi.org/10.1080/00933104.2001.10505950</w:t>
        </w:r>
      </w:hyperlink>
    </w:p>
    <w:p w14:paraId="4BE2BBDD" w14:textId="77777777" w:rsid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t>Schulz</w:t>
      </w:r>
      <w:proofErr w:type="spellEnd"/>
      <w:r w:rsidRPr="00B5086F">
        <w:rPr>
          <w:rFonts w:ascii="Cambria" w:hAnsi="Cambria"/>
          <w:sz w:val="24"/>
          <w:szCs w:val="24"/>
        </w:rPr>
        <w:t xml:space="preserve">, W., </w:t>
      </w:r>
      <w:proofErr w:type="spellStart"/>
      <w:r w:rsidRPr="00B5086F">
        <w:rPr>
          <w:rFonts w:ascii="Cambria" w:hAnsi="Cambria"/>
          <w:sz w:val="24"/>
          <w:szCs w:val="24"/>
        </w:rPr>
        <w:t>Ainley</w:t>
      </w:r>
      <w:proofErr w:type="spellEnd"/>
      <w:r w:rsidRPr="00B5086F">
        <w:rPr>
          <w:rFonts w:ascii="Cambria" w:hAnsi="Cambria"/>
          <w:sz w:val="24"/>
          <w:szCs w:val="24"/>
        </w:rPr>
        <w:t xml:space="preserve">, J., </w:t>
      </w:r>
      <w:proofErr w:type="spellStart"/>
      <w:r w:rsidRPr="00B5086F">
        <w:rPr>
          <w:rFonts w:ascii="Cambria" w:hAnsi="Cambria"/>
          <w:sz w:val="24"/>
          <w:szCs w:val="24"/>
        </w:rPr>
        <w:t>Fraillon</w:t>
      </w:r>
      <w:proofErr w:type="spellEnd"/>
      <w:r w:rsidRPr="00B5086F">
        <w:rPr>
          <w:rFonts w:ascii="Cambria" w:hAnsi="Cambria"/>
          <w:sz w:val="24"/>
          <w:szCs w:val="24"/>
        </w:rPr>
        <w:t xml:space="preserve">, J., </w:t>
      </w:r>
      <w:proofErr w:type="spellStart"/>
      <w:r w:rsidRPr="00B5086F">
        <w:rPr>
          <w:rFonts w:ascii="Cambria" w:hAnsi="Cambria"/>
          <w:sz w:val="24"/>
          <w:szCs w:val="24"/>
        </w:rPr>
        <w:t>Losito</w:t>
      </w:r>
      <w:proofErr w:type="spellEnd"/>
      <w:r w:rsidRPr="00B5086F">
        <w:rPr>
          <w:rFonts w:ascii="Cambria" w:hAnsi="Cambria"/>
          <w:sz w:val="24"/>
          <w:szCs w:val="24"/>
        </w:rPr>
        <w:t xml:space="preserve">, B., &amp; </w:t>
      </w:r>
      <w:proofErr w:type="spellStart"/>
      <w:r w:rsidRPr="00B5086F">
        <w:rPr>
          <w:rFonts w:ascii="Cambria" w:hAnsi="Cambria"/>
          <w:sz w:val="24"/>
          <w:szCs w:val="24"/>
        </w:rPr>
        <w:t>Agrusti</w:t>
      </w:r>
      <w:proofErr w:type="spellEnd"/>
      <w:r w:rsidRPr="00B5086F">
        <w:rPr>
          <w:rFonts w:ascii="Cambria" w:hAnsi="Cambria"/>
          <w:sz w:val="24"/>
          <w:szCs w:val="24"/>
        </w:rPr>
        <w:t xml:space="preserve">, G. (2010). ICCSE 2009 International </w:t>
      </w:r>
      <w:proofErr w:type="spellStart"/>
      <w:r w:rsidRPr="00B5086F">
        <w:rPr>
          <w:rFonts w:ascii="Cambria" w:hAnsi="Cambria"/>
          <w:sz w:val="24"/>
          <w:szCs w:val="24"/>
        </w:rPr>
        <w:t>Report</w:t>
      </w:r>
      <w:proofErr w:type="spellEnd"/>
      <w:r w:rsidRPr="00B5086F">
        <w:rPr>
          <w:rFonts w:ascii="Cambria" w:hAnsi="Cambria"/>
          <w:sz w:val="24"/>
          <w:szCs w:val="24"/>
        </w:rPr>
        <w:t xml:space="preserve">: </w:t>
      </w:r>
      <w:proofErr w:type="spellStart"/>
      <w:r w:rsidRPr="00B5086F">
        <w:rPr>
          <w:rFonts w:ascii="Cambria" w:hAnsi="Cambria"/>
          <w:sz w:val="24"/>
          <w:szCs w:val="24"/>
        </w:rPr>
        <w:t>Civic</w:t>
      </w:r>
      <w:proofErr w:type="spellEnd"/>
      <w:r w:rsidRPr="00B5086F">
        <w:rPr>
          <w:rFonts w:ascii="Cambria" w:hAnsi="Cambria"/>
          <w:sz w:val="24"/>
          <w:szCs w:val="24"/>
        </w:rPr>
        <w:t xml:space="preserve"> </w:t>
      </w:r>
      <w:proofErr w:type="spellStart"/>
      <w:r w:rsidRPr="00B5086F">
        <w:rPr>
          <w:rFonts w:ascii="Cambria" w:hAnsi="Cambria"/>
          <w:sz w:val="24"/>
          <w:szCs w:val="24"/>
        </w:rPr>
        <w:t>Knowledge</w:t>
      </w:r>
      <w:proofErr w:type="spellEnd"/>
      <w:r w:rsidRPr="00B5086F">
        <w:rPr>
          <w:rFonts w:ascii="Cambria" w:hAnsi="Cambria"/>
          <w:sz w:val="24"/>
          <w:szCs w:val="24"/>
        </w:rPr>
        <w:t xml:space="preserve">, </w:t>
      </w:r>
      <w:proofErr w:type="spellStart"/>
      <w:r w:rsidRPr="00B5086F">
        <w:rPr>
          <w:rFonts w:ascii="Cambria" w:hAnsi="Cambria"/>
          <w:sz w:val="24"/>
          <w:szCs w:val="24"/>
        </w:rPr>
        <w:t>Attitudes</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Engagement</w:t>
      </w:r>
      <w:proofErr w:type="spellEnd"/>
      <w:r w:rsidRPr="00B5086F">
        <w:rPr>
          <w:rFonts w:ascii="Cambria" w:hAnsi="Cambria"/>
          <w:sz w:val="24"/>
          <w:szCs w:val="24"/>
        </w:rPr>
        <w:t xml:space="preserve"> </w:t>
      </w:r>
      <w:proofErr w:type="spellStart"/>
      <w:r w:rsidRPr="00B5086F">
        <w:rPr>
          <w:rFonts w:ascii="Cambria" w:hAnsi="Cambria"/>
          <w:sz w:val="24"/>
          <w:szCs w:val="24"/>
        </w:rPr>
        <w:t>among</w:t>
      </w:r>
      <w:proofErr w:type="spellEnd"/>
      <w:r w:rsidRPr="00B5086F">
        <w:rPr>
          <w:rFonts w:ascii="Cambria" w:hAnsi="Cambria"/>
          <w:sz w:val="24"/>
          <w:szCs w:val="24"/>
        </w:rPr>
        <w:t xml:space="preserve"> </w:t>
      </w:r>
      <w:proofErr w:type="spellStart"/>
      <w:r w:rsidRPr="00B5086F">
        <w:rPr>
          <w:rFonts w:ascii="Cambria" w:hAnsi="Cambria"/>
          <w:sz w:val="24"/>
          <w:szCs w:val="24"/>
        </w:rPr>
        <w:t>Lower-Secondary</w:t>
      </w:r>
      <w:proofErr w:type="spellEnd"/>
      <w:r w:rsidRPr="00B5086F">
        <w:rPr>
          <w:rFonts w:ascii="Cambria" w:hAnsi="Cambria"/>
          <w:sz w:val="24"/>
          <w:szCs w:val="24"/>
        </w:rPr>
        <w:t xml:space="preserve"> </w:t>
      </w:r>
      <w:proofErr w:type="spellStart"/>
      <w:r w:rsidRPr="00B5086F">
        <w:rPr>
          <w:rFonts w:ascii="Cambria" w:hAnsi="Cambria"/>
          <w:sz w:val="24"/>
          <w:szCs w:val="24"/>
        </w:rPr>
        <w:t>Students</w:t>
      </w:r>
      <w:proofErr w:type="spellEnd"/>
      <w:r w:rsidRPr="00B5086F">
        <w:rPr>
          <w:rFonts w:ascii="Cambria" w:hAnsi="Cambria"/>
          <w:sz w:val="24"/>
          <w:szCs w:val="24"/>
        </w:rPr>
        <w:t xml:space="preserve"> in </w:t>
      </w:r>
      <w:proofErr w:type="spellStart"/>
      <w:r w:rsidRPr="00B5086F">
        <w:rPr>
          <w:rFonts w:ascii="Cambria" w:hAnsi="Cambria"/>
          <w:sz w:val="24"/>
          <w:szCs w:val="24"/>
        </w:rPr>
        <w:t>Thirty-Eight</w:t>
      </w:r>
      <w:proofErr w:type="spellEnd"/>
      <w:r w:rsidRPr="00B5086F">
        <w:rPr>
          <w:rFonts w:ascii="Cambria" w:hAnsi="Cambria"/>
          <w:sz w:val="24"/>
          <w:szCs w:val="24"/>
        </w:rPr>
        <w:t xml:space="preserve"> </w:t>
      </w:r>
      <w:proofErr w:type="spellStart"/>
      <w:r w:rsidRPr="00B5086F">
        <w:rPr>
          <w:rFonts w:ascii="Cambria" w:hAnsi="Cambria"/>
          <w:sz w:val="24"/>
          <w:szCs w:val="24"/>
        </w:rPr>
        <w:t>Countries</w:t>
      </w:r>
      <w:proofErr w:type="spellEnd"/>
      <w:r w:rsidRPr="00B5086F">
        <w:rPr>
          <w:rFonts w:ascii="Cambria" w:hAnsi="Cambria"/>
          <w:sz w:val="24"/>
          <w:szCs w:val="24"/>
        </w:rPr>
        <w:t xml:space="preserve">. International </w:t>
      </w:r>
      <w:proofErr w:type="spellStart"/>
      <w:r w:rsidRPr="00B5086F">
        <w:rPr>
          <w:rFonts w:ascii="Cambria" w:hAnsi="Cambria"/>
          <w:sz w:val="24"/>
          <w:szCs w:val="24"/>
        </w:rPr>
        <w:t>Association</w:t>
      </w:r>
      <w:proofErr w:type="spellEnd"/>
      <w:r w:rsidRPr="00B5086F">
        <w:rPr>
          <w:rFonts w:ascii="Cambria" w:hAnsi="Cambria"/>
          <w:sz w:val="24"/>
          <w:szCs w:val="24"/>
        </w:rPr>
        <w:t xml:space="preserve"> </w:t>
      </w:r>
      <w:proofErr w:type="spellStart"/>
      <w:r w:rsidRPr="00B5086F">
        <w:rPr>
          <w:rFonts w:ascii="Cambria" w:hAnsi="Cambria"/>
          <w:sz w:val="24"/>
          <w:szCs w:val="24"/>
        </w:rPr>
        <w:t>for</w:t>
      </w:r>
      <w:proofErr w:type="spellEnd"/>
      <w:r w:rsidRPr="00B5086F">
        <w:rPr>
          <w:rFonts w:ascii="Cambria" w:hAnsi="Cambria"/>
          <w:sz w:val="24"/>
          <w:szCs w:val="24"/>
        </w:rPr>
        <w:t xml:space="preserve"> </w:t>
      </w:r>
      <w:proofErr w:type="spellStart"/>
      <w:r w:rsidRPr="00B5086F">
        <w:rPr>
          <w:rFonts w:ascii="Cambria" w:hAnsi="Cambria"/>
          <w:sz w:val="24"/>
          <w:szCs w:val="24"/>
        </w:rPr>
        <w:t>the</w:t>
      </w:r>
      <w:proofErr w:type="spellEnd"/>
      <w:r w:rsidRPr="00B5086F">
        <w:rPr>
          <w:rFonts w:ascii="Cambria" w:hAnsi="Cambria"/>
          <w:sz w:val="24"/>
          <w:szCs w:val="24"/>
        </w:rPr>
        <w:t xml:space="preserve"> </w:t>
      </w:r>
      <w:proofErr w:type="spellStart"/>
      <w:r w:rsidRPr="00B5086F">
        <w:rPr>
          <w:rFonts w:ascii="Cambria" w:hAnsi="Cambria"/>
          <w:sz w:val="24"/>
          <w:szCs w:val="24"/>
        </w:rPr>
        <w:t>Evaluation</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Educational</w:t>
      </w:r>
      <w:proofErr w:type="spellEnd"/>
      <w:r w:rsidRPr="00B5086F">
        <w:rPr>
          <w:rFonts w:ascii="Cambria" w:hAnsi="Cambria"/>
          <w:sz w:val="24"/>
          <w:szCs w:val="24"/>
        </w:rPr>
        <w:t xml:space="preserve"> </w:t>
      </w:r>
      <w:proofErr w:type="spellStart"/>
      <w:r w:rsidRPr="00B5086F">
        <w:rPr>
          <w:rFonts w:ascii="Cambria" w:hAnsi="Cambria"/>
          <w:sz w:val="24"/>
          <w:szCs w:val="24"/>
        </w:rPr>
        <w:t>Achievement</w:t>
      </w:r>
      <w:proofErr w:type="spellEnd"/>
      <w:r w:rsidRPr="00B5086F">
        <w:rPr>
          <w:rFonts w:ascii="Cambria" w:hAnsi="Cambria"/>
          <w:sz w:val="24"/>
          <w:szCs w:val="24"/>
        </w:rPr>
        <w:t xml:space="preserve"> (IEA). </w:t>
      </w:r>
      <w:hyperlink r:id="rId16" w:history="1">
        <w:r w:rsidRPr="00B5086F">
          <w:rPr>
            <w:rStyle w:val="Hyperlink"/>
            <w:rFonts w:ascii="Cambria" w:hAnsi="Cambria"/>
            <w:color w:val="auto"/>
            <w:sz w:val="24"/>
            <w:szCs w:val="24"/>
          </w:rPr>
          <w:t>https://doi.org/10.1007/978-3-030-04075-4</w:t>
        </w:r>
      </w:hyperlink>
    </w:p>
    <w:p w14:paraId="6D1E33C9" w14:textId="77777777" w:rsid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t>Westheimer</w:t>
      </w:r>
      <w:proofErr w:type="spellEnd"/>
      <w:r w:rsidRPr="00B5086F">
        <w:rPr>
          <w:rFonts w:ascii="Cambria" w:hAnsi="Cambria"/>
          <w:sz w:val="24"/>
          <w:szCs w:val="24"/>
        </w:rPr>
        <w:t xml:space="preserve">, J., &amp; </w:t>
      </w:r>
      <w:proofErr w:type="spellStart"/>
      <w:r w:rsidRPr="00B5086F">
        <w:rPr>
          <w:rFonts w:ascii="Cambria" w:hAnsi="Cambria"/>
          <w:sz w:val="24"/>
          <w:szCs w:val="24"/>
        </w:rPr>
        <w:t>Kahne</w:t>
      </w:r>
      <w:proofErr w:type="spellEnd"/>
      <w:r w:rsidRPr="00B5086F">
        <w:rPr>
          <w:rFonts w:ascii="Cambria" w:hAnsi="Cambria"/>
          <w:sz w:val="24"/>
          <w:szCs w:val="24"/>
        </w:rPr>
        <w:t xml:space="preserve">, J. (2004). </w:t>
      </w:r>
      <w:proofErr w:type="spellStart"/>
      <w:r w:rsidRPr="00B5086F">
        <w:rPr>
          <w:rFonts w:ascii="Cambria" w:hAnsi="Cambria"/>
          <w:sz w:val="24"/>
          <w:szCs w:val="24"/>
        </w:rPr>
        <w:t>What</w:t>
      </w:r>
      <w:proofErr w:type="spellEnd"/>
      <w:r w:rsidRPr="00B5086F">
        <w:rPr>
          <w:rFonts w:ascii="Cambria" w:hAnsi="Cambria"/>
          <w:sz w:val="24"/>
          <w:szCs w:val="24"/>
        </w:rPr>
        <w:t xml:space="preserve"> </w:t>
      </w:r>
      <w:proofErr w:type="spellStart"/>
      <w:r w:rsidRPr="00B5086F">
        <w:rPr>
          <w:rFonts w:ascii="Cambria" w:hAnsi="Cambria"/>
          <w:sz w:val="24"/>
          <w:szCs w:val="24"/>
        </w:rPr>
        <w:t>Kind</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Citizen? The </w:t>
      </w:r>
      <w:proofErr w:type="spellStart"/>
      <w:r w:rsidRPr="00B5086F">
        <w:rPr>
          <w:rFonts w:ascii="Cambria" w:hAnsi="Cambria"/>
          <w:sz w:val="24"/>
          <w:szCs w:val="24"/>
        </w:rPr>
        <w:t>Politics</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Educating</w:t>
      </w:r>
      <w:proofErr w:type="spellEnd"/>
      <w:r w:rsidRPr="00B5086F">
        <w:rPr>
          <w:rFonts w:ascii="Cambria" w:hAnsi="Cambria"/>
          <w:sz w:val="24"/>
          <w:szCs w:val="24"/>
        </w:rPr>
        <w:t xml:space="preserve"> </w:t>
      </w:r>
      <w:proofErr w:type="spellStart"/>
      <w:r w:rsidRPr="00B5086F">
        <w:rPr>
          <w:rFonts w:ascii="Cambria" w:hAnsi="Cambria"/>
          <w:sz w:val="24"/>
          <w:szCs w:val="24"/>
        </w:rPr>
        <w:t>for</w:t>
      </w:r>
      <w:proofErr w:type="spellEnd"/>
      <w:r w:rsidRPr="00B5086F">
        <w:rPr>
          <w:rFonts w:ascii="Cambria" w:hAnsi="Cambria"/>
          <w:sz w:val="24"/>
          <w:szCs w:val="24"/>
        </w:rPr>
        <w:t xml:space="preserve"> </w:t>
      </w:r>
      <w:proofErr w:type="spellStart"/>
      <w:r w:rsidRPr="00B5086F">
        <w:rPr>
          <w:rFonts w:ascii="Cambria" w:hAnsi="Cambria"/>
          <w:sz w:val="24"/>
          <w:szCs w:val="24"/>
        </w:rPr>
        <w:t>Democracy</w:t>
      </w:r>
      <w:proofErr w:type="spellEnd"/>
      <w:r w:rsidRPr="00B5086F">
        <w:rPr>
          <w:rFonts w:ascii="Cambria" w:hAnsi="Cambria"/>
          <w:sz w:val="24"/>
          <w:szCs w:val="24"/>
        </w:rPr>
        <w:t xml:space="preserve">. American </w:t>
      </w:r>
      <w:proofErr w:type="spellStart"/>
      <w:r w:rsidRPr="00B5086F">
        <w:rPr>
          <w:rFonts w:ascii="Cambria" w:hAnsi="Cambria"/>
          <w:sz w:val="24"/>
          <w:szCs w:val="24"/>
        </w:rPr>
        <w:t>Educational</w:t>
      </w:r>
      <w:proofErr w:type="spellEnd"/>
      <w:r w:rsidRPr="00B5086F">
        <w:rPr>
          <w:rFonts w:ascii="Cambria" w:hAnsi="Cambria"/>
          <w:sz w:val="24"/>
          <w:szCs w:val="24"/>
        </w:rPr>
        <w:t xml:space="preserve"> </w:t>
      </w:r>
      <w:proofErr w:type="spellStart"/>
      <w:r w:rsidRPr="00B5086F">
        <w:rPr>
          <w:rFonts w:ascii="Cambria" w:hAnsi="Cambria"/>
          <w:sz w:val="24"/>
          <w:szCs w:val="24"/>
        </w:rPr>
        <w:t>Research</w:t>
      </w:r>
      <w:proofErr w:type="spellEnd"/>
      <w:r w:rsidRPr="00B5086F">
        <w:rPr>
          <w:rFonts w:ascii="Cambria" w:hAnsi="Cambria"/>
          <w:sz w:val="24"/>
          <w:szCs w:val="24"/>
        </w:rPr>
        <w:t xml:space="preserve"> </w:t>
      </w:r>
      <w:proofErr w:type="spellStart"/>
      <w:r w:rsidRPr="00B5086F">
        <w:rPr>
          <w:rFonts w:ascii="Cambria" w:hAnsi="Cambria"/>
          <w:sz w:val="24"/>
          <w:szCs w:val="24"/>
        </w:rPr>
        <w:t>Journal</w:t>
      </w:r>
      <w:proofErr w:type="spellEnd"/>
      <w:r w:rsidRPr="00B5086F">
        <w:rPr>
          <w:rFonts w:ascii="Cambria" w:hAnsi="Cambria"/>
          <w:sz w:val="24"/>
          <w:szCs w:val="24"/>
        </w:rPr>
        <w:t xml:space="preserve">, 41(2), 237–269. </w:t>
      </w:r>
      <w:hyperlink r:id="rId17" w:history="1">
        <w:r w:rsidRPr="00B5086F">
          <w:rPr>
            <w:rStyle w:val="Hyperlink"/>
            <w:rFonts w:ascii="Cambria" w:hAnsi="Cambria"/>
            <w:color w:val="auto"/>
            <w:sz w:val="24"/>
            <w:szCs w:val="24"/>
          </w:rPr>
          <w:t>https://doi.org/10.3102/00028312041002237</w:t>
        </w:r>
      </w:hyperlink>
    </w:p>
    <w:p w14:paraId="794B8FFA" w14:textId="77777777" w:rsid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t>Zhao</w:t>
      </w:r>
      <w:proofErr w:type="spellEnd"/>
      <w:r w:rsidRPr="00B5086F">
        <w:rPr>
          <w:rFonts w:ascii="Cambria" w:hAnsi="Cambria"/>
          <w:sz w:val="24"/>
          <w:szCs w:val="24"/>
        </w:rPr>
        <w:t xml:space="preserve">, Y. (2010). </w:t>
      </w:r>
      <w:proofErr w:type="spellStart"/>
      <w:r w:rsidRPr="00B5086F">
        <w:rPr>
          <w:rFonts w:ascii="Cambria" w:hAnsi="Cambria"/>
          <w:sz w:val="24"/>
          <w:szCs w:val="24"/>
        </w:rPr>
        <w:t>Preparing</w:t>
      </w:r>
      <w:proofErr w:type="spellEnd"/>
      <w:r w:rsidRPr="00B5086F">
        <w:rPr>
          <w:rFonts w:ascii="Cambria" w:hAnsi="Cambria"/>
          <w:sz w:val="24"/>
          <w:szCs w:val="24"/>
        </w:rPr>
        <w:t xml:space="preserve"> </w:t>
      </w:r>
      <w:proofErr w:type="spellStart"/>
      <w:r w:rsidRPr="00B5086F">
        <w:rPr>
          <w:rFonts w:ascii="Cambria" w:hAnsi="Cambria"/>
          <w:sz w:val="24"/>
          <w:szCs w:val="24"/>
        </w:rPr>
        <w:t>Globally</w:t>
      </w:r>
      <w:proofErr w:type="spellEnd"/>
      <w:r w:rsidRPr="00B5086F">
        <w:rPr>
          <w:rFonts w:ascii="Cambria" w:hAnsi="Cambria"/>
          <w:sz w:val="24"/>
          <w:szCs w:val="24"/>
        </w:rPr>
        <w:t xml:space="preserve"> </w:t>
      </w:r>
      <w:proofErr w:type="spellStart"/>
      <w:r w:rsidRPr="00B5086F">
        <w:rPr>
          <w:rFonts w:ascii="Cambria" w:hAnsi="Cambria"/>
          <w:sz w:val="24"/>
          <w:szCs w:val="24"/>
        </w:rPr>
        <w:t>Competent</w:t>
      </w:r>
      <w:proofErr w:type="spellEnd"/>
      <w:r w:rsidRPr="00B5086F">
        <w:rPr>
          <w:rFonts w:ascii="Cambria" w:hAnsi="Cambria"/>
          <w:sz w:val="24"/>
          <w:szCs w:val="24"/>
        </w:rPr>
        <w:t xml:space="preserve"> </w:t>
      </w:r>
      <w:proofErr w:type="spellStart"/>
      <w:r w:rsidRPr="00B5086F">
        <w:rPr>
          <w:rFonts w:ascii="Cambria" w:hAnsi="Cambria"/>
          <w:sz w:val="24"/>
          <w:szCs w:val="24"/>
        </w:rPr>
        <w:t>Teachers</w:t>
      </w:r>
      <w:proofErr w:type="spellEnd"/>
      <w:r w:rsidRPr="00B5086F">
        <w:rPr>
          <w:rFonts w:ascii="Cambria" w:hAnsi="Cambria"/>
          <w:sz w:val="24"/>
          <w:szCs w:val="24"/>
        </w:rPr>
        <w:t xml:space="preserve">: A New </w:t>
      </w:r>
      <w:proofErr w:type="spellStart"/>
      <w:r w:rsidRPr="00B5086F">
        <w:rPr>
          <w:rFonts w:ascii="Cambria" w:hAnsi="Cambria"/>
          <w:sz w:val="24"/>
          <w:szCs w:val="24"/>
        </w:rPr>
        <w:t>Imperative</w:t>
      </w:r>
      <w:proofErr w:type="spellEnd"/>
      <w:r w:rsidRPr="00B5086F">
        <w:rPr>
          <w:rFonts w:ascii="Cambria" w:hAnsi="Cambria"/>
          <w:sz w:val="24"/>
          <w:szCs w:val="24"/>
        </w:rPr>
        <w:t xml:space="preserve"> </w:t>
      </w:r>
      <w:proofErr w:type="spellStart"/>
      <w:r w:rsidRPr="00B5086F">
        <w:rPr>
          <w:rFonts w:ascii="Cambria" w:hAnsi="Cambria"/>
          <w:sz w:val="24"/>
          <w:szCs w:val="24"/>
        </w:rPr>
        <w:t>for</w:t>
      </w:r>
      <w:proofErr w:type="spellEnd"/>
      <w:r w:rsidRPr="00B5086F">
        <w:rPr>
          <w:rFonts w:ascii="Cambria" w:hAnsi="Cambria"/>
          <w:sz w:val="24"/>
          <w:szCs w:val="24"/>
        </w:rPr>
        <w:t xml:space="preserve"> </w:t>
      </w:r>
      <w:proofErr w:type="spellStart"/>
      <w:r w:rsidRPr="00B5086F">
        <w:rPr>
          <w:rFonts w:ascii="Cambria" w:hAnsi="Cambria"/>
          <w:sz w:val="24"/>
          <w:szCs w:val="24"/>
        </w:rPr>
        <w:t>Teacher</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w:t>
      </w:r>
      <w:proofErr w:type="spellStart"/>
      <w:r w:rsidRPr="00B5086F">
        <w:rPr>
          <w:rFonts w:ascii="Cambria" w:hAnsi="Cambria"/>
          <w:sz w:val="24"/>
          <w:szCs w:val="24"/>
        </w:rPr>
        <w:t>Journal</w:t>
      </w:r>
      <w:proofErr w:type="spellEnd"/>
      <w:r w:rsidRPr="00B5086F">
        <w:rPr>
          <w:rFonts w:ascii="Cambria" w:hAnsi="Cambria"/>
          <w:sz w:val="24"/>
          <w:szCs w:val="24"/>
        </w:rPr>
        <w:t xml:space="preserve"> of </w:t>
      </w:r>
      <w:proofErr w:type="spellStart"/>
      <w:r w:rsidRPr="00B5086F">
        <w:rPr>
          <w:rFonts w:ascii="Cambria" w:hAnsi="Cambria"/>
          <w:sz w:val="24"/>
          <w:szCs w:val="24"/>
        </w:rPr>
        <w:t>Teacher</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61(5), 422–431. </w:t>
      </w:r>
      <w:hyperlink r:id="rId18" w:history="1">
        <w:r w:rsidRPr="00B5086F">
          <w:rPr>
            <w:rStyle w:val="Hyperlink"/>
            <w:rFonts w:ascii="Cambria" w:hAnsi="Cambria"/>
            <w:color w:val="auto"/>
            <w:sz w:val="24"/>
            <w:szCs w:val="24"/>
          </w:rPr>
          <w:t>https://doi.org/10.1177/0022487110375802</w:t>
        </w:r>
      </w:hyperlink>
    </w:p>
    <w:p w14:paraId="36D6E6A7" w14:textId="77777777" w:rsid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t>Reimers</w:t>
      </w:r>
      <w:proofErr w:type="spellEnd"/>
      <w:r w:rsidRPr="00B5086F">
        <w:rPr>
          <w:rFonts w:ascii="Cambria" w:hAnsi="Cambria"/>
          <w:sz w:val="24"/>
          <w:szCs w:val="24"/>
        </w:rPr>
        <w:t xml:space="preserve">, F. M. (2006).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Identity</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w:t>
      </w:r>
      <w:proofErr w:type="spellStart"/>
      <w:r w:rsidRPr="00B5086F">
        <w:rPr>
          <w:rFonts w:ascii="Cambria" w:hAnsi="Cambria"/>
          <w:sz w:val="24"/>
          <w:szCs w:val="24"/>
        </w:rPr>
        <w:t>Examining</w:t>
      </w:r>
      <w:proofErr w:type="spellEnd"/>
      <w:r w:rsidRPr="00B5086F">
        <w:rPr>
          <w:rFonts w:ascii="Cambria" w:hAnsi="Cambria"/>
          <w:sz w:val="24"/>
          <w:szCs w:val="24"/>
        </w:rPr>
        <w:t xml:space="preserve"> </w:t>
      </w:r>
      <w:proofErr w:type="spellStart"/>
      <w:r w:rsidRPr="00B5086F">
        <w:rPr>
          <w:rFonts w:ascii="Cambria" w:hAnsi="Cambria"/>
          <w:sz w:val="24"/>
          <w:szCs w:val="24"/>
        </w:rPr>
        <w:t>the</w:t>
      </w:r>
      <w:proofErr w:type="spellEnd"/>
      <w:r w:rsidRPr="00B5086F">
        <w:rPr>
          <w:rFonts w:ascii="Cambria" w:hAnsi="Cambria"/>
          <w:sz w:val="24"/>
          <w:szCs w:val="24"/>
        </w:rPr>
        <w:t xml:space="preserve"> </w:t>
      </w:r>
      <w:proofErr w:type="spellStart"/>
      <w:r w:rsidRPr="00B5086F">
        <w:rPr>
          <w:rFonts w:ascii="Cambria" w:hAnsi="Cambria"/>
          <w:sz w:val="24"/>
          <w:szCs w:val="24"/>
        </w:rPr>
        <w:t>Public</w:t>
      </w:r>
      <w:proofErr w:type="spellEnd"/>
      <w:r w:rsidRPr="00B5086F">
        <w:rPr>
          <w:rFonts w:ascii="Cambria" w:hAnsi="Cambria"/>
          <w:sz w:val="24"/>
          <w:szCs w:val="24"/>
        </w:rPr>
        <w:t xml:space="preserve"> </w:t>
      </w:r>
      <w:proofErr w:type="spellStart"/>
      <w:r w:rsidRPr="00B5086F">
        <w:rPr>
          <w:rFonts w:ascii="Cambria" w:hAnsi="Cambria"/>
          <w:sz w:val="24"/>
          <w:szCs w:val="24"/>
        </w:rPr>
        <w:t>Purposes</w:t>
      </w:r>
      <w:proofErr w:type="spellEnd"/>
      <w:r w:rsidRPr="00B5086F">
        <w:rPr>
          <w:rFonts w:ascii="Cambria" w:hAnsi="Cambria"/>
          <w:sz w:val="24"/>
          <w:szCs w:val="24"/>
        </w:rPr>
        <w:t xml:space="preserv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Schools</w:t>
      </w:r>
      <w:proofErr w:type="spellEnd"/>
      <w:r w:rsidRPr="00B5086F">
        <w:rPr>
          <w:rFonts w:ascii="Cambria" w:hAnsi="Cambria"/>
          <w:sz w:val="24"/>
          <w:szCs w:val="24"/>
        </w:rPr>
        <w:t xml:space="preserve"> in </w:t>
      </w:r>
      <w:proofErr w:type="spellStart"/>
      <w:r w:rsidRPr="00B5086F">
        <w:rPr>
          <w:rFonts w:ascii="Cambria" w:hAnsi="Cambria"/>
          <w:sz w:val="24"/>
          <w:szCs w:val="24"/>
        </w:rPr>
        <w:t>an</w:t>
      </w:r>
      <w:proofErr w:type="spellEnd"/>
      <w:r w:rsidRPr="00B5086F">
        <w:rPr>
          <w:rFonts w:ascii="Cambria" w:hAnsi="Cambria"/>
          <w:sz w:val="24"/>
          <w:szCs w:val="24"/>
        </w:rPr>
        <w:t xml:space="preserve"> Age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Globalization</w:t>
      </w:r>
      <w:proofErr w:type="spellEnd"/>
      <w:r w:rsidRPr="00B5086F">
        <w:rPr>
          <w:rFonts w:ascii="Cambria" w:hAnsi="Cambria"/>
          <w:sz w:val="24"/>
          <w:szCs w:val="24"/>
        </w:rPr>
        <w:t xml:space="preserve">. </w:t>
      </w:r>
      <w:proofErr w:type="spellStart"/>
      <w:r w:rsidRPr="00B5086F">
        <w:rPr>
          <w:rFonts w:ascii="Cambria" w:hAnsi="Cambria"/>
          <w:sz w:val="24"/>
          <w:szCs w:val="24"/>
        </w:rPr>
        <w:t>Prospects</w:t>
      </w:r>
      <w:proofErr w:type="spellEnd"/>
      <w:r w:rsidRPr="00B5086F">
        <w:rPr>
          <w:rFonts w:ascii="Cambria" w:hAnsi="Cambria"/>
          <w:sz w:val="24"/>
          <w:szCs w:val="24"/>
        </w:rPr>
        <w:t xml:space="preserve">, 36(3), 275–294. </w:t>
      </w:r>
      <w:hyperlink r:id="rId19" w:history="1">
        <w:r w:rsidRPr="00B5086F">
          <w:rPr>
            <w:rStyle w:val="Hyperlink"/>
            <w:rFonts w:ascii="Cambria" w:hAnsi="Cambria"/>
            <w:color w:val="auto"/>
            <w:sz w:val="24"/>
            <w:szCs w:val="24"/>
          </w:rPr>
          <w:t>https://doi.org/10.1007/s11125-006-0009-x</w:t>
        </w:r>
      </w:hyperlink>
    </w:p>
    <w:p w14:paraId="6D771207" w14:textId="77777777" w:rsidR="00E9120A" w:rsidRDefault="000D32EE" w:rsidP="00F82F54">
      <w:pPr>
        <w:spacing w:line="240" w:lineRule="auto"/>
        <w:ind w:left="709" w:hanging="731"/>
        <w:jc w:val="both"/>
        <w:rPr>
          <w:rFonts w:ascii="Cambria" w:hAnsi="Cambria"/>
          <w:sz w:val="24"/>
          <w:szCs w:val="24"/>
        </w:rPr>
      </w:pPr>
      <w:r w:rsidRPr="00B5086F">
        <w:rPr>
          <w:rFonts w:ascii="Cambria" w:hAnsi="Cambria"/>
          <w:sz w:val="24"/>
          <w:szCs w:val="24"/>
        </w:rPr>
        <w:t xml:space="preserve">Osler, A., &amp; </w:t>
      </w:r>
      <w:proofErr w:type="spellStart"/>
      <w:r w:rsidRPr="00B5086F">
        <w:rPr>
          <w:rFonts w:ascii="Cambria" w:hAnsi="Cambria"/>
          <w:sz w:val="24"/>
          <w:szCs w:val="24"/>
        </w:rPr>
        <w:t>Starkey</w:t>
      </w:r>
      <w:proofErr w:type="spellEnd"/>
      <w:r w:rsidRPr="00B5086F">
        <w:rPr>
          <w:rFonts w:ascii="Cambria" w:hAnsi="Cambria"/>
          <w:sz w:val="24"/>
          <w:szCs w:val="24"/>
        </w:rPr>
        <w:t xml:space="preserve">, H. (2003). </w:t>
      </w:r>
      <w:proofErr w:type="spellStart"/>
      <w:r w:rsidRPr="00B5086F">
        <w:rPr>
          <w:rFonts w:ascii="Cambria" w:hAnsi="Cambria"/>
          <w:sz w:val="24"/>
          <w:szCs w:val="24"/>
        </w:rPr>
        <w:t>Learning</w:t>
      </w:r>
      <w:proofErr w:type="spellEnd"/>
      <w:r w:rsidRPr="00B5086F">
        <w:rPr>
          <w:rFonts w:ascii="Cambria" w:hAnsi="Cambria"/>
          <w:sz w:val="24"/>
          <w:szCs w:val="24"/>
        </w:rPr>
        <w:t xml:space="preserve"> </w:t>
      </w:r>
      <w:proofErr w:type="spellStart"/>
      <w:r w:rsidRPr="00B5086F">
        <w:rPr>
          <w:rFonts w:ascii="Cambria" w:hAnsi="Cambria"/>
          <w:sz w:val="24"/>
          <w:szCs w:val="24"/>
        </w:rPr>
        <w:t>for</w:t>
      </w:r>
      <w:proofErr w:type="spellEnd"/>
      <w:r w:rsidRPr="00B5086F">
        <w:rPr>
          <w:rFonts w:ascii="Cambria" w:hAnsi="Cambria"/>
          <w:sz w:val="24"/>
          <w:szCs w:val="24"/>
        </w:rPr>
        <w:t xml:space="preserve"> </w:t>
      </w:r>
      <w:proofErr w:type="spellStart"/>
      <w:r w:rsidRPr="00B5086F">
        <w:rPr>
          <w:rFonts w:ascii="Cambria" w:hAnsi="Cambria"/>
          <w:sz w:val="24"/>
          <w:szCs w:val="24"/>
        </w:rPr>
        <w:t>Cosmopolitan</w:t>
      </w:r>
      <w:proofErr w:type="spellEnd"/>
      <w:r w:rsidRPr="00B5086F">
        <w:rPr>
          <w:rFonts w:ascii="Cambria" w:hAnsi="Cambria"/>
          <w:sz w:val="24"/>
          <w:szCs w:val="24"/>
        </w:rPr>
        <w:t xml:space="preserve">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Theoretical</w:t>
      </w:r>
      <w:proofErr w:type="spellEnd"/>
      <w:r w:rsidRPr="00B5086F">
        <w:rPr>
          <w:rFonts w:ascii="Cambria" w:hAnsi="Cambria"/>
          <w:sz w:val="24"/>
          <w:szCs w:val="24"/>
        </w:rPr>
        <w:t xml:space="preserve"> </w:t>
      </w:r>
      <w:proofErr w:type="spellStart"/>
      <w:r w:rsidRPr="00B5086F">
        <w:rPr>
          <w:rFonts w:ascii="Cambria" w:hAnsi="Cambria"/>
          <w:sz w:val="24"/>
          <w:szCs w:val="24"/>
        </w:rPr>
        <w:t>Debates</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Young </w:t>
      </w:r>
      <w:proofErr w:type="spellStart"/>
      <w:r w:rsidRPr="00B5086F">
        <w:rPr>
          <w:rFonts w:ascii="Cambria" w:hAnsi="Cambria"/>
          <w:sz w:val="24"/>
          <w:szCs w:val="24"/>
        </w:rPr>
        <w:t>People’s</w:t>
      </w:r>
      <w:proofErr w:type="spellEnd"/>
      <w:r w:rsidRPr="00B5086F">
        <w:rPr>
          <w:rFonts w:ascii="Cambria" w:hAnsi="Cambria"/>
          <w:sz w:val="24"/>
          <w:szCs w:val="24"/>
        </w:rPr>
        <w:t xml:space="preserve"> </w:t>
      </w:r>
      <w:proofErr w:type="spellStart"/>
      <w:r w:rsidRPr="00B5086F">
        <w:rPr>
          <w:rFonts w:ascii="Cambria" w:hAnsi="Cambria"/>
          <w:sz w:val="24"/>
          <w:szCs w:val="24"/>
        </w:rPr>
        <w:t>Experiences</w:t>
      </w:r>
      <w:proofErr w:type="spellEnd"/>
      <w:r w:rsidRPr="00B5086F">
        <w:rPr>
          <w:rFonts w:ascii="Cambria" w:hAnsi="Cambria"/>
          <w:sz w:val="24"/>
          <w:szCs w:val="24"/>
        </w:rPr>
        <w:t xml:space="preserve">. </w:t>
      </w:r>
      <w:proofErr w:type="spellStart"/>
      <w:r w:rsidRPr="00B5086F">
        <w:rPr>
          <w:rFonts w:ascii="Cambria" w:hAnsi="Cambria"/>
          <w:sz w:val="24"/>
          <w:szCs w:val="24"/>
        </w:rPr>
        <w:t>Educational</w:t>
      </w:r>
      <w:proofErr w:type="spellEnd"/>
      <w:r w:rsidRPr="00B5086F">
        <w:rPr>
          <w:rFonts w:ascii="Cambria" w:hAnsi="Cambria"/>
          <w:sz w:val="24"/>
          <w:szCs w:val="24"/>
        </w:rPr>
        <w:t xml:space="preserve"> </w:t>
      </w:r>
      <w:proofErr w:type="spellStart"/>
      <w:r w:rsidRPr="00B5086F">
        <w:rPr>
          <w:rFonts w:ascii="Cambria" w:hAnsi="Cambria"/>
          <w:sz w:val="24"/>
          <w:szCs w:val="24"/>
        </w:rPr>
        <w:t>Review</w:t>
      </w:r>
      <w:proofErr w:type="spellEnd"/>
      <w:r w:rsidRPr="00B5086F">
        <w:rPr>
          <w:rFonts w:ascii="Cambria" w:hAnsi="Cambria"/>
          <w:sz w:val="24"/>
          <w:szCs w:val="24"/>
        </w:rPr>
        <w:t xml:space="preserve">, 55(3), 243–254. </w:t>
      </w:r>
      <w:hyperlink r:id="rId20" w:history="1">
        <w:r w:rsidRPr="00B5086F">
          <w:rPr>
            <w:rStyle w:val="Hyperlink"/>
            <w:rFonts w:ascii="Cambria" w:hAnsi="Cambria"/>
            <w:color w:val="auto"/>
            <w:sz w:val="24"/>
            <w:szCs w:val="24"/>
          </w:rPr>
          <w:t>https://doi.org/10.1080/0013191032000118901</w:t>
        </w:r>
      </w:hyperlink>
    </w:p>
    <w:p w14:paraId="2998684D" w14:textId="77777777" w:rsid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t>Torney-Purta</w:t>
      </w:r>
      <w:proofErr w:type="spellEnd"/>
      <w:r w:rsidRPr="00B5086F">
        <w:rPr>
          <w:rFonts w:ascii="Cambria" w:hAnsi="Cambria"/>
          <w:sz w:val="24"/>
          <w:szCs w:val="24"/>
        </w:rPr>
        <w:t xml:space="preserve">, J. (2002). The </w:t>
      </w:r>
      <w:proofErr w:type="spellStart"/>
      <w:r w:rsidRPr="00B5086F">
        <w:rPr>
          <w:rFonts w:ascii="Cambria" w:hAnsi="Cambria"/>
          <w:sz w:val="24"/>
          <w:szCs w:val="24"/>
        </w:rPr>
        <w:t>School’s</w:t>
      </w:r>
      <w:proofErr w:type="spellEnd"/>
      <w:r w:rsidRPr="00B5086F">
        <w:rPr>
          <w:rFonts w:ascii="Cambria" w:hAnsi="Cambria"/>
          <w:sz w:val="24"/>
          <w:szCs w:val="24"/>
        </w:rPr>
        <w:t xml:space="preserve"> </w:t>
      </w:r>
      <w:proofErr w:type="spellStart"/>
      <w:r w:rsidRPr="00B5086F">
        <w:rPr>
          <w:rFonts w:ascii="Cambria" w:hAnsi="Cambria"/>
          <w:sz w:val="24"/>
          <w:szCs w:val="24"/>
        </w:rPr>
        <w:t>Role</w:t>
      </w:r>
      <w:proofErr w:type="spellEnd"/>
      <w:r w:rsidRPr="00B5086F">
        <w:rPr>
          <w:rFonts w:ascii="Cambria" w:hAnsi="Cambria"/>
          <w:sz w:val="24"/>
          <w:szCs w:val="24"/>
        </w:rPr>
        <w:t xml:space="preserve"> in </w:t>
      </w:r>
      <w:proofErr w:type="spellStart"/>
      <w:r w:rsidRPr="00B5086F">
        <w:rPr>
          <w:rFonts w:ascii="Cambria" w:hAnsi="Cambria"/>
          <w:sz w:val="24"/>
          <w:szCs w:val="24"/>
        </w:rPr>
        <w:t>Developing</w:t>
      </w:r>
      <w:proofErr w:type="spellEnd"/>
      <w:r w:rsidRPr="00B5086F">
        <w:rPr>
          <w:rFonts w:ascii="Cambria" w:hAnsi="Cambria"/>
          <w:sz w:val="24"/>
          <w:szCs w:val="24"/>
        </w:rPr>
        <w:t xml:space="preserve"> </w:t>
      </w:r>
      <w:proofErr w:type="spellStart"/>
      <w:r w:rsidRPr="00B5086F">
        <w:rPr>
          <w:rFonts w:ascii="Cambria" w:hAnsi="Cambria"/>
          <w:sz w:val="24"/>
          <w:szCs w:val="24"/>
        </w:rPr>
        <w:t>Civic</w:t>
      </w:r>
      <w:proofErr w:type="spellEnd"/>
      <w:r w:rsidRPr="00B5086F">
        <w:rPr>
          <w:rFonts w:ascii="Cambria" w:hAnsi="Cambria"/>
          <w:sz w:val="24"/>
          <w:szCs w:val="24"/>
        </w:rPr>
        <w:t xml:space="preserve"> </w:t>
      </w:r>
      <w:proofErr w:type="spellStart"/>
      <w:r w:rsidRPr="00B5086F">
        <w:rPr>
          <w:rFonts w:ascii="Cambria" w:hAnsi="Cambria"/>
          <w:sz w:val="24"/>
          <w:szCs w:val="24"/>
        </w:rPr>
        <w:t>Engagement</w:t>
      </w:r>
      <w:proofErr w:type="spellEnd"/>
      <w:r w:rsidRPr="00B5086F">
        <w:rPr>
          <w:rFonts w:ascii="Cambria" w:hAnsi="Cambria"/>
          <w:sz w:val="24"/>
          <w:szCs w:val="24"/>
        </w:rPr>
        <w:t xml:space="preserve">: A Study </w:t>
      </w:r>
      <w:proofErr w:type="spellStart"/>
      <w:r w:rsidRPr="00B5086F">
        <w:rPr>
          <w:rFonts w:ascii="Cambria" w:hAnsi="Cambria"/>
          <w:sz w:val="24"/>
          <w:szCs w:val="24"/>
        </w:rPr>
        <w:t>of</w:t>
      </w:r>
      <w:proofErr w:type="spellEnd"/>
      <w:r w:rsidRPr="00B5086F">
        <w:rPr>
          <w:rFonts w:ascii="Cambria" w:hAnsi="Cambria"/>
          <w:sz w:val="24"/>
          <w:szCs w:val="24"/>
        </w:rPr>
        <w:t xml:space="preserve"> </w:t>
      </w:r>
      <w:proofErr w:type="spellStart"/>
      <w:r w:rsidRPr="00B5086F">
        <w:rPr>
          <w:rFonts w:ascii="Cambria" w:hAnsi="Cambria"/>
          <w:sz w:val="24"/>
          <w:szCs w:val="24"/>
        </w:rPr>
        <w:t>Adolescents</w:t>
      </w:r>
      <w:proofErr w:type="spellEnd"/>
      <w:r w:rsidRPr="00B5086F">
        <w:rPr>
          <w:rFonts w:ascii="Cambria" w:hAnsi="Cambria"/>
          <w:sz w:val="24"/>
          <w:szCs w:val="24"/>
        </w:rPr>
        <w:t xml:space="preserve"> in </w:t>
      </w:r>
      <w:proofErr w:type="spellStart"/>
      <w:r w:rsidRPr="00B5086F">
        <w:rPr>
          <w:rFonts w:ascii="Cambria" w:hAnsi="Cambria"/>
          <w:sz w:val="24"/>
          <w:szCs w:val="24"/>
        </w:rPr>
        <w:t>Twenty-Eight</w:t>
      </w:r>
      <w:proofErr w:type="spellEnd"/>
      <w:r w:rsidRPr="00B5086F">
        <w:rPr>
          <w:rFonts w:ascii="Cambria" w:hAnsi="Cambria"/>
          <w:sz w:val="24"/>
          <w:szCs w:val="24"/>
        </w:rPr>
        <w:t xml:space="preserve"> </w:t>
      </w:r>
      <w:proofErr w:type="spellStart"/>
      <w:r w:rsidRPr="00B5086F">
        <w:rPr>
          <w:rFonts w:ascii="Cambria" w:hAnsi="Cambria"/>
          <w:sz w:val="24"/>
          <w:szCs w:val="24"/>
        </w:rPr>
        <w:t>Countries</w:t>
      </w:r>
      <w:proofErr w:type="spellEnd"/>
      <w:r w:rsidRPr="00B5086F">
        <w:rPr>
          <w:rFonts w:ascii="Cambria" w:hAnsi="Cambria"/>
          <w:sz w:val="24"/>
          <w:szCs w:val="24"/>
        </w:rPr>
        <w:t xml:space="preserve">. </w:t>
      </w:r>
      <w:proofErr w:type="spellStart"/>
      <w:r w:rsidRPr="00B5086F">
        <w:rPr>
          <w:rFonts w:ascii="Cambria" w:hAnsi="Cambria"/>
          <w:sz w:val="24"/>
          <w:szCs w:val="24"/>
        </w:rPr>
        <w:t>Applied</w:t>
      </w:r>
      <w:proofErr w:type="spellEnd"/>
      <w:r w:rsidRPr="00B5086F">
        <w:rPr>
          <w:rFonts w:ascii="Cambria" w:hAnsi="Cambria"/>
          <w:sz w:val="24"/>
          <w:szCs w:val="24"/>
        </w:rPr>
        <w:t xml:space="preserve"> </w:t>
      </w:r>
      <w:proofErr w:type="spellStart"/>
      <w:r w:rsidRPr="00B5086F">
        <w:rPr>
          <w:rFonts w:ascii="Cambria" w:hAnsi="Cambria"/>
          <w:sz w:val="24"/>
          <w:szCs w:val="24"/>
        </w:rPr>
        <w:t>Developmental</w:t>
      </w:r>
      <w:proofErr w:type="spellEnd"/>
      <w:r w:rsidRPr="00B5086F">
        <w:rPr>
          <w:rFonts w:ascii="Cambria" w:hAnsi="Cambria"/>
          <w:sz w:val="24"/>
          <w:szCs w:val="24"/>
        </w:rPr>
        <w:t xml:space="preserve"> </w:t>
      </w:r>
      <w:proofErr w:type="spellStart"/>
      <w:r w:rsidRPr="00B5086F">
        <w:rPr>
          <w:rFonts w:ascii="Cambria" w:hAnsi="Cambria"/>
          <w:sz w:val="24"/>
          <w:szCs w:val="24"/>
        </w:rPr>
        <w:t>Science</w:t>
      </w:r>
      <w:proofErr w:type="spellEnd"/>
      <w:r w:rsidRPr="00B5086F">
        <w:rPr>
          <w:rFonts w:ascii="Cambria" w:hAnsi="Cambria"/>
          <w:sz w:val="24"/>
          <w:szCs w:val="24"/>
        </w:rPr>
        <w:t xml:space="preserve">, 6(4), 203–212. </w:t>
      </w:r>
      <w:hyperlink r:id="rId21" w:history="1">
        <w:r w:rsidRPr="00B5086F">
          <w:rPr>
            <w:rStyle w:val="Hyperlink"/>
            <w:rFonts w:ascii="Cambria" w:hAnsi="Cambria"/>
            <w:color w:val="auto"/>
            <w:sz w:val="24"/>
            <w:szCs w:val="24"/>
          </w:rPr>
          <w:t>https://doi.org/10.1207/S1532480XADS0604_7</w:t>
        </w:r>
      </w:hyperlink>
    </w:p>
    <w:p w14:paraId="385F1792" w14:textId="77777777" w:rsidR="00E9120A" w:rsidRDefault="000D32EE" w:rsidP="00F82F54">
      <w:pPr>
        <w:spacing w:line="240" w:lineRule="auto"/>
        <w:ind w:left="709" w:hanging="731"/>
        <w:jc w:val="both"/>
        <w:rPr>
          <w:rFonts w:ascii="Cambria" w:hAnsi="Cambria"/>
          <w:sz w:val="24"/>
          <w:szCs w:val="24"/>
        </w:rPr>
      </w:pPr>
      <w:r w:rsidRPr="00B5086F">
        <w:rPr>
          <w:rFonts w:ascii="Cambria" w:hAnsi="Cambria"/>
          <w:sz w:val="24"/>
          <w:szCs w:val="24"/>
        </w:rPr>
        <w:t xml:space="preserve">UNESCO. (2015). Global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w:t>
      </w:r>
      <w:proofErr w:type="spellStart"/>
      <w:r w:rsidRPr="00B5086F">
        <w:rPr>
          <w:rFonts w:ascii="Cambria" w:hAnsi="Cambria"/>
          <w:sz w:val="24"/>
          <w:szCs w:val="24"/>
        </w:rPr>
        <w:t>Topics</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Learning</w:t>
      </w:r>
      <w:proofErr w:type="spellEnd"/>
      <w:r w:rsidRPr="00B5086F">
        <w:rPr>
          <w:rFonts w:ascii="Cambria" w:hAnsi="Cambria"/>
          <w:sz w:val="24"/>
          <w:szCs w:val="24"/>
        </w:rPr>
        <w:t xml:space="preserve"> </w:t>
      </w:r>
      <w:proofErr w:type="spellStart"/>
      <w:r w:rsidRPr="00B5086F">
        <w:rPr>
          <w:rFonts w:ascii="Cambria" w:hAnsi="Cambria"/>
          <w:sz w:val="24"/>
          <w:szCs w:val="24"/>
        </w:rPr>
        <w:t>Objectives</w:t>
      </w:r>
      <w:proofErr w:type="spellEnd"/>
      <w:r w:rsidRPr="00B5086F">
        <w:rPr>
          <w:rFonts w:ascii="Cambria" w:hAnsi="Cambria"/>
          <w:sz w:val="24"/>
          <w:szCs w:val="24"/>
        </w:rPr>
        <w:t xml:space="preserve">. UNESCO </w:t>
      </w:r>
      <w:proofErr w:type="spellStart"/>
      <w:r w:rsidRPr="00B5086F">
        <w:rPr>
          <w:rFonts w:ascii="Cambria" w:hAnsi="Cambria"/>
          <w:sz w:val="24"/>
          <w:szCs w:val="24"/>
        </w:rPr>
        <w:t>Publishing</w:t>
      </w:r>
      <w:proofErr w:type="spellEnd"/>
      <w:r w:rsidRPr="00B5086F">
        <w:rPr>
          <w:rFonts w:ascii="Cambria" w:hAnsi="Cambria"/>
          <w:sz w:val="24"/>
          <w:szCs w:val="24"/>
        </w:rPr>
        <w:t xml:space="preserve">. </w:t>
      </w:r>
      <w:hyperlink r:id="rId22" w:history="1">
        <w:r w:rsidRPr="00B5086F">
          <w:rPr>
            <w:rStyle w:val="Hyperlink"/>
            <w:rFonts w:ascii="Cambria" w:hAnsi="Cambria"/>
            <w:color w:val="auto"/>
            <w:sz w:val="24"/>
            <w:szCs w:val="24"/>
          </w:rPr>
          <w:t>https://doi.org/10.13140/RG.2.1.1840.4247</w:t>
        </w:r>
      </w:hyperlink>
    </w:p>
    <w:p w14:paraId="48A737E2" w14:textId="6A60E7C0" w:rsidR="000D32EE" w:rsidRPr="00E9120A" w:rsidRDefault="000D32EE" w:rsidP="00F82F54">
      <w:pPr>
        <w:spacing w:line="240" w:lineRule="auto"/>
        <w:ind w:left="709" w:hanging="731"/>
        <w:jc w:val="both"/>
        <w:rPr>
          <w:rFonts w:ascii="Cambria" w:hAnsi="Cambria"/>
          <w:sz w:val="24"/>
          <w:szCs w:val="24"/>
        </w:rPr>
      </w:pPr>
      <w:proofErr w:type="spellStart"/>
      <w:r w:rsidRPr="00B5086F">
        <w:rPr>
          <w:rFonts w:ascii="Cambria" w:hAnsi="Cambria"/>
          <w:sz w:val="24"/>
          <w:szCs w:val="24"/>
        </w:rPr>
        <w:t>Banks</w:t>
      </w:r>
      <w:proofErr w:type="spellEnd"/>
      <w:r w:rsidRPr="00B5086F">
        <w:rPr>
          <w:rFonts w:ascii="Cambria" w:hAnsi="Cambria"/>
          <w:sz w:val="24"/>
          <w:szCs w:val="24"/>
        </w:rPr>
        <w:t xml:space="preserve">, J. A. (2008). </w:t>
      </w:r>
      <w:proofErr w:type="spellStart"/>
      <w:r w:rsidRPr="00B5086F">
        <w:rPr>
          <w:rFonts w:ascii="Cambria" w:hAnsi="Cambria"/>
          <w:sz w:val="24"/>
          <w:szCs w:val="24"/>
        </w:rPr>
        <w:t>Diversity</w:t>
      </w:r>
      <w:proofErr w:type="spellEnd"/>
      <w:r w:rsidRPr="00B5086F">
        <w:rPr>
          <w:rFonts w:ascii="Cambria" w:hAnsi="Cambria"/>
          <w:sz w:val="24"/>
          <w:szCs w:val="24"/>
        </w:rPr>
        <w:t xml:space="preserve">, Group </w:t>
      </w:r>
      <w:proofErr w:type="spellStart"/>
      <w:r w:rsidRPr="00B5086F">
        <w:rPr>
          <w:rFonts w:ascii="Cambria" w:hAnsi="Cambria"/>
          <w:sz w:val="24"/>
          <w:szCs w:val="24"/>
        </w:rPr>
        <w:t>Identity</w:t>
      </w:r>
      <w:proofErr w:type="spellEnd"/>
      <w:r w:rsidRPr="00B5086F">
        <w:rPr>
          <w:rFonts w:ascii="Cambria" w:hAnsi="Cambria"/>
          <w:sz w:val="24"/>
          <w:szCs w:val="24"/>
        </w:rPr>
        <w:t xml:space="preserve">, </w:t>
      </w:r>
      <w:proofErr w:type="spellStart"/>
      <w:r w:rsidRPr="00B5086F">
        <w:rPr>
          <w:rFonts w:ascii="Cambria" w:hAnsi="Cambria"/>
          <w:sz w:val="24"/>
          <w:szCs w:val="24"/>
        </w:rPr>
        <w:t>and</w:t>
      </w:r>
      <w:proofErr w:type="spellEnd"/>
      <w:r w:rsidRPr="00B5086F">
        <w:rPr>
          <w:rFonts w:ascii="Cambria" w:hAnsi="Cambria"/>
          <w:sz w:val="24"/>
          <w:szCs w:val="24"/>
        </w:rPr>
        <w:t xml:space="preserve"> </w:t>
      </w:r>
      <w:proofErr w:type="spellStart"/>
      <w:r w:rsidRPr="00B5086F">
        <w:rPr>
          <w:rFonts w:ascii="Cambria" w:hAnsi="Cambria"/>
          <w:sz w:val="24"/>
          <w:szCs w:val="24"/>
        </w:rPr>
        <w:t>Citizenship</w:t>
      </w:r>
      <w:proofErr w:type="spellEnd"/>
      <w:r w:rsidRPr="00B5086F">
        <w:rPr>
          <w:rFonts w:ascii="Cambria" w:hAnsi="Cambria"/>
          <w:sz w:val="24"/>
          <w:szCs w:val="24"/>
        </w:rPr>
        <w:t xml:space="preserve"> </w:t>
      </w:r>
      <w:proofErr w:type="spellStart"/>
      <w:r w:rsidRPr="00B5086F">
        <w:rPr>
          <w:rFonts w:ascii="Cambria" w:hAnsi="Cambria"/>
          <w:sz w:val="24"/>
          <w:szCs w:val="24"/>
        </w:rPr>
        <w:t>Education</w:t>
      </w:r>
      <w:proofErr w:type="spellEnd"/>
      <w:r w:rsidRPr="00B5086F">
        <w:rPr>
          <w:rFonts w:ascii="Cambria" w:hAnsi="Cambria"/>
          <w:sz w:val="24"/>
          <w:szCs w:val="24"/>
        </w:rPr>
        <w:t xml:space="preserve"> in a Global Age. </w:t>
      </w:r>
      <w:r w:rsidR="00507E30" w:rsidRPr="00B5086F">
        <w:rPr>
          <w:rFonts w:ascii="Cambria" w:hAnsi="Cambria"/>
          <w:sz w:val="24"/>
          <w:szCs w:val="24"/>
          <w:lang w:val="en-US"/>
        </w:rPr>
        <w:t>Educational Researcher, 37(3), 129-139</w:t>
      </w:r>
      <w:r w:rsidR="0095483D">
        <w:rPr>
          <w:rFonts w:ascii="Cambria" w:hAnsi="Cambria"/>
          <w:sz w:val="24"/>
          <w:szCs w:val="24"/>
        </w:rPr>
        <w:t xml:space="preserve"> </w:t>
      </w:r>
      <w:r w:rsidRPr="00B5086F">
        <w:rPr>
          <w:rFonts w:ascii="Cambria" w:hAnsi="Cambria"/>
          <w:sz w:val="24"/>
          <w:szCs w:val="24"/>
        </w:rPr>
        <w:t>https://doi.org/10.3102/0013189X08317501</w:t>
      </w:r>
    </w:p>
    <w:p w14:paraId="5217C6DF" w14:textId="77777777" w:rsidR="00B52A27" w:rsidRDefault="00B52A27" w:rsidP="002B2192">
      <w:pPr>
        <w:ind w:left="2160" w:hanging="1440"/>
        <w:rPr>
          <w:lang w:val="fi-FI"/>
        </w:rPr>
      </w:pPr>
    </w:p>
    <w:p w14:paraId="753536D2" w14:textId="77777777" w:rsidR="00B52A27" w:rsidRDefault="00B52A27">
      <w:pPr>
        <w:jc w:val="both"/>
        <w:rPr>
          <w:rFonts w:ascii="Cambria" w:hAnsi="Cambria" w:cs="Times New Roman"/>
          <w:sz w:val="24"/>
          <w:szCs w:val="24"/>
          <w:lang w:val="en-US"/>
        </w:rPr>
      </w:pPr>
    </w:p>
    <w:sectPr w:rsidR="00B52A27" w:rsidSect="00DE654E">
      <w:headerReference w:type="default" r:id="rId23"/>
      <w:headerReference w:type="first" r:id="rId24"/>
      <w:pgSz w:w="11906" w:h="16838" w:code="9"/>
      <w:pgMar w:top="993" w:right="1440" w:bottom="1440" w:left="1440" w:header="984" w:footer="708" w:gutter="0"/>
      <w:pgNumType w:start="29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E926" w14:textId="77777777" w:rsidR="009E06D7" w:rsidRDefault="009E06D7">
      <w:pPr>
        <w:spacing w:after="0" w:line="240" w:lineRule="auto"/>
      </w:pPr>
      <w:r>
        <w:separator/>
      </w:r>
    </w:p>
  </w:endnote>
  <w:endnote w:type="continuationSeparator" w:id="0">
    <w:p w14:paraId="039A114A" w14:textId="77777777" w:rsidR="009E06D7" w:rsidRDefault="009E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B0604020202020204"/>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Iowan Old Style Roman">
    <w:altName w:val="Cambria"/>
    <w:panose1 w:val="020B0604020202020204"/>
    <w:charset w:val="4D"/>
    <w:family w:val="roman"/>
    <w:pitch w:val="variable"/>
    <w:sig w:usb0="00000003" w:usb1="00000000" w:usb2="00000000" w:usb3="00000000" w:csb0="00000001" w:csb1="00000000"/>
  </w:font>
  <w:font w:name="IowanOldSt BT">
    <w:altName w:val="Georgia"/>
    <w:panose1 w:val="020B0604020202020204"/>
    <w:charset w:val="00"/>
    <w:family w:val="roman"/>
    <w:pitch w:val="variable"/>
    <w:sig w:usb0="00000001"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758A" w14:textId="77777777" w:rsidR="009E06D7" w:rsidRDefault="009E06D7">
      <w:pPr>
        <w:spacing w:after="0" w:line="240" w:lineRule="auto"/>
      </w:pPr>
      <w:r>
        <w:separator/>
      </w:r>
    </w:p>
  </w:footnote>
  <w:footnote w:type="continuationSeparator" w:id="0">
    <w:p w14:paraId="2E9B7901" w14:textId="77777777" w:rsidR="009E06D7" w:rsidRDefault="009E0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F88B9" w14:textId="3A6487B3" w:rsidR="00B52A27" w:rsidRDefault="00DE62BA">
    <w:pPr>
      <w:pStyle w:val="Header"/>
      <w:spacing w:after="60"/>
      <w:jc w:val="right"/>
      <w:rPr>
        <w:rFonts w:ascii="Iowan Old Style Roman" w:hAnsi="Iowan Old Style Roman"/>
      </w:rPr>
    </w:pPr>
    <w:proofErr w:type="spellStart"/>
    <w:r>
      <w:rPr>
        <w:rFonts w:ascii="Iowan Old Style Roman" w:hAnsi="Iowan Old Style Roman"/>
        <w:sz w:val="18"/>
        <w:szCs w:val="18"/>
        <w:lang w:val="en-US"/>
      </w:rPr>
      <w:t>Jambura</w:t>
    </w:r>
    <w:proofErr w:type="spellEnd"/>
    <w:r>
      <w:rPr>
        <w:rFonts w:ascii="Iowan Old Style Roman" w:hAnsi="Iowan Old Style Roman"/>
        <w:sz w:val="18"/>
        <w:szCs w:val="18"/>
        <w:lang w:val="en-US"/>
      </w:rPr>
      <w:t xml:space="preserve"> Early Childhood Education Journal</w:t>
    </w:r>
    <w:r>
      <w:rPr>
        <w:rFonts w:ascii="Iowan Old Style Roman" w:hAnsi="Iowan Old Style Roman"/>
        <w:sz w:val="18"/>
        <w:szCs w:val="18"/>
      </w:rPr>
      <w:t xml:space="preserve">, Vol. </w:t>
    </w:r>
    <w:r>
      <w:rPr>
        <w:rFonts w:ascii="Iowan Old Style Roman" w:hAnsi="Iowan Old Style Roman"/>
        <w:sz w:val="18"/>
        <w:szCs w:val="18"/>
        <w:lang w:val="en-GB"/>
      </w:rPr>
      <w:t>(</w:t>
    </w:r>
    <w:r w:rsidR="00E9120A">
      <w:rPr>
        <w:rFonts w:ascii="Iowan Old Style Roman" w:hAnsi="Iowan Old Style Roman"/>
        <w:sz w:val="18"/>
        <w:szCs w:val="18"/>
        <w:lang w:val="en-GB"/>
      </w:rPr>
      <w:t>7</w:t>
    </w:r>
    <w:r>
      <w:rPr>
        <w:rFonts w:ascii="Iowan Old Style Roman" w:hAnsi="Iowan Old Style Roman"/>
        <w:sz w:val="18"/>
        <w:szCs w:val="18"/>
        <w:lang w:val="en-GB"/>
      </w:rPr>
      <w:t>)</w:t>
    </w:r>
    <w:r>
      <w:rPr>
        <w:rFonts w:ascii="Iowan Old Style Roman" w:hAnsi="Iowan Old Style Roman"/>
        <w:sz w:val="18"/>
        <w:szCs w:val="18"/>
      </w:rPr>
      <w:t xml:space="preserve"> (</w:t>
    </w:r>
    <w:r w:rsidR="00F2261D">
      <w:rPr>
        <w:rFonts w:ascii="Iowan Old Style Roman" w:hAnsi="Iowan Old Style Roman"/>
        <w:sz w:val="18"/>
        <w:szCs w:val="18"/>
      </w:rPr>
      <w:t>2</w:t>
    </w:r>
    <w:r>
      <w:rPr>
        <w:rFonts w:ascii="Iowan Old Style Roman" w:hAnsi="Iowan Old Style Roman"/>
        <w:sz w:val="18"/>
        <w:szCs w:val="18"/>
      </w:rPr>
      <w:t xml:space="preserve">), </w:t>
    </w:r>
    <w:r>
      <w:rPr>
        <w:rFonts w:ascii="Iowan Old Style Roman" w:hAnsi="Iowan Old Style Roman"/>
        <w:sz w:val="18"/>
        <w:szCs w:val="18"/>
        <w:lang w:val="en-US"/>
      </w:rPr>
      <w:t>(</w:t>
    </w:r>
    <w:r w:rsidR="00E9120A">
      <w:rPr>
        <w:rFonts w:ascii="Iowan Old Style Roman" w:hAnsi="Iowan Old Style Roman"/>
        <w:sz w:val="18"/>
        <w:szCs w:val="18"/>
        <w:lang w:val="en-US"/>
      </w:rPr>
      <w:t>Juli</w:t>
    </w:r>
    <w:r>
      <w:rPr>
        <w:rFonts w:ascii="Iowan Old Style Roman" w:hAnsi="Iowan Old Style Roman"/>
        <w:sz w:val="18"/>
        <w:szCs w:val="18"/>
        <w:lang w:val="en-US"/>
      </w:rPr>
      <w:t>)</w:t>
    </w:r>
    <w:r>
      <w:rPr>
        <w:rFonts w:ascii="Iowan Old Style Roman" w:hAnsi="Iowan Old Style Roman"/>
        <w:sz w:val="18"/>
        <w:szCs w:val="18"/>
      </w:rPr>
      <w:t xml:space="preserve"> </w:t>
    </w:r>
    <w:r>
      <w:rPr>
        <w:rFonts w:ascii="Iowan Old Style Roman" w:hAnsi="Iowan Old Style Roman"/>
        <w:sz w:val="18"/>
        <w:szCs w:val="18"/>
        <w:lang w:val="en-US"/>
      </w:rPr>
      <w:t>(</w:t>
    </w:r>
    <w:r w:rsidR="00E9120A">
      <w:rPr>
        <w:rFonts w:ascii="Iowan Old Style Roman" w:hAnsi="Iowan Old Style Roman"/>
        <w:sz w:val="18"/>
        <w:szCs w:val="18"/>
        <w:lang w:val="en-US"/>
      </w:rPr>
      <w:t>2025</w:t>
    </w:r>
    <w:r>
      <w:rPr>
        <w:rFonts w:ascii="Iowan Old Style Roman" w:hAnsi="Iowan Old Style Roman"/>
        <w:sz w:val="18"/>
        <w:szCs w:val="18"/>
        <w:lang w:val="en-US"/>
      </w:rPr>
      <w:t>)</w:t>
    </w:r>
    <w:r>
      <w:rPr>
        <w:rFonts w:ascii="Iowan Old Style Roman" w:hAnsi="Iowan Old Style Roman"/>
        <w:sz w:val="18"/>
        <w:szCs w:val="18"/>
      </w:rPr>
      <w:t xml:space="preserve">, </w:t>
    </w:r>
    <w:r>
      <w:rPr>
        <w:rFonts w:ascii="Iowan Old Style Roman" w:hAnsi="Iowan Old Style Roman"/>
        <w:sz w:val="18"/>
        <w:szCs w:val="18"/>
        <w:lang w:val="en-US"/>
      </w:rPr>
      <w:t>(Halaman)</w:t>
    </w:r>
    <w:r w:rsidR="00E9120A">
      <w:rPr>
        <w:rFonts w:ascii="Iowan Old Style Roman" w:hAnsi="Iowan Old Style Roman"/>
        <w:sz w:val="18"/>
        <w:szCs w:val="18"/>
        <w:lang w:val="en-US"/>
      </w:rPr>
      <w:t xml:space="preserve"> </w:t>
    </w:r>
    <w:r>
      <w:rPr>
        <w:rFonts w:ascii="Iowan Old Style Roman" w:hAnsi="Iowan Old Style Roman"/>
        <w:sz w:val="18"/>
        <w:szCs w:val="18"/>
        <w:lang w:val="en-US"/>
      </w:rPr>
      <w:t>(</w:t>
    </w:r>
    <w:r w:rsidR="00DE654E">
      <w:rPr>
        <w:rFonts w:ascii="Iowan Old Style Roman" w:hAnsi="Iowan Old Style Roman"/>
        <w:sz w:val="18"/>
        <w:szCs w:val="18"/>
        <w:lang w:val="en-US"/>
      </w:rPr>
      <w:t>295-31</w:t>
    </w:r>
    <w:r w:rsidR="00F2261D">
      <w:rPr>
        <w:rFonts w:ascii="Iowan Old Style Roman" w:hAnsi="Iowan Old Style Roman"/>
        <w:sz w:val="18"/>
        <w:szCs w:val="18"/>
        <w:lang w:val="en-US"/>
      </w:rPr>
      <w:t>0</w:t>
    </w:r>
    <w:r w:rsidR="00E9120A">
      <w:rPr>
        <w:rFonts w:ascii="Iowan Old Style Roman" w:hAnsi="Iowan Old Style Roman"/>
        <w:sz w:val="18"/>
        <w:szCs w:val="18"/>
        <w:lang w:val="en-US"/>
      </w:rPr>
      <w:t xml:space="preserve">) </w:t>
    </w:r>
    <w:r w:rsidRPr="00E9120A">
      <w:rPr>
        <w:rFonts w:ascii="Iowan Old Style Roman" w:hAnsi="Iowan Old Style Roman"/>
        <w:sz w:val="18"/>
        <w:szCs w:val="20"/>
      </w:rPr>
      <w:t xml:space="preserve">| </w:t>
    </w:r>
    <w:r w:rsidRPr="00E9120A">
      <w:rPr>
        <w:rFonts w:ascii="Iowan Old Style Roman" w:hAnsi="Iowan Old Style Roman"/>
        <w:sz w:val="18"/>
        <w:szCs w:val="20"/>
      </w:rPr>
      <w:fldChar w:fldCharType="begin"/>
    </w:r>
    <w:r w:rsidRPr="00E9120A">
      <w:rPr>
        <w:rFonts w:ascii="Iowan Old Style Roman" w:hAnsi="Iowan Old Style Roman"/>
        <w:sz w:val="18"/>
        <w:szCs w:val="20"/>
      </w:rPr>
      <w:instrText xml:space="preserve"> PAGE   \* MERGEFORMAT </w:instrText>
    </w:r>
    <w:r w:rsidRPr="00E9120A">
      <w:rPr>
        <w:rFonts w:ascii="Iowan Old Style Roman" w:hAnsi="Iowan Old Style Roman"/>
        <w:sz w:val="18"/>
        <w:szCs w:val="20"/>
      </w:rPr>
      <w:fldChar w:fldCharType="separate"/>
    </w:r>
    <w:r w:rsidR="00B5086F" w:rsidRPr="00E9120A">
      <w:rPr>
        <w:rFonts w:ascii="Iowan Old Style Roman" w:hAnsi="Iowan Old Style Roman"/>
        <w:noProof/>
        <w:sz w:val="18"/>
        <w:szCs w:val="20"/>
      </w:rPr>
      <w:t>17</w:t>
    </w:r>
    <w:r w:rsidRPr="00E9120A">
      <w:rPr>
        <w:rFonts w:ascii="Iowan Old Style Roman" w:hAnsi="Iowan Old Style Roman"/>
        <w:sz w:val="18"/>
        <w:szCs w:val="20"/>
      </w:rPr>
      <w:fldChar w:fldCharType="end"/>
    </w:r>
  </w:p>
  <w:p w14:paraId="6D7CEA09" w14:textId="77777777" w:rsidR="00B52A27" w:rsidRDefault="00B52A27">
    <w:pPr>
      <w:pStyle w:val="Header"/>
      <w:pBdr>
        <w:top w:val="single" w:sz="18" w:space="1" w:color="C9C9C9"/>
      </w:pBdr>
      <w:rPr>
        <w:rFonts w:ascii="IowanOldSt BT" w:hAnsi="IowanOldSt B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A030" w14:textId="1D54BCF7" w:rsidR="00B52A27" w:rsidRDefault="00DE62BA">
    <w:pPr>
      <w:pStyle w:val="Header"/>
      <w:tabs>
        <w:tab w:val="clear" w:pos="4680"/>
        <w:tab w:val="clear" w:pos="9360"/>
      </w:tabs>
      <w:ind w:left="4962"/>
      <w:rPr>
        <w:rFonts w:ascii="Cambria" w:hAnsi="Cambria"/>
        <w:sz w:val="16"/>
        <w:szCs w:val="16"/>
        <w:lang w:val="en-US"/>
      </w:rPr>
    </w:pPr>
    <w:proofErr w:type="spellStart"/>
    <w:r>
      <w:rPr>
        <w:rFonts w:ascii="Cambria" w:hAnsi="Cambria"/>
        <w:sz w:val="16"/>
        <w:szCs w:val="16"/>
        <w:lang w:val="en-US"/>
      </w:rPr>
      <w:t>Jambura</w:t>
    </w:r>
    <w:proofErr w:type="spellEnd"/>
    <w:r>
      <w:rPr>
        <w:rFonts w:ascii="Cambria" w:hAnsi="Cambria"/>
        <w:sz w:val="16"/>
        <w:szCs w:val="16"/>
        <w:lang w:val="en-US"/>
      </w:rPr>
      <w:t xml:space="preserve"> Early Childhood Education Journal, (</w:t>
    </w:r>
    <w:r w:rsidR="00C319DC">
      <w:rPr>
        <w:rFonts w:ascii="Cambria" w:hAnsi="Cambria"/>
        <w:sz w:val="16"/>
        <w:szCs w:val="16"/>
        <w:lang w:val="en-US"/>
      </w:rPr>
      <w:t>2025</w:t>
    </w:r>
    <w:r>
      <w:rPr>
        <w:rFonts w:ascii="Cambria" w:hAnsi="Cambria"/>
        <w:sz w:val="16"/>
        <w:szCs w:val="16"/>
        <w:lang w:val="en-US"/>
      </w:rPr>
      <w:t>)</w:t>
    </w:r>
  </w:p>
  <w:p w14:paraId="2BFB44C1" w14:textId="77777777" w:rsidR="00B52A27" w:rsidRDefault="00DE62BA">
    <w:pPr>
      <w:pStyle w:val="Header"/>
      <w:tabs>
        <w:tab w:val="clear" w:pos="4680"/>
        <w:tab w:val="clear" w:pos="9360"/>
      </w:tabs>
      <w:ind w:left="4962"/>
      <w:rPr>
        <w:rFonts w:ascii="Cambria" w:hAnsi="Cambria"/>
        <w:sz w:val="16"/>
        <w:szCs w:val="16"/>
        <w:lang w:val="en-US"/>
      </w:rPr>
    </w:pPr>
    <w:r>
      <w:rPr>
        <w:rFonts w:ascii="Cambria" w:hAnsi="Cambria"/>
        <w:sz w:val="16"/>
        <w:szCs w:val="16"/>
      </w:rPr>
      <w:t>ISSN (p): 2</w:t>
    </w:r>
    <w:r>
      <w:rPr>
        <w:rFonts w:ascii="Cambria" w:hAnsi="Cambria"/>
        <w:sz w:val="16"/>
        <w:szCs w:val="16"/>
        <w:lang w:val="en-US"/>
      </w:rPr>
      <w:t>654</w:t>
    </w:r>
    <w:r>
      <w:rPr>
        <w:rFonts w:ascii="Cambria" w:hAnsi="Cambria"/>
        <w:sz w:val="16"/>
        <w:szCs w:val="16"/>
      </w:rPr>
      <w:t>-</w:t>
    </w:r>
    <w:r>
      <w:rPr>
        <w:rFonts w:ascii="Cambria" w:hAnsi="Cambria"/>
        <w:sz w:val="16"/>
        <w:szCs w:val="16"/>
        <w:lang w:val="en-US"/>
      </w:rPr>
      <w:t>752X</w:t>
    </w:r>
    <w:r>
      <w:rPr>
        <w:rFonts w:ascii="Cambria" w:hAnsi="Cambria"/>
        <w:sz w:val="16"/>
        <w:szCs w:val="16"/>
      </w:rPr>
      <w:t>; ISSN (e):</w:t>
    </w:r>
    <w:r>
      <w:rPr>
        <w:rFonts w:ascii="Cambria" w:hAnsi="Cambria"/>
        <w:sz w:val="16"/>
        <w:szCs w:val="16"/>
        <w:lang w:val="en-US"/>
      </w:rPr>
      <w:t xml:space="preserve"> </w:t>
    </w:r>
    <w:r>
      <w:rPr>
        <w:rFonts w:ascii="Cambria" w:hAnsi="Cambria"/>
        <w:sz w:val="16"/>
      </w:rPr>
      <w:t>2716-2974</w:t>
    </w:r>
    <w:r>
      <w:rPr>
        <w:rFonts w:ascii="Cambria" w:hAnsi="Cambria"/>
        <w:sz w:val="16"/>
        <w:szCs w:val="16"/>
      </w:rPr>
      <w:tab/>
    </w:r>
  </w:p>
  <w:p w14:paraId="6189687E" w14:textId="23F545A0" w:rsidR="00B52A27" w:rsidRDefault="00DE62BA">
    <w:pPr>
      <w:pStyle w:val="Header"/>
      <w:tabs>
        <w:tab w:val="clear" w:pos="4680"/>
        <w:tab w:val="clear" w:pos="9360"/>
      </w:tabs>
      <w:ind w:left="4962"/>
      <w:rPr>
        <w:rFonts w:ascii="Cambria" w:hAnsi="Cambria"/>
        <w:sz w:val="16"/>
        <w:szCs w:val="16"/>
        <w:lang w:val="en-US"/>
      </w:rPr>
    </w:pPr>
    <w:r>
      <w:rPr>
        <w:rFonts w:ascii="Cambria" w:hAnsi="Cambria"/>
        <w:sz w:val="16"/>
        <w:szCs w:val="16"/>
      </w:rPr>
      <w:t>Volume (</w:t>
    </w:r>
    <w:r w:rsidR="00C319DC">
      <w:rPr>
        <w:rFonts w:ascii="Cambria" w:hAnsi="Cambria"/>
        <w:sz w:val="16"/>
        <w:szCs w:val="16"/>
      </w:rPr>
      <w:t>7</w:t>
    </w:r>
    <w:r>
      <w:rPr>
        <w:rFonts w:ascii="Cambria" w:hAnsi="Cambria"/>
        <w:sz w:val="16"/>
        <w:szCs w:val="16"/>
      </w:rPr>
      <w:t>) Nomor (</w:t>
    </w:r>
    <w:r w:rsidR="00C319DC">
      <w:rPr>
        <w:rFonts w:ascii="Cambria" w:hAnsi="Cambria"/>
        <w:sz w:val="16"/>
        <w:szCs w:val="16"/>
      </w:rPr>
      <w:t>2</w:t>
    </w:r>
    <w:r>
      <w:rPr>
        <w:rFonts w:ascii="Cambria" w:hAnsi="Cambria"/>
        <w:sz w:val="16"/>
        <w:szCs w:val="16"/>
      </w:rPr>
      <w:t>), (</w:t>
    </w:r>
    <w:r w:rsidR="00C319DC">
      <w:rPr>
        <w:rFonts w:ascii="Cambria" w:hAnsi="Cambria"/>
        <w:sz w:val="16"/>
        <w:szCs w:val="16"/>
      </w:rPr>
      <w:t>Juli</w:t>
    </w:r>
    <w:r>
      <w:rPr>
        <w:rFonts w:ascii="Cambria" w:hAnsi="Cambria"/>
        <w:sz w:val="16"/>
        <w:szCs w:val="16"/>
      </w:rPr>
      <w:t>) (</w:t>
    </w:r>
    <w:r w:rsidR="00C319DC">
      <w:rPr>
        <w:rFonts w:ascii="Cambria" w:hAnsi="Cambria"/>
        <w:sz w:val="16"/>
        <w:szCs w:val="16"/>
      </w:rPr>
      <w:t>2025</w:t>
    </w:r>
    <w:r>
      <w:rPr>
        <w:rFonts w:ascii="Cambria" w:hAnsi="Cambria"/>
        <w:sz w:val="16"/>
        <w:szCs w:val="16"/>
      </w:rPr>
      <w:t xml:space="preserve">), Halaman </w:t>
    </w:r>
    <w:r w:rsidRPr="0095483D">
      <w:rPr>
        <w:rFonts w:ascii="Cambria" w:hAnsi="Cambria"/>
        <w:sz w:val="16"/>
        <w:szCs w:val="16"/>
      </w:rPr>
      <w:t>(</w:t>
    </w:r>
    <w:r w:rsidR="001D4839" w:rsidRPr="0095483D">
      <w:rPr>
        <w:rFonts w:ascii="Iowan Old Style Roman" w:hAnsi="Iowan Old Style Roman"/>
        <w:sz w:val="16"/>
        <w:szCs w:val="16"/>
        <w:lang w:val="en-US"/>
      </w:rPr>
      <w:t>295-3</w:t>
    </w:r>
    <w:r w:rsidR="0095483D" w:rsidRPr="0095483D">
      <w:rPr>
        <w:rFonts w:ascii="Iowan Old Style Roman" w:hAnsi="Iowan Old Style Roman"/>
        <w:sz w:val="16"/>
        <w:szCs w:val="16"/>
        <w:lang w:val="en-US"/>
      </w:rPr>
      <w:t>1</w:t>
    </w:r>
    <w:r w:rsidR="00F2261D">
      <w:rPr>
        <w:rFonts w:ascii="Iowan Old Style Roman" w:hAnsi="Iowan Old Style Roman"/>
        <w:sz w:val="16"/>
        <w:szCs w:val="16"/>
        <w:lang w:val="en-US"/>
      </w:rPr>
      <w:t>0</w:t>
    </w:r>
    <w:r w:rsidRPr="0095483D">
      <w:rPr>
        <w:rFonts w:ascii="Cambria" w:hAnsi="Cambria"/>
        <w:sz w:val="16"/>
        <w:szCs w:val="16"/>
      </w:rPr>
      <w:t>)</w:t>
    </w:r>
    <w:r>
      <w:rPr>
        <w:rFonts w:ascii="Cambria" w:hAnsi="Cambria"/>
        <w:sz w:val="16"/>
        <w:szCs w:val="16"/>
      </w:rPr>
      <w:t xml:space="preserve"> </w:t>
    </w:r>
  </w:p>
  <w:p w14:paraId="6F7A9571" w14:textId="292A1735" w:rsidR="00B52A27" w:rsidRDefault="00DE62BA">
    <w:pPr>
      <w:pStyle w:val="Header"/>
      <w:tabs>
        <w:tab w:val="clear" w:pos="4680"/>
        <w:tab w:val="clear" w:pos="9360"/>
      </w:tabs>
      <w:ind w:left="4962"/>
      <w:rPr>
        <w:rFonts w:ascii="Cambria" w:hAnsi="Cambria"/>
        <w:sz w:val="16"/>
        <w:szCs w:val="16"/>
        <w:lang w:val="en-US"/>
      </w:rPr>
    </w:pPr>
    <w:r>
      <w:rPr>
        <w:rFonts w:ascii="Cambria" w:hAnsi="Cambria"/>
        <w:sz w:val="16"/>
        <w:szCs w:val="16"/>
      </w:rPr>
      <w:t>DOI:</w:t>
    </w:r>
    <w:r w:rsidR="00DE654E">
      <w:rPr>
        <w:rFonts w:ascii="Cambria" w:hAnsi="Cambria"/>
        <w:sz w:val="16"/>
        <w:szCs w:val="16"/>
      </w:rPr>
      <w:t xml:space="preserve"> </w:t>
    </w:r>
    <w:hyperlink r:id="rId1" w:history="1">
      <w:r w:rsidR="00DE654E" w:rsidRPr="00A01CAC">
        <w:rPr>
          <w:rStyle w:val="Hyperlink"/>
          <w:rFonts w:ascii="Cambria" w:hAnsi="Cambria"/>
          <w:sz w:val="16"/>
          <w:szCs w:val="16"/>
        </w:rPr>
        <w:t>https://doi.org/10.37411/jecej.v7i2.</w:t>
      </w:r>
      <w:r w:rsidR="00DE654E" w:rsidRPr="00A01CAC">
        <w:rPr>
          <w:rStyle w:val="Hyperlink"/>
          <w:rFonts w:ascii="Cambria" w:hAnsi="Cambria"/>
          <w:sz w:val="16"/>
          <w:szCs w:val="16"/>
        </w:rPr>
        <w:t>3904</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D6480D34"/>
    <w:lvl w:ilvl="0" w:tplc="CDCEE7DA">
      <w:start w:val="1"/>
      <w:numFmt w:val="decimal"/>
      <w:pStyle w:val="MDPI37itemize"/>
      <w:lvlText w:val="%1."/>
      <w:lvlJc w:val="left"/>
      <w:pPr>
        <w:ind w:left="1429" w:hanging="360"/>
      </w:pPr>
    </w:lvl>
    <w:lvl w:ilvl="1" w:tplc="08070019">
      <w:start w:val="1"/>
      <w:numFmt w:val="lowerLetter"/>
      <w:lvlText w:val="%2."/>
      <w:lvlJc w:val="left"/>
      <w:pPr>
        <w:ind w:left="2149" w:hanging="360"/>
      </w:pPr>
    </w:lvl>
    <w:lvl w:ilvl="2" w:tplc="0807001B">
      <w:start w:val="1"/>
      <w:numFmt w:val="lowerRoman"/>
      <w:lvlText w:val="%3."/>
      <w:lvlJc w:val="right"/>
      <w:pPr>
        <w:ind w:left="2869" w:hanging="180"/>
      </w:pPr>
    </w:lvl>
    <w:lvl w:ilvl="3" w:tplc="0807000F">
      <w:start w:val="1"/>
      <w:numFmt w:val="decimal"/>
      <w:lvlText w:val="%4."/>
      <w:lvlJc w:val="left"/>
      <w:pPr>
        <w:ind w:left="3589" w:hanging="360"/>
      </w:pPr>
    </w:lvl>
    <w:lvl w:ilvl="4" w:tplc="08070019">
      <w:start w:val="1"/>
      <w:numFmt w:val="lowerLetter"/>
      <w:lvlText w:val="%5."/>
      <w:lvlJc w:val="left"/>
      <w:pPr>
        <w:ind w:left="4309" w:hanging="360"/>
      </w:pPr>
    </w:lvl>
    <w:lvl w:ilvl="5" w:tplc="0807001B">
      <w:start w:val="1"/>
      <w:numFmt w:val="lowerRoman"/>
      <w:lvlText w:val="%6."/>
      <w:lvlJc w:val="right"/>
      <w:pPr>
        <w:ind w:left="5029" w:hanging="180"/>
      </w:pPr>
    </w:lvl>
    <w:lvl w:ilvl="6" w:tplc="0807000F">
      <w:start w:val="1"/>
      <w:numFmt w:val="decimal"/>
      <w:lvlText w:val="%7."/>
      <w:lvlJc w:val="left"/>
      <w:pPr>
        <w:ind w:left="5749" w:hanging="360"/>
      </w:pPr>
    </w:lvl>
    <w:lvl w:ilvl="7" w:tplc="08070019">
      <w:start w:val="1"/>
      <w:numFmt w:val="lowerLetter"/>
      <w:lvlText w:val="%8."/>
      <w:lvlJc w:val="left"/>
      <w:pPr>
        <w:ind w:left="6469" w:hanging="360"/>
      </w:pPr>
    </w:lvl>
    <w:lvl w:ilvl="8" w:tplc="0807001B">
      <w:start w:val="1"/>
      <w:numFmt w:val="lowerRoman"/>
      <w:lvlText w:val="%9."/>
      <w:lvlJc w:val="right"/>
      <w:pPr>
        <w:ind w:left="7189" w:hanging="180"/>
      </w:pPr>
    </w:lvl>
  </w:abstractNum>
  <w:abstractNum w:abstractNumId="2" w15:restartNumberingAfterBreak="0">
    <w:nsid w:val="00000003"/>
    <w:multiLevelType w:val="hybridMultilevel"/>
    <w:tmpl w:val="8B688D40"/>
    <w:lvl w:ilvl="0" w:tplc="48EE3772">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3" w15:restartNumberingAfterBreak="0">
    <w:nsid w:val="00000004"/>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start w:val="1"/>
      <w:numFmt w:val="bullet"/>
      <w:lvlText w:val=""/>
      <w:lvlJc w:val="left"/>
      <w:pPr>
        <w:ind w:left="2869" w:hanging="360"/>
      </w:pPr>
      <w:rPr>
        <w:rFonts w:ascii="Wingdings" w:hAnsi="Wingdings" w:hint="default"/>
      </w:rPr>
    </w:lvl>
    <w:lvl w:ilvl="3" w:tplc="08070001">
      <w:start w:val="1"/>
      <w:numFmt w:val="bullet"/>
      <w:lvlText w:val=""/>
      <w:lvlJc w:val="left"/>
      <w:pPr>
        <w:ind w:left="3589" w:hanging="360"/>
      </w:pPr>
      <w:rPr>
        <w:rFonts w:ascii="Symbol" w:hAnsi="Symbol" w:hint="default"/>
      </w:rPr>
    </w:lvl>
    <w:lvl w:ilvl="4" w:tplc="08070003">
      <w:start w:val="1"/>
      <w:numFmt w:val="bullet"/>
      <w:lvlText w:val="o"/>
      <w:lvlJc w:val="left"/>
      <w:pPr>
        <w:ind w:left="4309" w:hanging="360"/>
      </w:pPr>
      <w:rPr>
        <w:rFonts w:ascii="Courier New" w:hAnsi="Courier New" w:cs="Courier New" w:hint="default"/>
      </w:rPr>
    </w:lvl>
    <w:lvl w:ilvl="5" w:tplc="08070005">
      <w:start w:val="1"/>
      <w:numFmt w:val="bullet"/>
      <w:lvlText w:val=""/>
      <w:lvlJc w:val="left"/>
      <w:pPr>
        <w:ind w:left="5029" w:hanging="360"/>
      </w:pPr>
      <w:rPr>
        <w:rFonts w:ascii="Wingdings" w:hAnsi="Wingdings" w:hint="default"/>
      </w:rPr>
    </w:lvl>
    <w:lvl w:ilvl="6" w:tplc="08070001">
      <w:start w:val="1"/>
      <w:numFmt w:val="bullet"/>
      <w:lvlText w:val=""/>
      <w:lvlJc w:val="left"/>
      <w:pPr>
        <w:ind w:left="5749" w:hanging="360"/>
      </w:pPr>
      <w:rPr>
        <w:rFonts w:ascii="Symbol" w:hAnsi="Symbol" w:hint="default"/>
      </w:rPr>
    </w:lvl>
    <w:lvl w:ilvl="7" w:tplc="08070003">
      <w:start w:val="1"/>
      <w:numFmt w:val="bullet"/>
      <w:lvlText w:val="o"/>
      <w:lvlJc w:val="left"/>
      <w:pPr>
        <w:ind w:left="6469" w:hanging="360"/>
      </w:pPr>
      <w:rPr>
        <w:rFonts w:ascii="Courier New" w:hAnsi="Courier New" w:cs="Courier New" w:hint="default"/>
      </w:rPr>
    </w:lvl>
    <w:lvl w:ilvl="8" w:tplc="08070005">
      <w:start w:val="1"/>
      <w:numFmt w:val="bullet"/>
      <w:lvlText w:val=""/>
      <w:lvlJc w:val="left"/>
      <w:pPr>
        <w:ind w:left="7189" w:hanging="360"/>
      </w:pPr>
      <w:rPr>
        <w:rFonts w:ascii="Wingdings" w:hAnsi="Wingdings" w:hint="default"/>
      </w:rPr>
    </w:lvl>
  </w:abstractNum>
  <w:abstractNum w:abstractNumId="4" w15:restartNumberingAfterBreak="0">
    <w:nsid w:val="00000005"/>
    <w:multiLevelType w:val="hybridMultilevel"/>
    <w:tmpl w:val="1758E872"/>
    <w:lvl w:ilvl="0" w:tplc="00AC2DC0">
      <w:start w:val="1"/>
      <w:numFmt w:val="upperLetter"/>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89073CD"/>
    <w:multiLevelType w:val="hybridMultilevel"/>
    <w:tmpl w:val="14344E10"/>
    <w:lvl w:ilvl="0" w:tplc="21BC91C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097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137572">
    <w:abstractNumId w:val="3"/>
  </w:num>
  <w:num w:numId="3" w16cid:durableId="159783617">
    <w:abstractNumId w:val="0"/>
  </w:num>
  <w:num w:numId="4" w16cid:durableId="442118601">
    <w:abstractNumId w:val="5"/>
  </w:num>
  <w:num w:numId="5" w16cid:durableId="1102993142">
    <w:abstractNumId w:val="2"/>
  </w:num>
  <w:num w:numId="6" w16cid:durableId="1470247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27"/>
    <w:rsid w:val="000D32EE"/>
    <w:rsid w:val="001D4839"/>
    <w:rsid w:val="002B2192"/>
    <w:rsid w:val="00374B69"/>
    <w:rsid w:val="00507E30"/>
    <w:rsid w:val="00535880"/>
    <w:rsid w:val="00747BF1"/>
    <w:rsid w:val="0095483D"/>
    <w:rsid w:val="0097548C"/>
    <w:rsid w:val="009E06D7"/>
    <w:rsid w:val="00A90081"/>
    <w:rsid w:val="00AE547A"/>
    <w:rsid w:val="00B5086F"/>
    <w:rsid w:val="00B52A27"/>
    <w:rsid w:val="00BB237F"/>
    <w:rsid w:val="00C019C3"/>
    <w:rsid w:val="00C254B5"/>
    <w:rsid w:val="00C319DC"/>
    <w:rsid w:val="00D54DA8"/>
    <w:rsid w:val="00DE62BA"/>
    <w:rsid w:val="00DE654E"/>
    <w:rsid w:val="00E9120A"/>
    <w:rsid w:val="00F2261D"/>
    <w:rsid w:val="00F82F54"/>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26B3"/>
  <w15:docId w15:val="{88DC4F72-0B6E-406B-AED3-622DF93A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C"/>
  </w:style>
  <w:style w:type="paragraph" w:styleId="Heading1">
    <w:name w:val="heading 1"/>
    <w:basedOn w:val="Normal"/>
    <w:next w:val="Normal"/>
    <w:link w:val="Heading1Char"/>
    <w:uiPriority w:val="9"/>
    <w:qFormat/>
    <w:pPr>
      <w:keepNext/>
      <w:keepLines/>
      <w:spacing w:before="480" w:after="0"/>
      <w:outlineLvl w:val="0"/>
    </w:pPr>
    <w:rPr>
      <w:rFonts w:ascii="Calibri Light" w:eastAsia="Malgun Gothic" w:hAnsi="Calibri Light" w:cs="Times New Roman"/>
      <w:b/>
      <w:bCs/>
      <w:color w:val="2F5496"/>
      <w:sz w:val="28"/>
      <w:szCs w:val="28"/>
    </w:rPr>
  </w:style>
  <w:style w:type="paragraph" w:styleId="Heading2">
    <w:name w:val="heading 2"/>
    <w:basedOn w:val="Normal"/>
    <w:next w:val="Normal"/>
    <w:link w:val="Heading2Char"/>
    <w:uiPriority w:val="9"/>
    <w:qFormat/>
    <w:pPr>
      <w:suppressAutoHyphens/>
      <w:autoSpaceDE w:val="0"/>
      <w:autoSpaceDN w:val="0"/>
      <w:adjustRightInd w:val="0"/>
      <w:spacing w:after="0" w:line="288" w:lineRule="auto"/>
      <w:jc w:val="both"/>
      <w:textAlignment w:val="center"/>
      <w:outlineLvl w:val="1"/>
    </w:pPr>
    <w:rPr>
      <w:rFonts w:ascii="Calisto MT" w:hAnsi="Calisto MT" w:cs="Calisto MT"/>
      <w:b/>
      <w:bCs/>
      <w:caps/>
      <w:color w:val="000000"/>
      <w:sz w:val="20"/>
      <w:szCs w:val="20"/>
      <w:lang w:val="fi-F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33textspaceafter">
    <w:name w:val="MDPI_3.3_text_space_after"/>
    <w:basedOn w:val="MDPI31text"/>
    <w:qFormat/>
    <w:pPr>
      <w:spacing w:after="240"/>
    </w:pPr>
  </w:style>
  <w:style w:type="paragraph" w:customStyle="1" w:styleId="MDPI35textbeforelist">
    <w:name w:val="MDPI_3.5_text_before_list"/>
    <w:basedOn w:val="MDPI31text"/>
    <w:qFormat/>
    <w:pPr>
      <w:spacing w:after="120"/>
    </w:pPr>
  </w:style>
  <w:style w:type="paragraph" w:customStyle="1" w:styleId="MDPI36textafterlist">
    <w:name w:val="MDPI_3.6_text_after_list"/>
    <w:basedOn w:val="MDPI31text"/>
    <w:qFormat/>
    <w:pPr>
      <w:spacing w:before="120"/>
    </w:pPr>
  </w:style>
  <w:style w:type="paragraph" w:customStyle="1" w:styleId="MDPI37itemize">
    <w:name w:val="MDPI_3.7_itemize"/>
    <w:basedOn w:val="MDPI31text"/>
    <w:qFormat/>
    <w:pPr>
      <w:numPr>
        <w:numId w:val="1"/>
      </w:numPr>
      <w:ind w:left="425" w:hanging="425"/>
    </w:pPr>
  </w:style>
  <w:style w:type="paragraph" w:customStyle="1" w:styleId="MDPI38bullet">
    <w:name w:val="MDPI_3.8_bullet"/>
    <w:basedOn w:val="MDPI31text"/>
    <w:qFormat/>
    <w:pPr>
      <w:numPr>
        <w:numId w:val="2"/>
      </w:numPr>
      <w:ind w:left="425" w:hanging="425"/>
    </w:pPr>
  </w:style>
  <w:style w:type="paragraph" w:customStyle="1" w:styleId="MDPI41tablecaption">
    <w:name w:val="MDPI_4.1_table_caption"/>
    <w:basedOn w:val="Normal"/>
    <w:qFormat/>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pPr>
      <w:adjustRightInd w:val="0"/>
      <w:snapToGrid w:val="0"/>
      <w:spacing w:after="0"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MDPI51figurecaption">
    <w:name w:val="MDPI_5.1_figure_caption"/>
    <w:basedOn w:val="Normal"/>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paragraph" w:customStyle="1" w:styleId="MDPI23heading3">
    <w:name w:val="MDPI_2.3_heading3"/>
    <w:basedOn w:val="MDPI31text"/>
    <w:qFormat/>
    <w:pPr>
      <w:spacing w:before="240" w:after="120"/>
      <w:ind w:firstLine="0"/>
      <w:jc w:val="left"/>
      <w:outlineLvl w:val="2"/>
    </w:pPr>
  </w:style>
  <w:style w:type="paragraph" w:customStyle="1" w:styleId="MDPI22heading2">
    <w:name w:val="MDPI_2.2_heading2"/>
    <w:basedOn w:val="Normal"/>
    <w:qFormat/>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color w:val="000000"/>
      <w:sz w:val="20"/>
      <w:lang w:val="en-US" w:eastAsia="de-DE" w:bidi="en-US"/>
    </w:rPr>
  </w:style>
  <w:style w:type="table" w:styleId="TableGrid">
    <w:name w:val="Table Grid"/>
    <w:basedOn w:val="TableNormal"/>
    <w:uiPriority w:val="59"/>
    <w:pPr>
      <w:spacing w:beforeAutospacing="1" w:after="0" w:afterAutospacing="1" w:line="240" w:lineRule="auto"/>
      <w:ind w:left="-57" w:right="-57"/>
      <w:jc w:val="center"/>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AbstakIndo">
    <w:name w:val="Abstak Indo"/>
    <w:basedOn w:val="Normal"/>
    <w:uiPriority w:val="99"/>
    <w:pPr>
      <w:autoSpaceDE w:val="0"/>
      <w:autoSpaceDN w:val="0"/>
      <w:adjustRightInd w:val="0"/>
      <w:spacing w:after="0" w:line="288" w:lineRule="auto"/>
      <w:jc w:val="both"/>
      <w:textAlignment w:val="center"/>
    </w:pPr>
    <w:rPr>
      <w:rFonts w:ascii="Minion Pro" w:hAnsi="Minion Pro" w:cs="Minion Pro"/>
      <w:color w:val="000000"/>
      <w:sz w:val="20"/>
      <w:szCs w:val="20"/>
      <w:lang w:val="en-GB"/>
    </w:rPr>
  </w:style>
  <w:style w:type="paragraph" w:styleId="NoSpacing">
    <w:name w:val="No Spacing"/>
    <w:basedOn w:val="Normal"/>
    <w:uiPriority w:val="1"/>
    <w:qFormat/>
    <w:pPr>
      <w:autoSpaceDE w:val="0"/>
      <w:autoSpaceDN w:val="0"/>
      <w:adjustRightInd w:val="0"/>
      <w:spacing w:after="0" w:line="288" w:lineRule="auto"/>
      <w:jc w:val="both"/>
      <w:textAlignment w:val="center"/>
    </w:pPr>
    <w:rPr>
      <w:rFonts w:ascii="Calisto MT" w:hAnsi="Calisto MT" w:cs="Calisto MT"/>
      <w:bCs/>
      <w:iCs/>
      <w:color w:val="000000"/>
      <w:sz w:val="16"/>
      <w:szCs w:val="16"/>
    </w:r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Pr>
      <w:rFonts w:ascii="Calisto MT" w:hAnsi="Calisto MT" w:cs="Calisto MT"/>
      <w:b/>
      <w:bCs/>
      <w:caps/>
      <w:color w:val="000000"/>
      <w:sz w:val="20"/>
      <w:szCs w:val="20"/>
      <w:lang w:val="fi-FI"/>
    </w:rPr>
  </w:style>
  <w:style w:type="character" w:customStyle="1" w:styleId="Heading1Char">
    <w:name w:val="Heading 1 Char"/>
    <w:basedOn w:val="DefaultParagraphFont"/>
    <w:link w:val="Heading1"/>
    <w:uiPriority w:val="9"/>
    <w:rPr>
      <w:rFonts w:ascii="Calibri Light" w:eastAsia="Malgun Gothic" w:hAnsi="Calibri Light" w:cs="Times New Roman"/>
      <w:b/>
      <w:bCs/>
      <w:color w:val="2F5496"/>
      <w:sz w:val="28"/>
      <w:szCs w:val="28"/>
    </w:rPr>
  </w:style>
  <w:style w:type="paragraph" w:customStyle="1" w:styleId="CPTABLE">
    <w:name w:val="CP_TABLE"/>
    <w:basedOn w:val="Normal"/>
    <w:qFormat/>
    <w:pPr>
      <w:numPr>
        <w:numId w:val="3"/>
      </w:numPr>
      <w:spacing w:before="240" w:after="120" w:line="240" w:lineRule="auto"/>
      <w:ind w:left="850" w:hanging="493"/>
      <w:contextualSpacing/>
      <w:jc w:val="center"/>
    </w:pPr>
    <w:rPr>
      <w:rFonts w:ascii="Times New Roman" w:hAnsi="Times New Roman" w:cs="Calibri"/>
      <w:sz w:val="24"/>
      <w:szCs w:val="24"/>
      <w:lang w:val="en-US"/>
    </w:rPr>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character" w:customStyle="1" w:styleId="ListParagraphChar">
    <w:name w:val="List Paragraph Char"/>
    <w:link w:val="ListParagraph"/>
    <w:uiPriority w:val="34"/>
    <w:qFormat/>
    <w:rPr>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TOC3">
    <w:name w:val="toc 3"/>
    <w:basedOn w:val="Normal"/>
    <w:next w:val="Normal"/>
    <w:uiPriority w:val="39"/>
    <w:pPr>
      <w:spacing w:after="100" w:line="360" w:lineRule="auto"/>
      <w:ind w:left="480"/>
      <w:jc w:val="both"/>
    </w:pPr>
    <w:rPr>
      <w:rFonts w:ascii="Times New Roman" w:hAnsi="Times New Roman" w:cs="SimSun"/>
      <w:color w:val="000000"/>
      <w:kern w:val="2"/>
      <w:sz w:val="24"/>
      <w:lang w:val="en-US"/>
      <w14:ligatures w14:val="standardContextual"/>
    </w:rPr>
  </w:style>
  <w:style w:type="paragraph" w:styleId="TOC1">
    <w:name w:val="toc 1"/>
    <w:basedOn w:val="Normal"/>
    <w:next w:val="Normal"/>
    <w:uiPriority w:val="39"/>
    <w:pPr>
      <w:spacing w:after="100" w:line="360" w:lineRule="auto"/>
      <w:jc w:val="both"/>
    </w:pPr>
    <w:rPr>
      <w:rFonts w:ascii="Times New Roman" w:hAnsi="Times New Roman" w:cs="SimSun"/>
      <w:color w:val="000000"/>
      <w:kern w:val="2"/>
      <w:sz w:val="24"/>
      <w:lang w:val="en-US"/>
      <w14:ligatures w14:val="standardContextual"/>
    </w:rPr>
  </w:style>
  <w:style w:type="character" w:styleId="PlaceholderText">
    <w:name w:val="Placeholder Text"/>
    <w:basedOn w:val="DefaultParagraphFont"/>
    <w:uiPriority w:val="99"/>
    <w:rPr>
      <w:color w:val="808080"/>
    </w:r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C319DC"/>
    <w:rPr>
      <w:color w:val="605E5C"/>
      <w:shd w:val="clear" w:color="auto" w:fill="E1DFDD"/>
    </w:rPr>
  </w:style>
  <w:style w:type="character" w:styleId="FollowedHyperlink">
    <w:name w:val="FollowedHyperlink"/>
    <w:basedOn w:val="DefaultParagraphFont"/>
    <w:uiPriority w:val="99"/>
    <w:semiHidden/>
    <w:unhideWhenUsed/>
    <w:rsid w:val="00374B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ulansikadir6@gmail.com" TargetMode="External"/><Relationship Id="rId13" Type="http://schemas.openxmlformats.org/officeDocument/2006/relationships/hyperlink" Target="https://doi.org/10.1080/03057920601061893" TargetMode="External"/><Relationship Id="rId18" Type="http://schemas.openxmlformats.org/officeDocument/2006/relationships/hyperlink" Target="https://doi.org/10.1177/00224871103758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207/S1532480XADS0604_7" TargetMode="External"/><Relationship Id="rId7" Type="http://schemas.openxmlformats.org/officeDocument/2006/relationships/endnotes" Target="endnotes.xml"/><Relationship Id="rId12" Type="http://schemas.openxmlformats.org/officeDocument/2006/relationships/hyperlink" Target="https://doi.org/10.1111/j.1467-9752.2007.00596.x" TargetMode="External"/><Relationship Id="rId17" Type="http://schemas.openxmlformats.org/officeDocument/2006/relationships/hyperlink" Target="https://doi.org/10.3102/0002831204100223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978-3-030-04075-4" TargetMode="External"/><Relationship Id="rId20" Type="http://schemas.openxmlformats.org/officeDocument/2006/relationships/hyperlink" Target="https://doi.org/10.1080/0013191032000118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1467-3435.0009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80/00933104.2001.10505950" TargetMode="External"/><Relationship Id="rId23" Type="http://schemas.openxmlformats.org/officeDocument/2006/relationships/header" Target="header1.xml"/><Relationship Id="rId10" Type="http://schemas.openxmlformats.org/officeDocument/2006/relationships/hyperlink" Target="https://doi.org/10.1177/0022487101052001002" TargetMode="External"/><Relationship Id="rId19" Type="http://schemas.openxmlformats.org/officeDocument/2006/relationships/hyperlink" Target="https://doi.org/10.1007/s11125-006-0009-x" TargetMode="External"/><Relationship Id="rId4" Type="http://schemas.openxmlformats.org/officeDocument/2006/relationships/settings" Target="settings.xml"/><Relationship Id="rId9" Type="http://schemas.openxmlformats.org/officeDocument/2006/relationships/hyperlink" Target="https://doi.org/10.1007/s11205-008-9271-2" TargetMode="External"/><Relationship Id="rId14" Type="http://schemas.openxmlformats.org/officeDocument/2006/relationships/hyperlink" Target="https://doi.org/10.1111/j.1467-8527.2005.00387.x" TargetMode="External"/><Relationship Id="rId22" Type="http://schemas.openxmlformats.org/officeDocument/2006/relationships/hyperlink" Target="https://doi.org/10.13140/RG.2.1.1840.424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7411/jecej.v7i2.3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0CEA-F9E9-4617-9B52-F3387DDA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6214</Words>
  <Characters>35422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Microsoft Office User</cp:lastModifiedBy>
  <cp:revision>4</cp:revision>
  <dcterms:created xsi:type="dcterms:W3CDTF">2025-08-06T06:42:00Z</dcterms:created>
  <dcterms:modified xsi:type="dcterms:W3CDTF">2025-08-06T06:45:00Z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ICV">
    <vt:lpwstr>0b9738b0f0774275aa65c81149648a1f</vt:lpwstr>
  </property>
</Properties>
</file>