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868A1" w14:textId="77777777" w:rsidR="00F92CA2" w:rsidRPr="00625AD9" w:rsidRDefault="00F92CA2" w:rsidP="00F92CA2">
      <w:pPr>
        <w:spacing w:after="0" w:line="360" w:lineRule="auto"/>
        <w:jc w:val="center"/>
        <w:rPr>
          <w:rFonts w:asciiTheme="majorHAnsi" w:hAnsiTheme="majorHAnsi" w:cs="Times New Roman"/>
          <w:b/>
          <w:sz w:val="24"/>
          <w:szCs w:val="24"/>
        </w:rPr>
      </w:pPr>
    </w:p>
    <w:p w14:paraId="78D5E5FA" w14:textId="77777777" w:rsidR="00625AD9" w:rsidRDefault="00F92CA2" w:rsidP="00F92CA2">
      <w:pPr>
        <w:spacing w:after="0" w:line="240" w:lineRule="auto"/>
        <w:jc w:val="center"/>
        <w:rPr>
          <w:rFonts w:asciiTheme="majorHAnsi" w:hAnsiTheme="majorHAnsi" w:cs="Times New Roman"/>
          <w:b/>
          <w:bCs/>
          <w:sz w:val="32"/>
          <w:szCs w:val="32"/>
        </w:rPr>
      </w:pPr>
      <w:r w:rsidRPr="00625AD9">
        <w:rPr>
          <w:rFonts w:asciiTheme="majorHAnsi" w:hAnsiTheme="majorHAnsi" w:cs="Times New Roman"/>
          <w:b/>
          <w:bCs/>
          <w:sz w:val="32"/>
          <w:szCs w:val="32"/>
        </w:rPr>
        <w:t xml:space="preserve">MENINGKATKAN KEMAMPUAN SISWA </w:t>
      </w:r>
    </w:p>
    <w:p w14:paraId="1CD2B997" w14:textId="77777777" w:rsidR="00625AD9" w:rsidRDefault="00F92CA2" w:rsidP="00F92CA2">
      <w:pPr>
        <w:spacing w:after="0" w:line="240" w:lineRule="auto"/>
        <w:jc w:val="center"/>
        <w:rPr>
          <w:rFonts w:asciiTheme="majorHAnsi" w:hAnsiTheme="majorHAnsi" w:cs="Times New Roman"/>
          <w:b/>
          <w:bCs/>
          <w:sz w:val="32"/>
          <w:szCs w:val="32"/>
        </w:rPr>
      </w:pPr>
      <w:r w:rsidRPr="00625AD9">
        <w:rPr>
          <w:rFonts w:asciiTheme="majorHAnsi" w:hAnsiTheme="majorHAnsi" w:cs="Times New Roman"/>
          <w:b/>
          <w:bCs/>
          <w:sz w:val="32"/>
          <w:szCs w:val="32"/>
        </w:rPr>
        <w:t xml:space="preserve">PADA MATERI </w:t>
      </w:r>
      <w:r w:rsidRPr="00625AD9">
        <w:rPr>
          <w:rFonts w:asciiTheme="majorHAnsi" w:hAnsiTheme="majorHAnsi" w:cs="Times New Roman"/>
          <w:b/>
          <w:bCs/>
          <w:i/>
          <w:sz w:val="32"/>
          <w:szCs w:val="32"/>
        </w:rPr>
        <w:t>INTRODUCING SELF</w:t>
      </w:r>
      <w:r w:rsidRPr="00625AD9">
        <w:rPr>
          <w:rFonts w:asciiTheme="majorHAnsi" w:hAnsiTheme="majorHAnsi" w:cs="Times New Roman"/>
          <w:b/>
          <w:bCs/>
          <w:sz w:val="32"/>
          <w:szCs w:val="32"/>
        </w:rPr>
        <w:t xml:space="preserve"> </w:t>
      </w:r>
    </w:p>
    <w:p w14:paraId="3902CB8B" w14:textId="40E4991D" w:rsidR="00ED645F" w:rsidRPr="00625AD9" w:rsidRDefault="00F92CA2" w:rsidP="00F92CA2">
      <w:pPr>
        <w:spacing w:after="0" w:line="240" w:lineRule="auto"/>
        <w:jc w:val="center"/>
        <w:rPr>
          <w:rFonts w:asciiTheme="majorHAnsi" w:hAnsiTheme="majorHAnsi" w:cs="Times New Roman"/>
          <w:b/>
          <w:bCs/>
          <w:sz w:val="32"/>
          <w:szCs w:val="32"/>
        </w:rPr>
      </w:pPr>
      <w:r w:rsidRPr="00625AD9">
        <w:rPr>
          <w:rFonts w:asciiTheme="majorHAnsi" w:hAnsiTheme="majorHAnsi" w:cs="Times New Roman"/>
          <w:b/>
          <w:bCs/>
          <w:sz w:val="32"/>
          <w:szCs w:val="32"/>
        </w:rPr>
        <w:t xml:space="preserve">MELALUI MODEL </w:t>
      </w:r>
      <w:r w:rsidRPr="00625AD9">
        <w:rPr>
          <w:rFonts w:asciiTheme="majorHAnsi" w:hAnsiTheme="majorHAnsi" w:cs="Times New Roman"/>
          <w:b/>
          <w:bCs/>
          <w:i/>
          <w:sz w:val="32"/>
          <w:szCs w:val="32"/>
        </w:rPr>
        <w:t>THINK PAIR SHARE</w:t>
      </w:r>
      <w:r w:rsidRPr="00625AD9">
        <w:rPr>
          <w:rFonts w:asciiTheme="majorHAnsi" w:hAnsiTheme="majorHAnsi" w:cs="Times New Roman"/>
          <w:b/>
          <w:bCs/>
          <w:sz w:val="32"/>
          <w:szCs w:val="32"/>
        </w:rPr>
        <w:t xml:space="preserve"> </w:t>
      </w:r>
    </w:p>
    <w:p w14:paraId="3B477248" w14:textId="1CCC4A46" w:rsidR="00F92CA2" w:rsidRPr="00625AD9" w:rsidRDefault="00F92CA2" w:rsidP="00ED645F">
      <w:pPr>
        <w:spacing w:after="0" w:line="240" w:lineRule="auto"/>
        <w:jc w:val="center"/>
        <w:rPr>
          <w:rFonts w:asciiTheme="majorHAnsi" w:hAnsiTheme="majorHAnsi" w:cs="Times New Roman"/>
          <w:b/>
          <w:bCs/>
          <w:sz w:val="32"/>
          <w:szCs w:val="32"/>
        </w:rPr>
      </w:pPr>
      <w:r w:rsidRPr="00625AD9">
        <w:rPr>
          <w:rFonts w:asciiTheme="majorHAnsi" w:hAnsiTheme="majorHAnsi" w:cs="Times New Roman"/>
          <w:b/>
          <w:bCs/>
          <w:sz w:val="32"/>
          <w:szCs w:val="32"/>
        </w:rPr>
        <w:t xml:space="preserve">DI KELAS IV SDN </w:t>
      </w:r>
      <w:r w:rsidR="003B36F0" w:rsidRPr="00625AD9">
        <w:rPr>
          <w:rFonts w:asciiTheme="majorHAnsi" w:hAnsiTheme="majorHAnsi" w:cs="Times New Roman"/>
          <w:b/>
          <w:bCs/>
          <w:sz w:val="32"/>
          <w:szCs w:val="32"/>
        </w:rPr>
        <w:t>7 BILUHU KABUPATEN GORONTALO</w:t>
      </w:r>
    </w:p>
    <w:p w14:paraId="644A153A" w14:textId="091D3BF3" w:rsidR="003B36F0" w:rsidRPr="00625AD9" w:rsidRDefault="003B36F0" w:rsidP="00ED645F">
      <w:pPr>
        <w:spacing w:after="0" w:line="240" w:lineRule="auto"/>
        <w:jc w:val="center"/>
        <w:rPr>
          <w:rFonts w:asciiTheme="majorHAnsi" w:hAnsiTheme="majorHAnsi" w:cs="Times New Roman"/>
          <w:b/>
          <w:bCs/>
          <w:sz w:val="24"/>
          <w:szCs w:val="24"/>
        </w:rPr>
      </w:pPr>
    </w:p>
    <w:p w14:paraId="7AEEC80F" w14:textId="47DD5A19" w:rsidR="00625AD9" w:rsidRPr="00625AD9" w:rsidRDefault="003B36F0" w:rsidP="00ED645F">
      <w:pPr>
        <w:spacing w:after="0" w:line="240" w:lineRule="auto"/>
        <w:jc w:val="center"/>
        <w:rPr>
          <w:rFonts w:asciiTheme="majorHAnsi" w:hAnsiTheme="majorHAnsi" w:cs="Times New Roman"/>
          <w:b/>
          <w:bCs/>
          <w:sz w:val="24"/>
          <w:szCs w:val="24"/>
          <w:vertAlign w:val="superscript"/>
        </w:rPr>
      </w:pPr>
      <w:proofErr w:type="spellStart"/>
      <w:r w:rsidRPr="00625AD9">
        <w:rPr>
          <w:rFonts w:asciiTheme="majorHAnsi" w:hAnsiTheme="majorHAnsi" w:cs="Times New Roman"/>
          <w:b/>
          <w:bCs/>
          <w:sz w:val="24"/>
          <w:szCs w:val="24"/>
        </w:rPr>
        <w:t>Wiwy</w:t>
      </w:r>
      <w:proofErr w:type="spellEnd"/>
      <w:r w:rsidRPr="00625AD9">
        <w:rPr>
          <w:rFonts w:asciiTheme="majorHAnsi" w:hAnsiTheme="majorHAnsi" w:cs="Times New Roman"/>
          <w:b/>
          <w:bCs/>
          <w:sz w:val="24"/>
          <w:szCs w:val="24"/>
        </w:rPr>
        <w:t xml:space="preserve"> T. Pulukadang</w:t>
      </w:r>
      <w:proofErr w:type="gramStart"/>
      <w:r w:rsidR="00625AD9" w:rsidRPr="00625AD9">
        <w:rPr>
          <w:rFonts w:asciiTheme="majorHAnsi" w:hAnsiTheme="majorHAnsi" w:cs="Times New Roman"/>
          <w:b/>
          <w:bCs/>
          <w:sz w:val="24"/>
          <w:szCs w:val="24"/>
          <w:vertAlign w:val="superscript"/>
        </w:rPr>
        <w:t>1</w:t>
      </w:r>
      <w:r w:rsidR="007E1255" w:rsidRPr="00625AD9">
        <w:rPr>
          <w:rFonts w:asciiTheme="majorHAnsi" w:hAnsiTheme="majorHAnsi" w:cs="Times New Roman"/>
          <w:b/>
          <w:bCs/>
          <w:sz w:val="24"/>
          <w:szCs w:val="24"/>
        </w:rPr>
        <w:t xml:space="preserve"> </w:t>
      </w:r>
      <w:r w:rsidR="00625AD9" w:rsidRPr="00625AD9">
        <w:rPr>
          <w:rFonts w:asciiTheme="majorHAnsi" w:hAnsiTheme="majorHAnsi" w:cs="Times New Roman"/>
          <w:b/>
          <w:bCs/>
          <w:sz w:val="24"/>
          <w:szCs w:val="24"/>
        </w:rPr>
        <w:t>,</w:t>
      </w:r>
      <w:proofErr w:type="gramEnd"/>
      <w:r w:rsidR="00625AD9" w:rsidRPr="00625AD9">
        <w:rPr>
          <w:rFonts w:asciiTheme="majorHAnsi" w:hAnsiTheme="majorHAnsi" w:cs="Times New Roman"/>
          <w:b/>
          <w:bCs/>
          <w:sz w:val="24"/>
          <w:szCs w:val="24"/>
        </w:rPr>
        <w:t xml:space="preserve"> </w:t>
      </w:r>
      <w:proofErr w:type="spellStart"/>
      <w:r w:rsidR="00625AD9" w:rsidRPr="00625AD9">
        <w:rPr>
          <w:rFonts w:asciiTheme="majorHAnsi" w:hAnsiTheme="majorHAnsi" w:cs="Times New Roman"/>
          <w:b/>
          <w:bCs/>
          <w:sz w:val="24"/>
          <w:szCs w:val="24"/>
        </w:rPr>
        <w:t>Sukirman</w:t>
      </w:r>
      <w:proofErr w:type="spellEnd"/>
      <w:r w:rsidR="00625AD9" w:rsidRPr="00625AD9">
        <w:rPr>
          <w:rFonts w:asciiTheme="majorHAnsi" w:hAnsiTheme="majorHAnsi" w:cs="Times New Roman"/>
          <w:b/>
          <w:bCs/>
          <w:sz w:val="24"/>
          <w:szCs w:val="24"/>
        </w:rPr>
        <w:t xml:space="preserve"> Rahim</w:t>
      </w:r>
      <w:r w:rsidR="00625AD9" w:rsidRPr="00625AD9">
        <w:rPr>
          <w:rFonts w:asciiTheme="majorHAnsi" w:hAnsiTheme="majorHAnsi" w:cs="Times New Roman"/>
          <w:b/>
          <w:bCs/>
          <w:sz w:val="24"/>
          <w:szCs w:val="24"/>
          <w:vertAlign w:val="superscript"/>
        </w:rPr>
        <w:t>2</w:t>
      </w:r>
    </w:p>
    <w:p w14:paraId="340B839D" w14:textId="7708F73B" w:rsidR="00625AD9" w:rsidRPr="00625AD9" w:rsidRDefault="00625AD9" w:rsidP="00ED645F">
      <w:pPr>
        <w:spacing w:after="0" w:line="240" w:lineRule="auto"/>
        <w:jc w:val="center"/>
        <w:rPr>
          <w:rFonts w:asciiTheme="majorHAnsi" w:hAnsiTheme="majorHAnsi" w:cs="Times New Roman"/>
          <w:sz w:val="24"/>
          <w:szCs w:val="24"/>
        </w:rPr>
      </w:pPr>
      <w:proofErr w:type="spellStart"/>
      <w:r w:rsidRPr="00625AD9">
        <w:rPr>
          <w:rFonts w:asciiTheme="majorHAnsi" w:hAnsiTheme="majorHAnsi" w:cs="Times New Roman"/>
          <w:sz w:val="24"/>
          <w:szCs w:val="24"/>
        </w:rPr>
        <w:t>Jurusan</w:t>
      </w:r>
      <w:proofErr w:type="spellEnd"/>
      <w:r w:rsidRPr="00625AD9">
        <w:rPr>
          <w:rFonts w:asciiTheme="majorHAnsi" w:hAnsiTheme="majorHAnsi" w:cs="Times New Roman"/>
          <w:sz w:val="24"/>
          <w:szCs w:val="24"/>
        </w:rPr>
        <w:t xml:space="preserve"> Pendidikan Guru </w:t>
      </w:r>
      <w:proofErr w:type="spellStart"/>
      <w:r w:rsidRPr="00625AD9">
        <w:rPr>
          <w:rFonts w:asciiTheme="majorHAnsi" w:hAnsiTheme="majorHAnsi" w:cs="Times New Roman"/>
          <w:sz w:val="24"/>
          <w:szCs w:val="24"/>
        </w:rPr>
        <w:t>Sekolah</w:t>
      </w:r>
      <w:proofErr w:type="spellEnd"/>
      <w:r w:rsidRPr="00625AD9">
        <w:rPr>
          <w:rFonts w:asciiTheme="majorHAnsi" w:hAnsiTheme="majorHAnsi" w:cs="Times New Roman"/>
          <w:sz w:val="24"/>
          <w:szCs w:val="24"/>
        </w:rPr>
        <w:t xml:space="preserve"> Dasar</w:t>
      </w:r>
    </w:p>
    <w:p w14:paraId="2E019BA1" w14:textId="69062003" w:rsidR="00625AD9" w:rsidRPr="00625AD9" w:rsidRDefault="00625AD9" w:rsidP="00ED645F">
      <w:pPr>
        <w:spacing w:after="0" w:line="240" w:lineRule="auto"/>
        <w:jc w:val="center"/>
        <w:rPr>
          <w:rFonts w:asciiTheme="majorHAnsi" w:hAnsiTheme="majorHAnsi" w:cs="Times New Roman"/>
          <w:sz w:val="24"/>
          <w:szCs w:val="24"/>
        </w:rPr>
      </w:pPr>
      <w:proofErr w:type="spellStart"/>
      <w:r w:rsidRPr="00625AD9">
        <w:rPr>
          <w:rFonts w:asciiTheme="majorHAnsi" w:hAnsiTheme="majorHAnsi" w:cs="Times New Roman"/>
          <w:sz w:val="24"/>
          <w:szCs w:val="24"/>
        </w:rPr>
        <w:t>Fakultas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Ilmu</w:t>
      </w:r>
      <w:proofErr w:type="spellEnd"/>
      <w:r w:rsidRPr="00625AD9">
        <w:rPr>
          <w:rFonts w:asciiTheme="majorHAnsi" w:hAnsiTheme="majorHAnsi" w:cs="Times New Roman"/>
          <w:sz w:val="24"/>
          <w:szCs w:val="24"/>
        </w:rPr>
        <w:t xml:space="preserve"> Pendidikan</w:t>
      </w:r>
    </w:p>
    <w:p w14:paraId="2B06F519" w14:textId="0B68BB0E" w:rsidR="00625AD9" w:rsidRPr="00625AD9" w:rsidRDefault="00625AD9" w:rsidP="00ED645F">
      <w:pPr>
        <w:spacing w:after="0" w:line="240" w:lineRule="auto"/>
        <w:jc w:val="center"/>
        <w:rPr>
          <w:rFonts w:asciiTheme="majorHAnsi" w:hAnsiTheme="majorHAnsi" w:cs="Times New Roman"/>
          <w:sz w:val="24"/>
          <w:szCs w:val="24"/>
        </w:rPr>
      </w:pPr>
      <w:r w:rsidRPr="00625AD9">
        <w:rPr>
          <w:rFonts w:asciiTheme="majorHAnsi" w:hAnsiTheme="majorHAnsi" w:cs="Times New Roman"/>
          <w:sz w:val="24"/>
          <w:szCs w:val="24"/>
        </w:rPr>
        <w:t>Universitas Negeri Gorontalo</w:t>
      </w:r>
    </w:p>
    <w:p w14:paraId="026F06D4" w14:textId="4CBC220A" w:rsidR="007E1255" w:rsidRPr="00625AD9" w:rsidRDefault="00625AD9" w:rsidP="00ED645F">
      <w:pPr>
        <w:spacing w:after="0" w:line="240" w:lineRule="auto"/>
        <w:jc w:val="center"/>
        <w:rPr>
          <w:rFonts w:asciiTheme="majorHAnsi" w:hAnsiTheme="majorHAnsi" w:cs="Times New Roman"/>
          <w:b/>
          <w:bCs/>
          <w:sz w:val="24"/>
          <w:szCs w:val="24"/>
        </w:rPr>
      </w:pPr>
      <w:hyperlink r:id="rId7" w:history="1">
        <w:r w:rsidRPr="00625AD9">
          <w:rPr>
            <w:rStyle w:val="Hyperlink"/>
            <w:rFonts w:asciiTheme="majorHAnsi" w:hAnsiTheme="majorHAnsi" w:cs="Times New Roman"/>
            <w:b/>
            <w:bCs/>
            <w:sz w:val="24"/>
            <w:szCs w:val="24"/>
          </w:rPr>
          <w:t>wiwy_pulukadang@ung.ac.id</w:t>
        </w:r>
      </w:hyperlink>
      <w:r w:rsidR="007E1255" w:rsidRPr="00625AD9">
        <w:rPr>
          <w:rFonts w:asciiTheme="majorHAnsi" w:hAnsiTheme="majorHAnsi" w:cs="Times New Roman"/>
          <w:b/>
          <w:bCs/>
          <w:sz w:val="24"/>
          <w:szCs w:val="24"/>
        </w:rPr>
        <w:t xml:space="preserve"> </w:t>
      </w:r>
    </w:p>
    <w:p w14:paraId="41917FA4" w14:textId="72411288" w:rsidR="003B36F0" w:rsidRPr="00625AD9" w:rsidRDefault="007E1255" w:rsidP="00ED645F">
      <w:pPr>
        <w:spacing w:after="0" w:line="240" w:lineRule="auto"/>
        <w:jc w:val="center"/>
        <w:rPr>
          <w:rStyle w:val="Hyperlink"/>
          <w:rFonts w:asciiTheme="majorHAnsi" w:hAnsiTheme="majorHAnsi"/>
          <w:sz w:val="24"/>
          <w:szCs w:val="24"/>
          <w:lang w:val="fi-FI"/>
        </w:rPr>
      </w:pPr>
      <w:r w:rsidRPr="00625AD9">
        <w:rPr>
          <w:rFonts w:asciiTheme="majorHAnsi" w:hAnsiTheme="majorHAnsi" w:cs="Times New Roman"/>
          <w:b/>
          <w:bCs/>
          <w:sz w:val="24"/>
          <w:szCs w:val="24"/>
        </w:rPr>
        <w:t xml:space="preserve"> </w:t>
      </w:r>
      <w:hyperlink r:id="rId8" w:history="1">
        <w:r w:rsidR="00625AD9" w:rsidRPr="00625AD9">
          <w:rPr>
            <w:rStyle w:val="Hyperlink"/>
            <w:rFonts w:asciiTheme="majorHAnsi" w:hAnsiTheme="majorHAnsi"/>
            <w:sz w:val="24"/>
            <w:szCs w:val="24"/>
            <w:lang w:val="fi-FI"/>
          </w:rPr>
          <w:t>sukirmanrahim@yahoo.co.id</w:t>
        </w:r>
      </w:hyperlink>
    </w:p>
    <w:p w14:paraId="221B9362" w14:textId="77777777" w:rsidR="003B36F0" w:rsidRPr="00625AD9" w:rsidRDefault="003B36F0" w:rsidP="00F92CA2">
      <w:pPr>
        <w:spacing w:after="0" w:line="360" w:lineRule="auto"/>
        <w:jc w:val="both"/>
        <w:rPr>
          <w:rFonts w:asciiTheme="majorHAnsi" w:hAnsiTheme="majorHAnsi" w:cs="Times New Roman"/>
          <w:b/>
          <w:sz w:val="24"/>
          <w:szCs w:val="24"/>
        </w:rPr>
      </w:pPr>
    </w:p>
    <w:tbl>
      <w:tblPr>
        <w:tblStyle w:val="LightShading"/>
        <w:tblW w:w="8240" w:type="dxa"/>
        <w:tblLayout w:type="fixed"/>
        <w:tblLook w:val="04A0" w:firstRow="1" w:lastRow="0" w:firstColumn="1" w:lastColumn="0" w:noHBand="0" w:noVBand="1"/>
      </w:tblPr>
      <w:tblGrid>
        <w:gridCol w:w="2060"/>
        <w:gridCol w:w="6180"/>
      </w:tblGrid>
      <w:tr w:rsidR="00625AD9" w:rsidRPr="001E4290" w14:paraId="415327AD" w14:textId="77777777" w:rsidTr="00E27AFE">
        <w:trPr>
          <w:cnfStyle w:val="100000000000" w:firstRow="1" w:lastRow="0" w:firstColumn="0" w:lastColumn="0" w:oddVBand="0" w:evenVBand="0" w:oddHBand="0" w:evenHBand="0" w:firstRowFirstColumn="0" w:firstRowLastColumn="0" w:lastRowFirstColumn="0" w:lastRowLastColumn="0"/>
          <w:trHeight w:val="2815"/>
        </w:trPr>
        <w:tc>
          <w:tcPr>
            <w:cnfStyle w:val="001000000000" w:firstRow="0" w:lastRow="0" w:firstColumn="1" w:lastColumn="0" w:oddVBand="0" w:evenVBand="0" w:oddHBand="0" w:evenHBand="0" w:firstRowFirstColumn="0" w:firstRowLastColumn="0" w:lastRowFirstColumn="0" w:lastRowLastColumn="0"/>
            <w:tcW w:w="2060" w:type="dxa"/>
          </w:tcPr>
          <w:p w14:paraId="07BDDEC1" w14:textId="77777777" w:rsidR="00625AD9" w:rsidRPr="001E4290" w:rsidRDefault="00625AD9" w:rsidP="00D44C30">
            <w:pPr>
              <w:pStyle w:val="BasicParagraph"/>
              <w:spacing w:line="240" w:lineRule="auto"/>
              <w:rPr>
                <w:rFonts w:ascii="Cambria" w:hAnsi="Cambria" w:cs="Arial"/>
                <w:b w:val="0"/>
                <w:bCs w:val="0"/>
                <w:noProof/>
                <w:position w:val="-18"/>
                <w:lang w:val="id-ID"/>
              </w:rPr>
            </w:pPr>
            <w:r w:rsidRPr="001E4290">
              <w:rPr>
                <w:rFonts w:ascii="Cambria" w:hAnsi="Cambria" w:cs="Arial"/>
                <w:b w:val="0"/>
                <w:bCs w:val="0"/>
                <w:noProof/>
                <w:position w:val="-20"/>
                <w:lang w:val="id-ID"/>
              </w:rPr>
              <w:t>Info Artikel</w:t>
            </w:r>
          </w:p>
          <w:p w14:paraId="1A173FD2" w14:textId="77777777" w:rsidR="00625AD9" w:rsidRPr="001E4290" w:rsidRDefault="00625AD9" w:rsidP="00D44C30">
            <w:pPr>
              <w:pStyle w:val="BasicParagraph"/>
              <w:spacing w:line="276" w:lineRule="auto"/>
              <w:rPr>
                <w:rFonts w:ascii="Cambria" w:hAnsi="Cambria" w:cs="Times New Roman"/>
                <w:b w:val="0"/>
                <w:bCs w:val="0"/>
                <w:noProof/>
                <w:lang w:val="id-ID"/>
              </w:rPr>
            </w:pPr>
            <w:r w:rsidRPr="001E4290">
              <w:rPr>
                <w:rFonts w:ascii="Cambria" w:hAnsi="Cambria" w:cs="Times New Roman"/>
                <w:b w:val="0"/>
                <w:bCs w:val="0"/>
                <w:noProof/>
                <w:lang w:val="id-ID"/>
              </w:rPr>
              <w:t>____________________</w:t>
            </w:r>
          </w:p>
          <w:p w14:paraId="08F82D7D" w14:textId="77777777" w:rsidR="00625AD9" w:rsidRPr="001E4290" w:rsidRDefault="00625AD9" w:rsidP="00D44C30">
            <w:pPr>
              <w:pStyle w:val="BasicParagraph"/>
              <w:spacing w:line="240" w:lineRule="auto"/>
              <w:rPr>
                <w:rFonts w:ascii="Cambria" w:hAnsi="Cambria" w:cs="Arial"/>
                <w:b w:val="0"/>
                <w:bCs w:val="0"/>
                <w:noProof/>
                <w:position w:val="-6"/>
                <w:lang w:val="id-ID"/>
              </w:rPr>
            </w:pPr>
            <w:r w:rsidRPr="001E4290">
              <w:rPr>
                <w:rFonts w:ascii="Cambria" w:hAnsi="Cambria" w:cs="Arial"/>
                <w:b w:val="0"/>
                <w:bCs w:val="0"/>
                <w:i/>
                <w:iCs/>
                <w:noProof/>
                <w:position w:val="-6"/>
                <w:lang w:val="id-ID"/>
              </w:rPr>
              <w:t>Sejarah Artikel:</w:t>
            </w:r>
          </w:p>
          <w:p w14:paraId="33F5D1DA" w14:textId="093814A0" w:rsidR="00625AD9" w:rsidRDefault="00625AD9" w:rsidP="00D44C30">
            <w:pPr>
              <w:autoSpaceDE w:val="0"/>
              <w:autoSpaceDN w:val="0"/>
              <w:adjustRightInd w:val="0"/>
              <w:textAlignment w:val="center"/>
              <w:rPr>
                <w:rFonts w:ascii="Cambria" w:hAnsi="Cambria" w:cs="Arial"/>
                <w:noProof/>
                <w:color w:val="000000"/>
                <w:position w:val="-6"/>
                <w:sz w:val="20"/>
                <w:szCs w:val="20"/>
              </w:rPr>
            </w:pPr>
            <w:r w:rsidRPr="001E4290">
              <w:rPr>
                <w:rFonts w:ascii="Cambria" w:hAnsi="Cambria" w:cs="Arial"/>
                <w:b w:val="0"/>
                <w:bCs w:val="0"/>
                <w:noProof/>
                <w:color w:val="000000"/>
                <w:position w:val="-6"/>
                <w:sz w:val="20"/>
                <w:szCs w:val="20"/>
              </w:rPr>
              <w:t>Diterima (bulan) (tahun)</w:t>
            </w:r>
          </w:p>
          <w:p w14:paraId="477BEEE7" w14:textId="77777777" w:rsidR="00E27AFE" w:rsidRPr="001E4290" w:rsidRDefault="00E27AFE" w:rsidP="00D44C30">
            <w:pPr>
              <w:autoSpaceDE w:val="0"/>
              <w:autoSpaceDN w:val="0"/>
              <w:adjustRightInd w:val="0"/>
              <w:textAlignment w:val="center"/>
              <w:rPr>
                <w:rFonts w:ascii="Cambria" w:hAnsi="Cambria" w:cs="Arial"/>
                <w:b w:val="0"/>
                <w:bCs w:val="0"/>
                <w:noProof/>
                <w:color w:val="000000"/>
                <w:position w:val="-6"/>
                <w:sz w:val="20"/>
                <w:szCs w:val="20"/>
              </w:rPr>
            </w:pPr>
          </w:p>
          <w:p w14:paraId="78806FEF" w14:textId="7888F745" w:rsidR="00625AD9" w:rsidRDefault="00625AD9" w:rsidP="00D44C30">
            <w:pPr>
              <w:autoSpaceDE w:val="0"/>
              <w:autoSpaceDN w:val="0"/>
              <w:adjustRightInd w:val="0"/>
              <w:textAlignment w:val="center"/>
              <w:rPr>
                <w:rFonts w:ascii="Cambria" w:hAnsi="Cambria" w:cs="Arial"/>
                <w:noProof/>
                <w:color w:val="000000"/>
                <w:position w:val="-6"/>
                <w:sz w:val="20"/>
                <w:szCs w:val="20"/>
              </w:rPr>
            </w:pPr>
            <w:r w:rsidRPr="001E4290">
              <w:rPr>
                <w:rFonts w:ascii="Cambria" w:hAnsi="Cambria" w:cs="Arial"/>
                <w:b w:val="0"/>
                <w:bCs w:val="0"/>
                <w:noProof/>
                <w:color w:val="000000"/>
                <w:position w:val="-6"/>
                <w:sz w:val="20"/>
                <w:szCs w:val="20"/>
              </w:rPr>
              <w:t>Disetujui (bulan) (tahun)</w:t>
            </w:r>
          </w:p>
          <w:p w14:paraId="39830CBA" w14:textId="77777777" w:rsidR="00E27AFE" w:rsidRPr="001E4290" w:rsidRDefault="00E27AFE" w:rsidP="00D44C30">
            <w:pPr>
              <w:autoSpaceDE w:val="0"/>
              <w:autoSpaceDN w:val="0"/>
              <w:adjustRightInd w:val="0"/>
              <w:textAlignment w:val="center"/>
              <w:rPr>
                <w:rFonts w:ascii="Cambria" w:hAnsi="Cambria" w:cs="Arial"/>
                <w:b w:val="0"/>
                <w:bCs w:val="0"/>
                <w:noProof/>
                <w:color w:val="000000"/>
                <w:position w:val="-6"/>
                <w:sz w:val="20"/>
                <w:szCs w:val="20"/>
              </w:rPr>
            </w:pPr>
          </w:p>
          <w:p w14:paraId="7253188F" w14:textId="77777777" w:rsidR="00625AD9" w:rsidRPr="001E4290" w:rsidRDefault="00625AD9" w:rsidP="00D44C30">
            <w:pPr>
              <w:autoSpaceDE w:val="0"/>
              <w:autoSpaceDN w:val="0"/>
              <w:adjustRightInd w:val="0"/>
              <w:textAlignment w:val="center"/>
              <w:rPr>
                <w:rFonts w:ascii="Cambria" w:hAnsi="Cambria" w:cs="Arial"/>
                <w:b w:val="0"/>
                <w:bCs w:val="0"/>
                <w:noProof/>
                <w:color w:val="000000"/>
                <w:position w:val="-6"/>
                <w:sz w:val="20"/>
                <w:szCs w:val="20"/>
              </w:rPr>
            </w:pPr>
            <w:r w:rsidRPr="001E4290">
              <w:rPr>
                <w:rFonts w:ascii="Cambria" w:hAnsi="Cambria" w:cs="Arial"/>
                <w:b w:val="0"/>
                <w:bCs w:val="0"/>
                <w:noProof/>
                <w:color w:val="000000"/>
                <w:position w:val="-6"/>
                <w:sz w:val="20"/>
                <w:szCs w:val="20"/>
              </w:rPr>
              <w:t>Dipublikasikan (bulan) (tahun)</w:t>
            </w:r>
          </w:p>
          <w:p w14:paraId="78E22626" w14:textId="77777777" w:rsidR="00625AD9" w:rsidRPr="001E4290" w:rsidRDefault="00625AD9" w:rsidP="00D44C30">
            <w:pPr>
              <w:pStyle w:val="BasicParagraph"/>
              <w:spacing w:line="240" w:lineRule="auto"/>
              <w:rPr>
                <w:rFonts w:ascii="Cambria" w:hAnsi="Cambria" w:cs="Times New Roman"/>
                <w:b w:val="0"/>
                <w:bCs w:val="0"/>
                <w:noProof/>
                <w:lang w:val="id-ID"/>
              </w:rPr>
            </w:pPr>
            <w:r w:rsidRPr="001E4290">
              <w:rPr>
                <w:rFonts w:ascii="Cambria" w:hAnsi="Cambria" w:cs="Times New Roman"/>
                <w:b w:val="0"/>
                <w:bCs w:val="0"/>
                <w:noProof/>
                <w:lang w:val="id-ID"/>
              </w:rPr>
              <w:t>____________________</w:t>
            </w:r>
          </w:p>
          <w:p w14:paraId="16DE77EB" w14:textId="77777777" w:rsidR="00625AD9" w:rsidRPr="001E4290" w:rsidRDefault="00625AD9" w:rsidP="00D44C30">
            <w:pPr>
              <w:pStyle w:val="BasicParagraph"/>
              <w:pBdr>
                <w:bottom w:val="single" w:sz="4" w:space="1" w:color="auto"/>
              </w:pBdr>
              <w:spacing w:line="240" w:lineRule="auto"/>
              <w:rPr>
                <w:rFonts w:ascii="Cambria" w:hAnsi="Cambria" w:cs="Arial"/>
                <w:b w:val="0"/>
                <w:bCs w:val="0"/>
                <w:i/>
                <w:iCs/>
                <w:noProof/>
                <w:sz w:val="22"/>
                <w:szCs w:val="22"/>
                <w:lang w:val="id-ID"/>
              </w:rPr>
            </w:pPr>
            <w:r w:rsidRPr="001E4290">
              <w:rPr>
                <w:rFonts w:ascii="Cambria" w:hAnsi="Cambria" w:cs="Arial"/>
                <w:b w:val="0"/>
                <w:bCs w:val="0"/>
                <w:i/>
                <w:iCs/>
                <w:noProof/>
                <w:sz w:val="22"/>
                <w:szCs w:val="22"/>
                <w:lang w:val="id-ID"/>
              </w:rPr>
              <w:t>Keywords:</w:t>
            </w:r>
          </w:p>
          <w:p w14:paraId="2A1C5C5F" w14:textId="675EB24E" w:rsidR="00625AD9" w:rsidRPr="00E27AFE" w:rsidRDefault="00625AD9" w:rsidP="00625AD9">
            <w:pPr>
              <w:jc w:val="both"/>
              <w:rPr>
                <w:rFonts w:asciiTheme="majorHAnsi" w:hAnsiTheme="majorHAnsi" w:cs="Times New Roman"/>
                <w:b w:val="0"/>
                <w:bCs w:val="0"/>
                <w:i/>
              </w:rPr>
            </w:pPr>
            <w:r w:rsidRPr="00E27AFE">
              <w:rPr>
                <w:rFonts w:asciiTheme="majorHAnsi" w:hAnsiTheme="majorHAnsi" w:cs="Times New Roman"/>
                <w:b w:val="0"/>
                <w:bCs w:val="0"/>
                <w:i/>
              </w:rPr>
              <w:t xml:space="preserve">Introducing self, </w:t>
            </w:r>
            <w:r w:rsidRPr="00E27AFE">
              <w:rPr>
                <w:rFonts w:asciiTheme="majorHAnsi" w:hAnsiTheme="majorHAnsi" w:cs="Times New Roman"/>
                <w:b w:val="0"/>
                <w:bCs w:val="0"/>
              </w:rPr>
              <w:t xml:space="preserve">model </w:t>
            </w:r>
            <w:r w:rsidRPr="00E27AFE">
              <w:rPr>
                <w:rFonts w:asciiTheme="majorHAnsi" w:hAnsiTheme="majorHAnsi" w:cs="Times New Roman"/>
                <w:b w:val="0"/>
                <w:bCs w:val="0"/>
                <w:i/>
              </w:rPr>
              <w:t>think pair share</w:t>
            </w:r>
          </w:p>
          <w:p w14:paraId="14D4BC20" w14:textId="77777777" w:rsidR="00625AD9" w:rsidRPr="001E4290" w:rsidRDefault="00625AD9" w:rsidP="00D44C30">
            <w:pPr>
              <w:pStyle w:val="BasicParagraph"/>
              <w:pBdr>
                <w:bottom w:val="single" w:sz="4" w:space="1" w:color="auto"/>
              </w:pBdr>
              <w:spacing w:before="100" w:line="240" w:lineRule="auto"/>
              <w:rPr>
                <w:rFonts w:ascii="Cambria" w:hAnsi="Cambria" w:cs="Times New Roman"/>
                <w:b w:val="0"/>
                <w:bCs w:val="0"/>
                <w:i/>
                <w:noProof/>
                <w:sz w:val="16"/>
                <w:szCs w:val="16"/>
                <w:lang w:val="id-ID"/>
              </w:rPr>
            </w:pPr>
          </w:p>
        </w:tc>
        <w:tc>
          <w:tcPr>
            <w:tcW w:w="6180" w:type="dxa"/>
          </w:tcPr>
          <w:p w14:paraId="4041DFC8" w14:textId="77777777" w:rsidR="00625AD9" w:rsidRPr="00E27AFE" w:rsidRDefault="00625AD9" w:rsidP="00E27AFE">
            <w:pPr>
              <w:pStyle w:val="BasicParagraph"/>
              <w:suppressAutoHyphens/>
              <w:spacing w:line="24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noProof/>
                <w:sz w:val="22"/>
                <w:szCs w:val="22"/>
                <w:lang w:val="id-ID"/>
              </w:rPr>
            </w:pPr>
            <w:r w:rsidRPr="00E27AFE">
              <w:rPr>
                <w:rFonts w:asciiTheme="majorHAnsi" w:hAnsiTheme="majorHAnsi" w:cs="Arial"/>
                <w:noProof/>
                <w:position w:val="-18"/>
                <w:sz w:val="22"/>
                <w:szCs w:val="22"/>
                <w:lang w:val="id-ID"/>
              </w:rPr>
              <w:t>Abstrak</w:t>
            </w:r>
          </w:p>
          <w:p w14:paraId="3A32D26D" w14:textId="77777777" w:rsidR="00625AD9" w:rsidRPr="00E27AFE" w:rsidRDefault="00625AD9" w:rsidP="00E27AFE">
            <w:pPr>
              <w:pStyle w:val="AbstakIndo"/>
              <w:suppressAutoHyphens/>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Arial"/>
                <w:noProof/>
                <w:sz w:val="22"/>
                <w:szCs w:val="22"/>
                <w:lang w:val="id-ID"/>
              </w:rPr>
            </w:pPr>
            <w:r w:rsidRPr="00E27AFE">
              <w:rPr>
                <w:rFonts w:asciiTheme="majorHAnsi" w:hAnsiTheme="majorHAnsi" w:cs="Arial"/>
                <w:noProof/>
                <w:sz w:val="22"/>
                <w:szCs w:val="22"/>
                <w:lang w:val="id-ID"/>
              </w:rPr>
              <w:t>__________________________________________________________</w:t>
            </w:r>
          </w:p>
          <w:p w14:paraId="0A40A8D4" w14:textId="77777777" w:rsidR="00E27AFE" w:rsidRPr="00E27AFE" w:rsidRDefault="00E27AFE" w:rsidP="00E27A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ourier New"/>
                <w:b w:val="0"/>
                <w:bCs w:val="0"/>
                <w:color w:val="202124"/>
                <w:lang w:eastAsia="en-ID"/>
              </w:rPr>
            </w:pPr>
            <w:r w:rsidRPr="00E27AFE">
              <w:rPr>
                <w:rFonts w:asciiTheme="majorHAnsi" w:eastAsia="Times New Roman" w:hAnsiTheme="majorHAnsi" w:cs="Courier New"/>
                <w:b w:val="0"/>
                <w:bCs w:val="0"/>
                <w:color w:val="202124"/>
                <w:lang w:eastAsia="en-ID"/>
              </w:rPr>
              <w:t>Penelitian ini bermaksud untuk melakukan perbaikan proses pembelajaran melalui model think pair share untuk meningkatkan kemampuan pengenalan diri siswa kelas IV di SDN 7 Biluhu. Penelitian ini menggunakan penelitian tindakan kelas dengan prosedur penelitian melalui persiapan, tindakan, observasi dan evaluasi, serta analisis dan refleksi. Indikator kinerja yang ditetapkan adalah peningkatan kemampuan 70% siswa tentang pengenalan diri melalui model think pair share.</w:t>
            </w:r>
          </w:p>
          <w:p w14:paraId="6D999398" w14:textId="77777777" w:rsidR="00E27AFE" w:rsidRPr="00E27AFE" w:rsidRDefault="00E27AFE" w:rsidP="00E27A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ourier New"/>
                <w:b w:val="0"/>
                <w:bCs w:val="0"/>
                <w:color w:val="202124"/>
                <w:lang w:val="en-ID" w:eastAsia="en-ID"/>
              </w:rPr>
            </w:pPr>
            <w:r w:rsidRPr="00E27AFE">
              <w:rPr>
                <w:rFonts w:asciiTheme="majorHAnsi" w:eastAsia="Times New Roman" w:hAnsiTheme="majorHAnsi" w:cs="Courier New"/>
                <w:b w:val="0"/>
                <w:bCs w:val="0"/>
                <w:color w:val="202124"/>
                <w:lang w:eastAsia="en-ID"/>
              </w:rPr>
              <w:t>Berdasarkan data yang diperoleh dari penelitian yang dilakukan pada awal observasi, hanya 6 orang atau 30% dari 20 siswa yang mencapai nilai yang telah ditetapkan. Pembelajaran siklus I setelah memperoleh tindakan melalui model think pair share, dari 20 siswa terdapat 11 orang atau meningkat 55%, dan pada pembelajaran siklus II mengalami peningkatan sebanyak 18 atau 90% siswa mencapai ketuntasan dan prestasi. indikator juga ditentukan. Berdasarkan penelitian tersebut dapat disimpulkan bahwa penggunaan model think pair share dapat meningkatkan kemampuan pengenalan diri siswa kelas IV SDN 7 Biluhu.</w:t>
            </w:r>
          </w:p>
          <w:p w14:paraId="2AD6FB13" w14:textId="77777777" w:rsidR="00625AD9" w:rsidRPr="00E27AFE" w:rsidRDefault="00625AD9" w:rsidP="00E27AFE">
            <w:pPr>
              <w:pStyle w:val="AbstakIndo"/>
              <w:suppressAutoHyphens/>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iCs/>
                <w:noProof/>
                <w:position w:val="-14"/>
                <w:sz w:val="22"/>
                <w:szCs w:val="22"/>
                <w:lang w:val="id-ID"/>
              </w:rPr>
            </w:pPr>
          </w:p>
          <w:p w14:paraId="146AC6C5" w14:textId="77777777" w:rsidR="00625AD9" w:rsidRPr="00E27AFE" w:rsidRDefault="00625AD9" w:rsidP="00E27AFE">
            <w:pPr>
              <w:pStyle w:val="AbstakIndo"/>
              <w:suppressAutoHyphens/>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i/>
                <w:noProof/>
                <w:position w:val="-14"/>
                <w:sz w:val="22"/>
                <w:szCs w:val="22"/>
                <w:lang w:val="id-ID"/>
              </w:rPr>
            </w:pPr>
            <w:r w:rsidRPr="00E27AFE">
              <w:rPr>
                <w:rFonts w:asciiTheme="majorHAnsi" w:hAnsiTheme="majorHAnsi" w:cs="Times New Roman"/>
                <w:i/>
                <w:noProof/>
                <w:position w:val="-14"/>
                <w:sz w:val="22"/>
                <w:szCs w:val="22"/>
                <w:lang w:val="id-ID"/>
              </w:rPr>
              <w:t>Abstract</w:t>
            </w:r>
          </w:p>
          <w:p w14:paraId="5F583640" w14:textId="77777777" w:rsidR="00625AD9" w:rsidRPr="00E27AFE" w:rsidRDefault="00625AD9" w:rsidP="00E27AFE">
            <w:pPr>
              <w:pStyle w:val="BasicParagraph"/>
              <w:suppressAutoHyphens/>
              <w:spacing w:line="240" w:lineRule="auto"/>
              <w:ind w:left="-108"/>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noProof/>
                <w:sz w:val="22"/>
                <w:szCs w:val="22"/>
                <w:lang w:val="id-ID"/>
              </w:rPr>
            </w:pPr>
            <w:r w:rsidRPr="00E27AFE">
              <w:rPr>
                <w:rFonts w:asciiTheme="majorHAnsi" w:hAnsiTheme="majorHAnsi" w:cs="Times New Roman"/>
                <w:b w:val="0"/>
                <w:bCs w:val="0"/>
                <w:i/>
                <w:noProof/>
                <w:sz w:val="22"/>
                <w:szCs w:val="22"/>
                <w:lang w:val="id-ID"/>
              </w:rPr>
              <w:t xml:space="preserve">  ______________________________________________________________</w:t>
            </w:r>
          </w:p>
          <w:p w14:paraId="5CC11B5F" w14:textId="77777777" w:rsidR="00625AD9" w:rsidRPr="00E27AFE" w:rsidRDefault="00625AD9" w:rsidP="00E27AFE">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rPr>
            </w:pPr>
            <w:r w:rsidRPr="00E27AFE">
              <w:rPr>
                <w:rFonts w:asciiTheme="majorHAnsi" w:hAnsiTheme="majorHAnsi" w:cs="Times New Roman"/>
                <w:b w:val="0"/>
                <w:bCs w:val="0"/>
                <w:i/>
              </w:rPr>
              <w:t xml:space="preserve">This study intends to make improvements to the learning process through think pair share model to improve the student’ abilities of introducing self in class IV at SDN 7 </w:t>
            </w:r>
            <w:proofErr w:type="spellStart"/>
            <w:r w:rsidRPr="00E27AFE">
              <w:rPr>
                <w:rFonts w:asciiTheme="majorHAnsi" w:hAnsiTheme="majorHAnsi" w:cs="Times New Roman"/>
                <w:b w:val="0"/>
                <w:bCs w:val="0"/>
                <w:i/>
              </w:rPr>
              <w:t>Biluhu</w:t>
            </w:r>
            <w:proofErr w:type="spellEnd"/>
            <w:r w:rsidRPr="00E27AFE">
              <w:rPr>
                <w:rFonts w:asciiTheme="majorHAnsi" w:hAnsiTheme="majorHAnsi" w:cs="Times New Roman"/>
                <w:b w:val="0"/>
                <w:bCs w:val="0"/>
                <w:i/>
              </w:rPr>
              <w:t xml:space="preserve">. This study used a classroom action research with research procedures through the preparation, action, observation and evaluation, also analysis and reflection. Indicator performance defined is an increase in the ability of 70% of students about introducing self through think pair share model. </w:t>
            </w:r>
          </w:p>
          <w:p w14:paraId="1C353C33" w14:textId="738BFC61" w:rsidR="00625AD9" w:rsidRPr="00E27AFE" w:rsidRDefault="00625AD9" w:rsidP="00E27AFE">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i/>
              </w:rPr>
            </w:pPr>
            <w:r w:rsidRPr="00E27AFE">
              <w:rPr>
                <w:rFonts w:asciiTheme="majorHAnsi" w:hAnsiTheme="majorHAnsi" w:cs="Times New Roman"/>
                <w:b w:val="0"/>
                <w:bCs w:val="0"/>
                <w:i/>
              </w:rPr>
              <w:lastRenderedPageBreak/>
              <w:t>Based on the data obtained from the study conducted at the beginning of observation, only 6 people or 30% of the 20 students who achieve value what has been set. Learning first cycle after obtaining the action through a model think pair share, of the 20 students, there are 11 people or 55% increase, and in the second cycle of learning has increased a total of 18 or 90% of students achieve mastery and performance indicators are also defined. Based on these studies, it can be concluded that the use of think pair share model can improve student’ abilities of introducing self at class IV at SDN 7 Biluhu.</w:t>
            </w:r>
          </w:p>
        </w:tc>
      </w:tr>
    </w:tbl>
    <w:p w14:paraId="2429D17D" w14:textId="77777777" w:rsidR="00B35C4C" w:rsidRPr="00625AD9" w:rsidRDefault="00B35C4C" w:rsidP="00814C6E">
      <w:pPr>
        <w:spacing w:after="0" w:line="240" w:lineRule="auto"/>
        <w:jc w:val="both"/>
        <w:rPr>
          <w:rFonts w:asciiTheme="majorHAnsi" w:hAnsiTheme="majorHAnsi" w:cs="Times New Roman"/>
          <w:sz w:val="24"/>
          <w:szCs w:val="24"/>
        </w:rPr>
      </w:pPr>
    </w:p>
    <w:p w14:paraId="73565F08" w14:textId="634C9A0F" w:rsidR="00F92CA2" w:rsidRPr="00625AD9" w:rsidRDefault="006C4DF8" w:rsidP="00C25D4E">
      <w:pPr>
        <w:spacing w:after="0" w:line="360" w:lineRule="auto"/>
        <w:rPr>
          <w:rFonts w:asciiTheme="majorHAnsi" w:hAnsiTheme="majorHAnsi" w:cs="Times New Roman"/>
          <w:b/>
          <w:sz w:val="24"/>
          <w:szCs w:val="24"/>
        </w:rPr>
      </w:pPr>
      <w:r w:rsidRPr="00625AD9">
        <w:rPr>
          <w:rFonts w:asciiTheme="majorHAnsi" w:hAnsiTheme="majorHAnsi" w:cs="Times New Roman"/>
          <w:b/>
          <w:sz w:val="24"/>
          <w:szCs w:val="24"/>
        </w:rPr>
        <w:t xml:space="preserve">A. </w:t>
      </w:r>
      <w:proofErr w:type="spellStart"/>
      <w:r w:rsidR="00C25D4E" w:rsidRPr="00625AD9">
        <w:rPr>
          <w:rFonts w:asciiTheme="majorHAnsi" w:hAnsiTheme="majorHAnsi" w:cs="Times New Roman"/>
          <w:b/>
          <w:sz w:val="24"/>
          <w:szCs w:val="24"/>
        </w:rPr>
        <w:t>Pendahuluan</w:t>
      </w:r>
      <w:proofErr w:type="spellEnd"/>
    </w:p>
    <w:p w14:paraId="0E047051" w14:textId="4762C39C" w:rsidR="006C4DF8" w:rsidRPr="00625AD9" w:rsidRDefault="006C4DF8" w:rsidP="00D56652">
      <w:pPr>
        <w:pStyle w:val="ListParagraph"/>
        <w:spacing w:line="360" w:lineRule="auto"/>
        <w:ind w:left="0" w:firstLine="709"/>
        <w:jc w:val="both"/>
        <w:rPr>
          <w:rFonts w:asciiTheme="majorHAnsi" w:hAnsiTheme="majorHAnsi" w:cs="Times New Roman"/>
          <w:sz w:val="24"/>
          <w:szCs w:val="24"/>
        </w:rPr>
      </w:pPr>
      <w:proofErr w:type="spellStart"/>
      <w:r w:rsidRPr="00625AD9">
        <w:rPr>
          <w:rFonts w:asciiTheme="majorHAnsi" w:hAnsiTheme="majorHAnsi" w:cs="Times New Roman"/>
          <w:sz w:val="24"/>
          <w:szCs w:val="24"/>
        </w:rPr>
        <w:t>Pengajaran</w:t>
      </w:r>
      <w:proofErr w:type="spellEnd"/>
      <w:r w:rsidRPr="00625AD9">
        <w:rPr>
          <w:rFonts w:asciiTheme="majorHAnsi" w:hAnsiTheme="majorHAnsi" w:cs="Times New Roman"/>
          <w:sz w:val="24"/>
          <w:szCs w:val="24"/>
        </w:rPr>
        <w:t xml:space="preserve"> Bahasa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 xml:space="preserve"> di </w:t>
      </w:r>
      <w:proofErr w:type="spellStart"/>
      <w:r w:rsidRPr="00625AD9">
        <w:rPr>
          <w:rFonts w:asciiTheme="majorHAnsi" w:hAnsiTheme="majorHAnsi" w:cs="Times New Roman"/>
          <w:sz w:val="24"/>
          <w:szCs w:val="24"/>
        </w:rPr>
        <w:t>sekolah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dasar</w:t>
      </w:r>
      <w:proofErr w:type="spellEnd"/>
      <w:r w:rsidRPr="00625AD9">
        <w:rPr>
          <w:rFonts w:asciiTheme="majorHAnsi" w:hAnsiTheme="majorHAnsi" w:cs="Times New Roman"/>
          <w:sz w:val="24"/>
          <w:szCs w:val="24"/>
        </w:rPr>
        <w:t xml:space="preserve"> di Indonesia </w:t>
      </w:r>
      <w:proofErr w:type="spellStart"/>
      <w:r w:rsidRPr="00625AD9">
        <w:rPr>
          <w:rFonts w:asciiTheme="majorHAnsi" w:hAnsiTheme="majorHAnsi" w:cs="Times New Roman"/>
          <w:sz w:val="24"/>
          <w:szCs w:val="24"/>
        </w:rPr>
        <w:t>belum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maksimal</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pendidikan</w:t>
      </w:r>
      <w:proofErr w:type="spellEnd"/>
      <w:r w:rsidRPr="00625AD9">
        <w:rPr>
          <w:rFonts w:asciiTheme="majorHAnsi" w:hAnsiTheme="majorHAnsi" w:cs="Times New Roman"/>
          <w:sz w:val="24"/>
          <w:szCs w:val="24"/>
        </w:rPr>
        <w:t xml:space="preserve"> Bahasa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hanya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diberikan</w:t>
      </w:r>
      <w:proofErr w:type="spellEnd"/>
      <w:r w:rsidRPr="00625AD9">
        <w:rPr>
          <w:rFonts w:asciiTheme="majorHAnsi" w:hAnsiTheme="majorHAnsi" w:cs="Times New Roman"/>
          <w:sz w:val="24"/>
          <w:szCs w:val="24"/>
        </w:rPr>
        <w:t xml:space="preserve"> di </w:t>
      </w:r>
      <w:proofErr w:type="spellStart"/>
      <w:r w:rsidRPr="00625AD9">
        <w:rPr>
          <w:rFonts w:asciiTheme="majorHAnsi" w:hAnsiTheme="majorHAnsi" w:cs="Times New Roman"/>
          <w:sz w:val="24"/>
          <w:szCs w:val="24"/>
        </w:rPr>
        <w:t>beberapa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sekolah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swasta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Sekolah-sekolah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swasta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saja</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mampu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memberikan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pelajaran</w:t>
      </w:r>
      <w:proofErr w:type="spellEnd"/>
      <w:r w:rsidRPr="00625AD9">
        <w:rPr>
          <w:rFonts w:asciiTheme="majorHAnsi" w:hAnsiTheme="majorHAnsi" w:cs="Times New Roman"/>
          <w:sz w:val="24"/>
          <w:szCs w:val="24"/>
        </w:rPr>
        <w:t xml:space="preserve"> Bahasa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dengan</w:t>
      </w:r>
      <w:proofErr w:type="spellEnd"/>
      <w:r w:rsidRPr="00625AD9">
        <w:rPr>
          <w:rFonts w:asciiTheme="majorHAnsi" w:hAnsiTheme="majorHAnsi" w:cs="Times New Roman"/>
          <w:sz w:val="24"/>
          <w:szCs w:val="24"/>
        </w:rPr>
        <w:t xml:space="preserve"> guru </w:t>
      </w:r>
      <w:proofErr w:type="spellStart"/>
      <w:r w:rsidRPr="00625AD9">
        <w:rPr>
          <w:rFonts w:asciiTheme="majorHAnsi" w:hAnsiTheme="majorHAnsi" w:cs="Times New Roman"/>
          <w:sz w:val="24"/>
          <w:szCs w:val="24"/>
        </w:rPr>
        <w:t>berlatar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belakang</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sebagai</w:t>
      </w:r>
      <w:proofErr w:type="spellEnd"/>
      <w:r w:rsidRPr="00625AD9">
        <w:rPr>
          <w:rFonts w:asciiTheme="majorHAnsi" w:hAnsiTheme="majorHAnsi" w:cs="Times New Roman"/>
          <w:sz w:val="24"/>
          <w:szCs w:val="24"/>
        </w:rPr>
        <w:t xml:space="preserve"> Pendidikan Bahasa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ataupun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penutur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asli</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dapat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memberikan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pendidikan</w:t>
      </w:r>
      <w:proofErr w:type="spellEnd"/>
      <w:r w:rsidRPr="00625AD9">
        <w:rPr>
          <w:rFonts w:asciiTheme="majorHAnsi" w:hAnsiTheme="majorHAnsi" w:cs="Times New Roman"/>
          <w:sz w:val="24"/>
          <w:szCs w:val="24"/>
        </w:rPr>
        <w:t xml:space="preserve"> Bahasa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dengan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baik</w:t>
      </w:r>
      <w:proofErr w:type="spellEnd"/>
      <w:r w:rsidRPr="00625AD9">
        <w:rPr>
          <w:rFonts w:asciiTheme="majorHAnsi" w:hAnsiTheme="majorHAnsi" w:cs="Times New Roman"/>
          <w:sz w:val="24"/>
          <w:szCs w:val="24"/>
        </w:rPr>
        <w:t xml:space="preserve">. Pada </w:t>
      </w:r>
      <w:proofErr w:type="spellStart"/>
      <w:r w:rsidRPr="00625AD9">
        <w:rPr>
          <w:rFonts w:asciiTheme="majorHAnsi" w:hAnsiTheme="majorHAnsi" w:cs="Times New Roman"/>
          <w:sz w:val="24"/>
          <w:szCs w:val="24"/>
        </w:rPr>
        <w:t>umumnya</w:t>
      </w:r>
      <w:proofErr w:type="spellEnd"/>
      <w:r w:rsidRPr="00625AD9">
        <w:rPr>
          <w:rFonts w:asciiTheme="majorHAnsi" w:hAnsiTheme="majorHAnsi" w:cs="Times New Roman"/>
          <w:sz w:val="24"/>
          <w:szCs w:val="24"/>
        </w:rPr>
        <w:t xml:space="preserve"> Bahasa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hanya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sebagai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mata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pelajaran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muatan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lokal</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pilihan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berbagai</w:t>
      </w:r>
      <w:proofErr w:type="spellEnd"/>
      <w:r w:rsidRPr="00625AD9">
        <w:rPr>
          <w:rFonts w:asciiTheme="majorHAnsi" w:hAnsiTheme="majorHAnsi" w:cs="Times New Roman"/>
          <w:sz w:val="24"/>
          <w:szCs w:val="24"/>
        </w:rPr>
        <w:t xml:space="preserve"> level, </w:t>
      </w:r>
      <w:proofErr w:type="spellStart"/>
      <w:r w:rsidRPr="00625AD9">
        <w:rPr>
          <w:rFonts w:asciiTheme="majorHAnsi" w:hAnsiTheme="majorHAnsi" w:cs="Times New Roman"/>
          <w:sz w:val="24"/>
          <w:szCs w:val="24"/>
        </w:rPr>
        <w:t>bahasa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diberikan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seharusnya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mulai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kelas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empat</w:t>
      </w:r>
      <w:proofErr w:type="spellEnd"/>
      <w:r w:rsidRPr="00625AD9">
        <w:rPr>
          <w:rFonts w:asciiTheme="majorHAnsi" w:hAnsiTheme="majorHAnsi" w:cs="Times New Roman"/>
          <w:sz w:val="24"/>
          <w:szCs w:val="24"/>
        </w:rPr>
        <w:t xml:space="preserve">, lima, dan </w:t>
      </w:r>
      <w:proofErr w:type="spellStart"/>
      <w:r w:rsidRPr="00625AD9">
        <w:rPr>
          <w:rFonts w:asciiTheme="majorHAnsi" w:hAnsiTheme="majorHAnsi" w:cs="Times New Roman"/>
          <w:sz w:val="24"/>
          <w:szCs w:val="24"/>
        </w:rPr>
        <w:t>enam</w:t>
      </w:r>
      <w:proofErr w:type="spellEnd"/>
      <w:r w:rsidRPr="00625AD9">
        <w:rPr>
          <w:rFonts w:asciiTheme="majorHAnsi" w:hAnsiTheme="majorHAnsi" w:cs="Times New Roman"/>
          <w:sz w:val="24"/>
          <w:szCs w:val="24"/>
        </w:rPr>
        <w:t xml:space="preserve"> oleh guru Bahasa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namun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ini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dihilangkan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karena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tidak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mempunyai</w:t>
      </w:r>
      <w:proofErr w:type="spellEnd"/>
      <w:r w:rsidRPr="00625AD9">
        <w:rPr>
          <w:rFonts w:asciiTheme="majorHAnsi" w:hAnsiTheme="majorHAnsi" w:cs="Times New Roman"/>
          <w:sz w:val="24"/>
          <w:szCs w:val="24"/>
        </w:rPr>
        <w:t xml:space="preserve"> guru yang </w:t>
      </w:r>
      <w:proofErr w:type="spellStart"/>
      <w:r w:rsidRPr="00625AD9">
        <w:rPr>
          <w:rFonts w:asciiTheme="majorHAnsi" w:hAnsiTheme="majorHAnsi" w:cs="Times New Roman"/>
          <w:sz w:val="24"/>
          <w:szCs w:val="24"/>
        </w:rPr>
        <w:t>berkemampuan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pedagogis</w:t>
      </w:r>
      <w:proofErr w:type="spellEnd"/>
      <w:r w:rsidRPr="00625AD9">
        <w:rPr>
          <w:rFonts w:asciiTheme="majorHAnsi" w:hAnsiTheme="majorHAnsi" w:cs="Times New Roman"/>
          <w:sz w:val="24"/>
          <w:szCs w:val="24"/>
        </w:rPr>
        <w:t xml:space="preserve"> Bahasa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pembelajar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muda</w:t>
      </w:r>
      <w:proofErr w:type="spellEnd"/>
      <w:r w:rsidRPr="00625AD9">
        <w:rPr>
          <w:rFonts w:asciiTheme="majorHAnsi" w:hAnsiTheme="majorHAnsi" w:cs="Times New Roman"/>
          <w:sz w:val="24"/>
          <w:szCs w:val="24"/>
        </w:rPr>
        <w:t xml:space="preserve">. Jika </w:t>
      </w:r>
      <w:proofErr w:type="spellStart"/>
      <w:r w:rsidRPr="00625AD9">
        <w:rPr>
          <w:rFonts w:asciiTheme="majorHAnsi" w:hAnsiTheme="majorHAnsi" w:cs="Times New Roman"/>
          <w:sz w:val="24"/>
          <w:szCs w:val="24"/>
        </w:rPr>
        <w:t>kondisi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ini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berlanjut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generasi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muda</w:t>
      </w:r>
      <w:proofErr w:type="spellEnd"/>
      <w:r w:rsidRPr="00625AD9">
        <w:rPr>
          <w:rFonts w:asciiTheme="majorHAnsi" w:hAnsiTheme="majorHAnsi" w:cs="Times New Roman"/>
          <w:sz w:val="24"/>
          <w:szCs w:val="24"/>
        </w:rPr>
        <w:t xml:space="preserve"> Indonesia </w:t>
      </w:r>
      <w:proofErr w:type="spellStart"/>
      <w:r w:rsidRPr="00625AD9">
        <w:rPr>
          <w:rFonts w:asciiTheme="majorHAnsi" w:hAnsiTheme="majorHAnsi" w:cs="Times New Roman"/>
          <w:sz w:val="24"/>
          <w:szCs w:val="24"/>
        </w:rPr>
        <w:t>tidak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mampu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bersaing</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tataran</w:t>
      </w:r>
      <w:proofErr w:type="spellEnd"/>
      <w:r w:rsidRPr="00625AD9">
        <w:rPr>
          <w:rFonts w:asciiTheme="majorHAnsi" w:hAnsiTheme="majorHAnsi" w:cs="Times New Roman"/>
          <w:sz w:val="24"/>
          <w:szCs w:val="24"/>
        </w:rPr>
        <w:t xml:space="preserve"> global. </w:t>
      </w:r>
      <w:proofErr w:type="spellStart"/>
      <w:r w:rsidRPr="00625AD9">
        <w:rPr>
          <w:rFonts w:asciiTheme="majorHAnsi" w:hAnsiTheme="majorHAnsi" w:cs="Times New Roman"/>
          <w:sz w:val="24"/>
          <w:szCs w:val="24"/>
        </w:rPr>
        <w:t>Terlebih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lagi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dihapusnya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mata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pelajaran</w:t>
      </w:r>
      <w:proofErr w:type="spellEnd"/>
      <w:r w:rsidRPr="00625AD9">
        <w:rPr>
          <w:rFonts w:asciiTheme="majorHAnsi" w:hAnsiTheme="majorHAnsi" w:cs="Times New Roman"/>
          <w:sz w:val="24"/>
          <w:szCs w:val="24"/>
        </w:rPr>
        <w:t xml:space="preserve"> Bahasa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 xml:space="preserve"> di </w:t>
      </w:r>
      <w:proofErr w:type="spellStart"/>
      <w:r w:rsidRPr="00625AD9">
        <w:rPr>
          <w:rFonts w:asciiTheme="majorHAnsi" w:hAnsiTheme="majorHAnsi" w:cs="Times New Roman"/>
          <w:sz w:val="24"/>
          <w:szCs w:val="24"/>
        </w:rPr>
        <w:t>Sekolah</w:t>
      </w:r>
      <w:proofErr w:type="spellEnd"/>
      <w:r w:rsidRPr="00625AD9">
        <w:rPr>
          <w:rFonts w:asciiTheme="majorHAnsi" w:hAnsiTheme="majorHAnsi" w:cs="Times New Roman"/>
          <w:sz w:val="24"/>
          <w:szCs w:val="24"/>
        </w:rPr>
        <w:t xml:space="preserve"> Dasar pada </w:t>
      </w:r>
      <w:proofErr w:type="spellStart"/>
      <w:r w:rsidRPr="00625AD9">
        <w:rPr>
          <w:rFonts w:asciiTheme="majorHAnsi" w:hAnsiTheme="majorHAnsi" w:cs="Times New Roman"/>
          <w:sz w:val="24"/>
          <w:szCs w:val="24"/>
        </w:rPr>
        <w:t>Kurikulum</w:t>
      </w:r>
      <w:proofErr w:type="spellEnd"/>
      <w:r w:rsidRPr="00625AD9">
        <w:rPr>
          <w:rFonts w:asciiTheme="majorHAnsi" w:hAnsiTheme="majorHAnsi" w:cs="Times New Roman"/>
          <w:sz w:val="24"/>
          <w:szCs w:val="24"/>
        </w:rPr>
        <w:t xml:space="preserve"> 2013 </w:t>
      </w:r>
      <w:proofErr w:type="spellStart"/>
      <w:r w:rsidRPr="00625AD9">
        <w:rPr>
          <w:rFonts w:asciiTheme="majorHAnsi" w:hAnsiTheme="majorHAnsi" w:cs="Times New Roman"/>
          <w:sz w:val="24"/>
          <w:szCs w:val="24"/>
        </w:rPr>
        <w:t>ini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menjadi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polemik</w:t>
      </w:r>
      <w:proofErr w:type="spellEnd"/>
      <w:r w:rsidRPr="00625AD9">
        <w:rPr>
          <w:rFonts w:asciiTheme="majorHAnsi" w:hAnsiTheme="majorHAnsi" w:cs="Times New Roman"/>
          <w:sz w:val="24"/>
          <w:szCs w:val="24"/>
        </w:rPr>
        <w:t xml:space="preserve"> di </w:t>
      </w:r>
      <w:proofErr w:type="spellStart"/>
      <w:r w:rsidRPr="00625AD9">
        <w:rPr>
          <w:rFonts w:asciiTheme="majorHAnsi" w:hAnsiTheme="majorHAnsi" w:cs="Times New Roman"/>
          <w:sz w:val="24"/>
          <w:szCs w:val="24"/>
        </w:rPr>
        <w:t>kalangan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masyarakat</w:t>
      </w:r>
      <w:proofErr w:type="spellEnd"/>
      <w:r w:rsidRPr="00625AD9">
        <w:rPr>
          <w:rFonts w:asciiTheme="majorHAnsi" w:hAnsiTheme="majorHAnsi" w:cs="Times New Roman"/>
          <w:sz w:val="24"/>
          <w:szCs w:val="24"/>
        </w:rPr>
        <w:t>.</w:t>
      </w:r>
    </w:p>
    <w:p w14:paraId="3B63A883" w14:textId="1255A3E7" w:rsidR="00F92CA2" w:rsidRPr="00625AD9" w:rsidRDefault="00F92CA2" w:rsidP="00D56652">
      <w:pPr>
        <w:pStyle w:val="ListParagraph"/>
        <w:spacing w:line="360" w:lineRule="auto"/>
        <w:ind w:left="0" w:firstLine="709"/>
        <w:jc w:val="both"/>
        <w:rPr>
          <w:rFonts w:asciiTheme="majorHAnsi" w:hAnsiTheme="majorHAnsi" w:cs="Times New Roman"/>
          <w:sz w:val="24"/>
          <w:szCs w:val="24"/>
        </w:rPr>
      </w:pPr>
      <w:r w:rsidRPr="00625AD9">
        <w:rPr>
          <w:rFonts w:asciiTheme="majorHAnsi" w:hAnsiTheme="majorHAnsi" w:cs="Times New Roman"/>
          <w:sz w:val="24"/>
          <w:szCs w:val="24"/>
        </w:rPr>
        <w:t xml:space="preserve">Bahasa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 xml:space="preserve"> di </w:t>
      </w:r>
      <w:proofErr w:type="spellStart"/>
      <w:r w:rsidRPr="00625AD9">
        <w:rPr>
          <w:rFonts w:asciiTheme="majorHAnsi" w:hAnsiTheme="majorHAnsi" w:cs="Times New Roman"/>
          <w:sz w:val="24"/>
          <w:szCs w:val="24"/>
        </w:rPr>
        <w:t>sekolah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dasar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sifatnya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adalah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pengenalan</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memberikan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kemampuan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dasar</w:t>
      </w:r>
      <w:proofErr w:type="spellEnd"/>
      <w:r w:rsidRPr="00625AD9">
        <w:rPr>
          <w:rFonts w:asciiTheme="majorHAnsi" w:hAnsiTheme="majorHAnsi" w:cs="Times New Roman"/>
          <w:sz w:val="24"/>
          <w:szCs w:val="24"/>
        </w:rPr>
        <w:t xml:space="preserve"> Bahasa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mencakup</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aspek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keterampilan</w:t>
      </w:r>
      <w:proofErr w:type="spellEnd"/>
      <w:r w:rsidRPr="00625AD9">
        <w:rPr>
          <w:rFonts w:asciiTheme="majorHAnsi" w:hAnsiTheme="majorHAnsi" w:cs="Times New Roman"/>
          <w:sz w:val="24"/>
          <w:szCs w:val="24"/>
        </w:rPr>
        <w:t xml:space="preserve"> </w:t>
      </w:r>
      <w:r w:rsidRPr="00625AD9">
        <w:rPr>
          <w:rFonts w:asciiTheme="majorHAnsi" w:hAnsiTheme="majorHAnsi" w:cs="Times New Roman"/>
          <w:i/>
          <w:sz w:val="24"/>
          <w:szCs w:val="24"/>
        </w:rPr>
        <w:t>listening, speaking, reading</w:t>
      </w:r>
      <w:r w:rsidRPr="00625AD9">
        <w:rPr>
          <w:rFonts w:asciiTheme="majorHAnsi" w:hAnsiTheme="majorHAnsi" w:cs="Times New Roman"/>
          <w:sz w:val="24"/>
          <w:szCs w:val="24"/>
        </w:rPr>
        <w:t xml:space="preserve"> dan </w:t>
      </w:r>
      <w:r w:rsidRPr="00625AD9">
        <w:rPr>
          <w:rFonts w:asciiTheme="majorHAnsi" w:hAnsiTheme="majorHAnsi" w:cs="Times New Roman"/>
          <w:i/>
          <w:sz w:val="24"/>
          <w:szCs w:val="24"/>
        </w:rPr>
        <w:t>writing</w:t>
      </w:r>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dikemas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secara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menarik</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menyenangkan</w:t>
      </w:r>
      <w:proofErr w:type="spellEnd"/>
      <w:r w:rsidRPr="00625AD9">
        <w:rPr>
          <w:rFonts w:asciiTheme="majorHAnsi" w:hAnsiTheme="majorHAnsi" w:cs="Times New Roman"/>
          <w:sz w:val="24"/>
          <w:szCs w:val="24"/>
        </w:rPr>
        <w:t>.</w:t>
      </w:r>
      <w:r w:rsidR="006C4DF8"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Berkaitan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dengan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penelitian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ini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penulis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melakukan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observasi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awal</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melihat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kemampuan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pada </w:t>
      </w:r>
      <w:proofErr w:type="spellStart"/>
      <w:r w:rsidRPr="00625AD9">
        <w:rPr>
          <w:rFonts w:asciiTheme="majorHAnsi" w:hAnsiTheme="majorHAnsi" w:cs="Times New Roman"/>
          <w:sz w:val="24"/>
          <w:szCs w:val="24"/>
        </w:rPr>
        <w:t>materi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i/>
          <w:sz w:val="24"/>
          <w:szCs w:val="24"/>
        </w:rPr>
        <w:t>introducting</w:t>
      </w:r>
      <w:proofErr w:type="spellEnd"/>
      <w:r w:rsidRPr="00625AD9">
        <w:rPr>
          <w:rFonts w:asciiTheme="majorHAnsi" w:hAnsiTheme="majorHAnsi" w:cs="Times New Roman"/>
          <w:i/>
          <w:sz w:val="24"/>
          <w:szCs w:val="24"/>
        </w:rPr>
        <w:t xml:space="preserve"> self </w:t>
      </w:r>
      <w:proofErr w:type="spellStart"/>
      <w:r w:rsidRPr="00625AD9">
        <w:rPr>
          <w:rFonts w:asciiTheme="majorHAnsi" w:hAnsiTheme="majorHAnsi" w:cs="Times New Roman"/>
          <w:sz w:val="24"/>
          <w:szCs w:val="24"/>
        </w:rPr>
        <w:t>sebagai</w:t>
      </w:r>
      <w:proofErr w:type="spellEnd"/>
      <w:r w:rsidRPr="00625AD9">
        <w:rPr>
          <w:rFonts w:asciiTheme="majorHAnsi" w:hAnsiTheme="majorHAnsi" w:cs="Times New Roman"/>
          <w:sz w:val="24"/>
          <w:szCs w:val="24"/>
        </w:rPr>
        <w:t xml:space="preserve"> salah </w:t>
      </w:r>
      <w:proofErr w:type="spellStart"/>
      <w:r w:rsidRPr="00625AD9">
        <w:rPr>
          <w:rFonts w:asciiTheme="majorHAnsi" w:hAnsiTheme="majorHAnsi" w:cs="Times New Roman"/>
          <w:sz w:val="24"/>
          <w:szCs w:val="24"/>
        </w:rPr>
        <w:t>satu</w:t>
      </w:r>
      <w:proofErr w:type="spellEnd"/>
      <w:r w:rsidRPr="00625AD9">
        <w:rPr>
          <w:rFonts w:asciiTheme="majorHAnsi" w:hAnsiTheme="majorHAnsi" w:cs="Times New Roman"/>
          <w:sz w:val="24"/>
          <w:szCs w:val="24"/>
        </w:rPr>
        <w:t xml:space="preserve"> </w:t>
      </w:r>
      <w:r w:rsidRPr="00625AD9">
        <w:rPr>
          <w:rFonts w:asciiTheme="majorHAnsi" w:hAnsiTheme="majorHAnsi" w:cs="Times New Roman"/>
          <w:i/>
          <w:sz w:val="24"/>
          <w:szCs w:val="24"/>
        </w:rPr>
        <w:t xml:space="preserve">speaking ability </w:t>
      </w:r>
      <w:r w:rsidRPr="00625AD9">
        <w:rPr>
          <w:rFonts w:asciiTheme="majorHAnsi" w:hAnsiTheme="majorHAnsi" w:cs="Times New Roman"/>
          <w:sz w:val="24"/>
          <w:szCs w:val="24"/>
        </w:rPr>
        <w:t xml:space="preserve">yang </w:t>
      </w:r>
      <w:proofErr w:type="spellStart"/>
      <w:r w:rsidRPr="00625AD9">
        <w:rPr>
          <w:rFonts w:asciiTheme="majorHAnsi" w:hAnsiTheme="majorHAnsi" w:cs="Times New Roman"/>
          <w:sz w:val="24"/>
          <w:szCs w:val="24"/>
        </w:rPr>
        <w:t>harus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dimiliki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Guru </w:t>
      </w:r>
      <w:proofErr w:type="spellStart"/>
      <w:r w:rsidRPr="00625AD9">
        <w:rPr>
          <w:rFonts w:asciiTheme="majorHAnsi" w:hAnsiTheme="majorHAnsi" w:cs="Times New Roman"/>
          <w:sz w:val="24"/>
          <w:szCs w:val="24"/>
        </w:rPr>
        <w:t>mengajarkan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beberapa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poin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dasar</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bisa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digunakan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perkenalan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diri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seperti</w:t>
      </w:r>
      <w:proofErr w:type="spellEnd"/>
      <w:r w:rsidRPr="00625AD9">
        <w:rPr>
          <w:rFonts w:asciiTheme="majorHAnsi" w:hAnsiTheme="majorHAnsi" w:cs="Times New Roman"/>
          <w:sz w:val="24"/>
          <w:szCs w:val="24"/>
        </w:rPr>
        <w:t xml:space="preserve"> </w:t>
      </w:r>
      <w:r w:rsidRPr="00625AD9">
        <w:rPr>
          <w:rFonts w:asciiTheme="majorHAnsi" w:hAnsiTheme="majorHAnsi" w:cs="Times New Roman"/>
          <w:i/>
          <w:sz w:val="24"/>
          <w:szCs w:val="24"/>
        </w:rPr>
        <w:t xml:space="preserve">My name is </w:t>
      </w:r>
      <w:proofErr w:type="spellStart"/>
      <w:r w:rsidR="006C4DF8" w:rsidRPr="00625AD9">
        <w:rPr>
          <w:rFonts w:asciiTheme="majorHAnsi" w:hAnsiTheme="majorHAnsi" w:cs="Times New Roman"/>
          <w:i/>
          <w:sz w:val="24"/>
          <w:szCs w:val="24"/>
        </w:rPr>
        <w:t>Wiwy</w:t>
      </w:r>
      <w:proofErr w:type="spellEnd"/>
      <w:r w:rsidRPr="00625AD9">
        <w:rPr>
          <w:rFonts w:asciiTheme="majorHAnsi" w:hAnsiTheme="majorHAnsi" w:cs="Times New Roman"/>
          <w:sz w:val="24"/>
          <w:szCs w:val="24"/>
        </w:rPr>
        <w:t xml:space="preserve">. </w:t>
      </w:r>
      <w:r w:rsidRPr="00625AD9">
        <w:rPr>
          <w:rFonts w:asciiTheme="majorHAnsi" w:hAnsiTheme="majorHAnsi" w:cs="Times New Roman"/>
          <w:i/>
          <w:sz w:val="24"/>
          <w:szCs w:val="24"/>
        </w:rPr>
        <w:t xml:space="preserve">I live in </w:t>
      </w:r>
      <w:proofErr w:type="spellStart"/>
      <w:r w:rsidR="006C4DF8" w:rsidRPr="00625AD9">
        <w:rPr>
          <w:rFonts w:asciiTheme="majorHAnsi" w:hAnsiTheme="majorHAnsi" w:cs="Times New Roman"/>
          <w:i/>
          <w:sz w:val="24"/>
          <w:szCs w:val="24"/>
        </w:rPr>
        <w:t>Biluhu</w:t>
      </w:r>
      <w:proofErr w:type="spellEnd"/>
      <w:r w:rsidRPr="00625AD9">
        <w:rPr>
          <w:rFonts w:asciiTheme="majorHAnsi" w:hAnsiTheme="majorHAnsi" w:cs="Times New Roman"/>
          <w:sz w:val="24"/>
          <w:szCs w:val="24"/>
        </w:rPr>
        <w:t xml:space="preserve">. Setelah guru </w:t>
      </w:r>
      <w:proofErr w:type="spellStart"/>
      <w:r w:rsidRPr="00625AD9">
        <w:rPr>
          <w:rFonts w:asciiTheme="majorHAnsi" w:hAnsiTheme="majorHAnsi" w:cs="Times New Roman"/>
          <w:sz w:val="24"/>
          <w:szCs w:val="24"/>
        </w:rPr>
        <w:lastRenderedPageBreak/>
        <w:t>memberikan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penjelasan</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memodelkan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cara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mengenalkan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diri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Bahasa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 xml:space="preserve"> pada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guru </w:t>
      </w:r>
      <w:proofErr w:type="spellStart"/>
      <w:r w:rsidRPr="00625AD9">
        <w:rPr>
          <w:rFonts w:asciiTheme="majorHAnsi" w:hAnsiTheme="majorHAnsi" w:cs="Times New Roman"/>
          <w:sz w:val="24"/>
          <w:szCs w:val="24"/>
        </w:rPr>
        <w:t>meminta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setiap</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memperkenalkan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dirinya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sendiri</w:t>
      </w:r>
      <w:proofErr w:type="spellEnd"/>
      <w:r w:rsidRPr="00625AD9">
        <w:rPr>
          <w:rFonts w:asciiTheme="majorHAnsi" w:hAnsiTheme="majorHAnsi" w:cs="Times New Roman"/>
          <w:sz w:val="24"/>
          <w:szCs w:val="24"/>
        </w:rPr>
        <w:t xml:space="preserve"> di </w:t>
      </w:r>
      <w:proofErr w:type="spellStart"/>
      <w:r w:rsidRPr="00625AD9">
        <w:rPr>
          <w:rFonts w:asciiTheme="majorHAnsi" w:hAnsiTheme="majorHAnsi" w:cs="Times New Roman"/>
          <w:sz w:val="24"/>
          <w:szCs w:val="24"/>
        </w:rPr>
        <w:t>depan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kelas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tapi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hasil</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dari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nilai</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diperoleh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belum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memuaskan</w:t>
      </w:r>
      <w:proofErr w:type="spellEnd"/>
      <w:r w:rsidRPr="00625AD9">
        <w:rPr>
          <w:rFonts w:asciiTheme="majorHAnsi" w:hAnsiTheme="majorHAnsi" w:cs="Times New Roman"/>
          <w:sz w:val="24"/>
          <w:szCs w:val="24"/>
        </w:rPr>
        <w:t xml:space="preserve">. Dari 20 orang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hanya</w:t>
      </w:r>
      <w:proofErr w:type="spellEnd"/>
      <w:r w:rsidRPr="00625AD9">
        <w:rPr>
          <w:rFonts w:asciiTheme="majorHAnsi" w:hAnsiTheme="majorHAnsi" w:cs="Times New Roman"/>
          <w:sz w:val="24"/>
          <w:szCs w:val="24"/>
        </w:rPr>
        <w:t xml:space="preserve"> 6 orang </w:t>
      </w:r>
      <w:proofErr w:type="spellStart"/>
      <w:r w:rsidRPr="00625AD9">
        <w:rPr>
          <w:rFonts w:asciiTheme="majorHAnsi" w:hAnsiTheme="majorHAnsi" w:cs="Times New Roman"/>
          <w:sz w:val="24"/>
          <w:szCs w:val="24"/>
        </w:rPr>
        <w:t>atau</w:t>
      </w:r>
      <w:proofErr w:type="spellEnd"/>
      <w:r w:rsidRPr="00625AD9">
        <w:rPr>
          <w:rFonts w:asciiTheme="majorHAnsi" w:hAnsiTheme="majorHAnsi" w:cs="Times New Roman"/>
          <w:sz w:val="24"/>
          <w:szCs w:val="24"/>
        </w:rPr>
        <w:t xml:space="preserve"> 30% yang </w:t>
      </w:r>
      <w:proofErr w:type="spellStart"/>
      <w:r w:rsidRPr="00625AD9">
        <w:rPr>
          <w:rFonts w:asciiTheme="majorHAnsi" w:hAnsiTheme="majorHAnsi" w:cs="Times New Roman"/>
          <w:sz w:val="24"/>
          <w:szCs w:val="24"/>
        </w:rPr>
        <w:t>memperoleh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nilai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mencapai</w:t>
      </w:r>
      <w:proofErr w:type="spellEnd"/>
      <w:r w:rsidRPr="00625AD9">
        <w:rPr>
          <w:rFonts w:asciiTheme="majorHAnsi" w:hAnsiTheme="majorHAnsi" w:cs="Times New Roman"/>
          <w:sz w:val="24"/>
          <w:szCs w:val="24"/>
        </w:rPr>
        <w:t xml:space="preserve"> </w:t>
      </w:r>
      <w:r w:rsidR="006C4DF8" w:rsidRPr="00625AD9">
        <w:rPr>
          <w:rFonts w:asciiTheme="majorHAnsi" w:hAnsiTheme="majorHAnsi" w:cs="Times New Roman"/>
          <w:sz w:val="24"/>
          <w:szCs w:val="24"/>
        </w:rPr>
        <w:t xml:space="preserve">indicator </w:t>
      </w:r>
      <w:proofErr w:type="spellStart"/>
      <w:r w:rsidR="006C4DF8" w:rsidRPr="00625AD9">
        <w:rPr>
          <w:rFonts w:asciiTheme="majorHAnsi" w:hAnsiTheme="majorHAnsi" w:cs="Times New Roman"/>
          <w:sz w:val="24"/>
          <w:szCs w:val="24"/>
        </w:rPr>
        <w:t>kinerja</w:t>
      </w:r>
      <w:proofErr w:type="spellEnd"/>
      <w:r w:rsidR="006C4DF8" w:rsidRPr="00625AD9">
        <w:rPr>
          <w:rFonts w:asciiTheme="majorHAnsi" w:hAnsiTheme="majorHAnsi" w:cs="Times New Roman"/>
          <w:sz w:val="24"/>
          <w:szCs w:val="24"/>
        </w:rPr>
        <w:t xml:space="preserve"> </w:t>
      </w:r>
      <w:proofErr w:type="spellStart"/>
      <w:r w:rsidR="006C4DF8" w:rsidRPr="00625AD9">
        <w:rPr>
          <w:rFonts w:asciiTheme="majorHAnsi" w:hAnsiTheme="majorHAnsi" w:cs="Times New Roman"/>
          <w:sz w:val="24"/>
          <w:szCs w:val="24"/>
        </w:rPr>
        <w:t>penelitian</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ditetapkan</w:t>
      </w:r>
      <w:proofErr w:type="spellEnd"/>
      <w:r w:rsidRPr="00625AD9">
        <w:rPr>
          <w:rFonts w:asciiTheme="majorHAnsi" w:hAnsiTheme="majorHAnsi" w:cs="Times New Roman"/>
          <w:sz w:val="24"/>
          <w:szCs w:val="24"/>
        </w:rPr>
        <w:t xml:space="preserve">. Pada </w:t>
      </w:r>
      <w:proofErr w:type="spellStart"/>
      <w:r w:rsidRPr="00625AD9">
        <w:rPr>
          <w:rFonts w:asciiTheme="majorHAnsi" w:hAnsiTheme="majorHAnsi" w:cs="Times New Roman"/>
          <w:sz w:val="24"/>
          <w:szCs w:val="24"/>
        </w:rPr>
        <w:t>aspek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pengucapan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sebagian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besar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belum</w:t>
      </w:r>
      <w:proofErr w:type="spellEnd"/>
      <w:r w:rsidRPr="00625AD9">
        <w:rPr>
          <w:rFonts w:asciiTheme="majorHAnsi" w:hAnsiTheme="majorHAnsi" w:cs="Times New Roman"/>
          <w:sz w:val="24"/>
          <w:szCs w:val="24"/>
        </w:rPr>
        <w:t xml:space="preserve"> </w:t>
      </w:r>
      <w:proofErr w:type="spellStart"/>
      <w:proofErr w:type="gramStart"/>
      <w:r w:rsidRPr="00625AD9">
        <w:rPr>
          <w:rFonts w:asciiTheme="majorHAnsi" w:hAnsiTheme="majorHAnsi" w:cs="Times New Roman"/>
          <w:sz w:val="24"/>
          <w:szCs w:val="24"/>
        </w:rPr>
        <w:t>mampu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mengucapkan</w:t>
      </w:r>
      <w:proofErr w:type="spellEnd"/>
      <w:proofErr w:type="gram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kalimat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memperkenalkan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dirinya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dengan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baik</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benar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susunan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kalimat</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diucapkan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belum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teratur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demikian</w:t>
      </w:r>
      <w:proofErr w:type="spellEnd"/>
      <w:r w:rsidRPr="00625AD9">
        <w:rPr>
          <w:rFonts w:asciiTheme="majorHAnsi" w:hAnsiTheme="majorHAnsi" w:cs="Times New Roman"/>
          <w:sz w:val="24"/>
          <w:szCs w:val="24"/>
        </w:rPr>
        <w:t xml:space="preserve"> pula pada </w:t>
      </w:r>
      <w:proofErr w:type="spellStart"/>
      <w:r w:rsidRPr="00625AD9">
        <w:rPr>
          <w:rFonts w:asciiTheme="majorHAnsi" w:hAnsiTheme="majorHAnsi" w:cs="Times New Roman"/>
          <w:sz w:val="24"/>
          <w:szCs w:val="24"/>
        </w:rPr>
        <w:t>kelancaran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belum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lancar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melafalkan</w:t>
      </w:r>
      <w:proofErr w:type="spellEnd"/>
      <w:r w:rsidRPr="00625AD9">
        <w:rPr>
          <w:rFonts w:asciiTheme="majorHAnsi" w:hAnsiTheme="majorHAnsi" w:cs="Times New Roman"/>
          <w:sz w:val="24"/>
          <w:szCs w:val="24"/>
        </w:rPr>
        <w:t xml:space="preserve"> kata-kata </w:t>
      </w:r>
      <w:proofErr w:type="spellStart"/>
      <w:r w:rsidRPr="00625AD9">
        <w:rPr>
          <w:rFonts w:asciiTheme="majorHAnsi" w:hAnsiTheme="majorHAnsi" w:cs="Times New Roman"/>
          <w:sz w:val="24"/>
          <w:szCs w:val="24"/>
        </w:rPr>
        <w:t>memperkenalkan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dirinya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sendiri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keberanian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juga </w:t>
      </w:r>
      <w:proofErr w:type="spellStart"/>
      <w:r w:rsidRPr="00625AD9">
        <w:rPr>
          <w:rFonts w:asciiTheme="majorHAnsi" w:hAnsiTheme="majorHAnsi" w:cs="Times New Roman"/>
          <w:sz w:val="24"/>
          <w:szCs w:val="24"/>
        </w:rPr>
        <w:t>masih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rendah</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terkesan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malu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berbicara</w:t>
      </w:r>
      <w:proofErr w:type="spellEnd"/>
      <w:r w:rsidRPr="00625AD9">
        <w:rPr>
          <w:rFonts w:asciiTheme="majorHAnsi" w:hAnsiTheme="majorHAnsi" w:cs="Times New Roman"/>
          <w:sz w:val="24"/>
          <w:szCs w:val="24"/>
        </w:rPr>
        <w:t xml:space="preserve"> di </w:t>
      </w:r>
      <w:proofErr w:type="spellStart"/>
      <w:r w:rsidRPr="00625AD9">
        <w:rPr>
          <w:rFonts w:asciiTheme="majorHAnsi" w:hAnsiTheme="majorHAnsi" w:cs="Times New Roman"/>
          <w:sz w:val="24"/>
          <w:szCs w:val="24"/>
        </w:rPr>
        <w:t>depan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teman-temannya</w:t>
      </w:r>
      <w:proofErr w:type="spellEnd"/>
      <w:r w:rsidRPr="00625AD9">
        <w:rPr>
          <w:rFonts w:asciiTheme="majorHAnsi" w:hAnsiTheme="majorHAnsi" w:cs="Times New Roman"/>
          <w:sz w:val="24"/>
          <w:szCs w:val="24"/>
        </w:rPr>
        <w:t>.</w:t>
      </w:r>
    </w:p>
    <w:p w14:paraId="7944878C" w14:textId="3DFA4FF3" w:rsidR="00F92CA2" w:rsidRPr="00625AD9" w:rsidRDefault="00F92CA2" w:rsidP="00F92CA2">
      <w:pPr>
        <w:pStyle w:val="ListParagraph"/>
        <w:spacing w:line="360" w:lineRule="auto"/>
        <w:ind w:left="0" w:firstLine="709"/>
        <w:jc w:val="both"/>
        <w:rPr>
          <w:rFonts w:asciiTheme="majorHAnsi" w:hAnsiTheme="majorHAnsi" w:cs="Times New Roman"/>
          <w:sz w:val="24"/>
          <w:szCs w:val="24"/>
        </w:rPr>
      </w:pPr>
      <w:proofErr w:type="spellStart"/>
      <w:r w:rsidRPr="00625AD9">
        <w:rPr>
          <w:rFonts w:asciiTheme="majorHAnsi" w:hAnsiTheme="majorHAnsi" w:cs="Times New Roman"/>
          <w:sz w:val="24"/>
          <w:szCs w:val="24"/>
        </w:rPr>
        <w:t>Untuk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meningkatkan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kemampuan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pada </w:t>
      </w:r>
      <w:proofErr w:type="spellStart"/>
      <w:r w:rsidRPr="00625AD9">
        <w:rPr>
          <w:rFonts w:asciiTheme="majorHAnsi" w:hAnsiTheme="majorHAnsi" w:cs="Times New Roman"/>
          <w:sz w:val="24"/>
          <w:szCs w:val="24"/>
        </w:rPr>
        <w:t>materi</w:t>
      </w:r>
      <w:proofErr w:type="spellEnd"/>
      <w:r w:rsidRPr="00625AD9">
        <w:rPr>
          <w:rFonts w:asciiTheme="majorHAnsi" w:hAnsiTheme="majorHAnsi" w:cs="Times New Roman"/>
          <w:sz w:val="24"/>
          <w:szCs w:val="24"/>
        </w:rPr>
        <w:t xml:space="preserve"> </w:t>
      </w:r>
      <w:r w:rsidRPr="00625AD9">
        <w:rPr>
          <w:rFonts w:asciiTheme="majorHAnsi" w:hAnsiTheme="majorHAnsi" w:cs="Times New Roman"/>
          <w:i/>
          <w:sz w:val="24"/>
          <w:szCs w:val="24"/>
        </w:rPr>
        <w:t xml:space="preserve">introducing self, </w:t>
      </w:r>
      <w:r w:rsidRPr="00625AD9">
        <w:rPr>
          <w:rFonts w:asciiTheme="majorHAnsi" w:hAnsiTheme="majorHAnsi" w:cs="Times New Roman"/>
          <w:sz w:val="24"/>
          <w:szCs w:val="24"/>
        </w:rPr>
        <w:t xml:space="preserve">guru </w:t>
      </w:r>
      <w:proofErr w:type="spellStart"/>
      <w:r w:rsidRPr="00625AD9">
        <w:rPr>
          <w:rFonts w:asciiTheme="majorHAnsi" w:hAnsiTheme="majorHAnsi" w:cs="Times New Roman"/>
          <w:sz w:val="24"/>
          <w:szCs w:val="24"/>
        </w:rPr>
        <w:t>dapat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menggunakan</w:t>
      </w:r>
      <w:proofErr w:type="spellEnd"/>
      <w:r w:rsidRPr="00625AD9">
        <w:rPr>
          <w:rFonts w:asciiTheme="majorHAnsi" w:hAnsiTheme="majorHAnsi" w:cs="Times New Roman"/>
          <w:sz w:val="24"/>
          <w:szCs w:val="24"/>
        </w:rPr>
        <w:t xml:space="preserve"> model </w:t>
      </w:r>
      <w:proofErr w:type="spellStart"/>
      <w:r w:rsidRPr="00625AD9">
        <w:rPr>
          <w:rFonts w:asciiTheme="majorHAnsi" w:hAnsiTheme="majorHAnsi" w:cs="Times New Roman"/>
          <w:sz w:val="24"/>
          <w:szCs w:val="24"/>
        </w:rPr>
        <w:t>kooperatif</w:t>
      </w:r>
      <w:proofErr w:type="spellEnd"/>
      <w:r w:rsidRPr="00625AD9">
        <w:rPr>
          <w:rFonts w:asciiTheme="majorHAnsi" w:hAnsiTheme="majorHAnsi" w:cs="Times New Roman"/>
          <w:sz w:val="24"/>
          <w:szCs w:val="24"/>
        </w:rPr>
        <w:t xml:space="preserve"> </w:t>
      </w:r>
      <w:r w:rsidRPr="00625AD9">
        <w:rPr>
          <w:rFonts w:asciiTheme="majorHAnsi" w:hAnsiTheme="majorHAnsi" w:cs="Times New Roman"/>
          <w:i/>
          <w:sz w:val="24"/>
          <w:szCs w:val="24"/>
        </w:rPr>
        <w:t xml:space="preserve">Think Pair Share </w:t>
      </w:r>
      <w:r w:rsidRPr="00625AD9">
        <w:rPr>
          <w:rFonts w:asciiTheme="majorHAnsi" w:hAnsiTheme="majorHAnsi" w:cs="Times New Roman"/>
          <w:sz w:val="24"/>
          <w:szCs w:val="24"/>
        </w:rPr>
        <w:t xml:space="preserve">(TPS). Model </w:t>
      </w:r>
      <w:proofErr w:type="spellStart"/>
      <w:r w:rsidRPr="00625AD9">
        <w:rPr>
          <w:rFonts w:asciiTheme="majorHAnsi" w:hAnsiTheme="majorHAnsi" w:cs="Times New Roman"/>
          <w:sz w:val="24"/>
          <w:szCs w:val="24"/>
        </w:rPr>
        <w:t>kooperatif</w:t>
      </w:r>
      <w:proofErr w:type="spellEnd"/>
      <w:r w:rsidRPr="00625AD9">
        <w:rPr>
          <w:rFonts w:asciiTheme="majorHAnsi" w:hAnsiTheme="majorHAnsi" w:cs="Times New Roman"/>
          <w:sz w:val="24"/>
          <w:szCs w:val="24"/>
        </w:rPr>
        <w:t xml:space="preserve"> </w:t>
      </w:r>
      <w:r w:rsidRPr="00625AD9">
        <w:rPr>
          <w:rFonts w:asciiTheme="majorHAnsi" w:hAnsiTheme="majorHAnsi" w:cs="Times New Roman"/>
          <w:i/>
          <w:sz w:val="24"/>
          <w:szCs w:val="24"/>
        </w:rPr>
        <w:t>think pair share</w:t>
      </w:r>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menciptakan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kondisi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lingkungan</w:t>
      </w:r>
      <w:proofErr w:type="spellEnd"/>
      <w:r w:rsidRPr="00625AD9">
        <w:rPr>
          <w:rFonts w:asciiTheme="majorHAnsi" w:hAnsiTheme="majorHAnsi" w:cs="Times New Roman"/>
          <w:sz w:val="24"/>
          <w:szCs w:val="24"/>
        </w:rPr>
        <w:t xml:space="preserve"> di </w:t>
      </w:r>
      <w:proofErr w:type="spell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kelas</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saling</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mendukung</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melalui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belajar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secara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kooperatif</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kelompok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kecil</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Menurut</w:t>
      </w:r>
      <w:proofErr w:type="spellEnd"/>
      <w:r w:rsidRPr="00625AD9">
        <w:rPr>
          <w:rFonts w:asciiTheme="majorHAnsi" w:hAnsiTheme="majorHAnsi" w:cs="Times New Roman"/>
          <w:sz w:val="24"/>
          <w:szCs w:val="24"/>
        </w:rPr>
        <w:t xml:space="preserve"> Ibrahim (2000: 26) model </w:t>
      </w:r>
      <w:r w:rsidRPr="00625AD9">
        <w:rPr>
          <w:rFonts w:asciiTheme="majorHAnsi" w:hAnsiTheme="majorHAnsi" w:cs="Times New Roman"/>
          <w:i/>
          <w:sz w:val="24"/>
          <w:szCs w:val="24"/>
        </w:rPr>
        <w:t>think pair share</w:t>
      </w:r>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memberi</w:t>
      </w:r>
      <w:proofErr w:type="spellEnd"/>
      <w:r w:rsidRPr="00625AD9">
        <w:rPr>
          <w:rFonts w:asciiTheme="majorHAnsi" w:hAnsiTheme="majorHAnsi" w:cs="Times New Roman"/>
          <w:sz w:val="24"/>
          <w:szCs w:val="24"/>
        </w:rPr>
        <w:t xml:space="preserve"> </w:t>
      </w:r>
      <w:proofErr w:type="spellStart"/>
      <w:proofErr w:type="gram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waktu</w:t>
      </w:r>
      <w:proofErr w:type="spellEnd"/>
      <w:proofErr w:type="gram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lebih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banyak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berfikir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menjawab</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saling</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membantu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satu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sama</w:t>
      </w:r>
      <w:proofErr w:type="spellEnd"/>
      <w:r w:rsidRPr="00625AD9">
        <w:rPr>
          <w:rFonts w:asciiTheme="majorHAnsi" w:hAnsiTheme="majorHAnsi" w:cs="Times New Roman"/>
          <w:sz w:val="24"/>
          <w:szCs w:val="24"/>
        </w:rPr>
        <w:t xml:space="preserve"> lain. </w:t>
      </w:r>
    </w:p>
    <w:p w14:paraId="5510FD85" w14:textId="46D9EAD4" w:rsidR="0008227A" w:rsidRPr="00625AD9" w:rsidRDefault="00F92CA2" w:rsidP="0008227A">
      <w:pPr>
        <w:pStyle w:val="ListParagraph"/>
        <w:spacing w:line="360" w:lineRule="auto"/>
        <w:ind w:left="0" w:firstLine="709"/>
        <w:jc w:val="both"/>
        <w:rPr>
          <w:rFonts w:asciiTheme="majorHAnsi" w:hAnsiTheme="majorHAnsi" w:cs="Times New Roman"/>
          <w:b/>
          <w:sz w:val="24"/>
          <w:szCs w:val="24"/>
        </w:rPr>
      </w:pPr>
      <w:proofErr w:type="spellStart"/>
      <w:r w:rsidRPr="00625AD9">
        <w:rPr>
          <w:rFonts w:asciiTheme="majorHAnsi" w:hAnsiTheme="majorHAnsi" w:cs="Times New Roman"/>
          <w:sz w:val="24"/>
          <w:szCs w:val="24"/>
        </w:rPr>
        <w:t>Melalui</w:t>
      </w:r>
      <w:proofErr w:type="spellEnd"/>
      <w:r w:rsidRPr="00625AD9">
        <w:rPr>
          <w:rFonts w:asciiTheme="majorHAnsi" w:hAnsiTheme="majorHAnsi" w:cs="Times New Roman"/>
          <w:sz w:val="24"/>
          <w:szCs w:val="24"/>
        </w:rPr>
        <w:t xml:space="preserve"> model </w:t>
      </w:r>
      <w:r w:rsidRPr="00625AD9">
        <w:rPr>
          <w:rFonts w:asciiTheme="majorHAnsi" w:hAnsiTheme="majorHAnsi" w:cs="Times New Roman"/>
          <w:i/>
          <w:sz w:val="24"/>
          <w:szCs w:val="24"/>
        </w:rPr>
        <w:t>think pair share</w:t>
      </w:r>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dapat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berlatih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berbicara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bersama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saling</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memperkenalkan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diri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dapat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saling</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mengoreksi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memperbaiki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ucapan</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susunan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kalimat</w:t>
      </w:r>
      <w:proofErr w:type="spellEnd"/>
      <w:r w:rsidRPr="00625AD9">
        <w:rPr>
          <w:rFonts w:asciiTheme="majorHAnsi" w:hAnsiTheme="majorHAnsi" w:cs="Times New Roman"/>
          <w:sz w:val="24"/>
          <w:szCs w:val="24"/>
        </w:rPr>
        <w:t xml:space="preserve">, dan juga </w:t>
      </w:r>
      <w:proofErr w:type="spellStart"/>
      <w:r w:rsidRPr="00625AD9">
        <w:rPr>
          <w:rFonts w:asciiTheme="majorHAnsi" w:hAnsiTheme="majorHAnsi" w:cs="Times New Roman"/>
          <w:sz w:val="24"/>
          <w:szCs w:val="24"/>
        </w:rPr>
        <w:t>dapat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meningkatkan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keberanian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berbicara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sehingga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dapat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meningkatkan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kemampuan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dapat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memperkenalkan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diri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Bahasa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w:t>
      </w:r>
    </w:p>
    <w:p w14:paraId="07DAB44E" w14:textId="77777777" w:rsidR="00F92CA2" w:rsidRPr="00625AD9" w:rsidRDefault="0008227A" w:rsidP="00C24ECA">
      <w:pPr>
        <w:spacing w:line="360" w:lineRule="auto"/>
        <w:jc w:val="both"/>
        <w:rPr>
          <w:rFonts w:asciiTheme="majorHAnsi" w:hAnsiTheme="majorHAnsi" w:cs="Times New Roman"/>
          <w:b/>
          <w:sz w:val="24"/>
          <w:szCs w:val="24"/>
        </w:rPr>
      </w:pPr>
      <w:r w:rsidRPr="00625AD9">
        <w:rPr>
          <w:rFonts w:asciiTheme="majorHAnsi" w:hAnsiTheme="majorHAnsi" w:cs="Times New Roman"/>
          <w:b/>
          <w:sz w:val="24"/>
          <w:szCs w:val="24"/>
        </w:rPr>
        <w:t xml:space="preserve">Kajian </w:t>
      </w:r>
      <w:proofErr w:type="spellStart"/>
      <w:r w:rsidRPr="00625AD9">
        <w:rPr>
          <w:rFonts w:asciiTheme="majorHAnsi" w:hAnsiTheme="majorHAnsi" w:cs="Times New Roman"/>
          <w:b/>
          <w:sz w:val="24"/>
          <w:szCs w:val="24"/>
        </w:rPr>
        <w:t>Teoretis</w:t>
      </w:r>
      <w:proofErr w:type="spellEnd"/>
      <w:r w:rsidRPr="00625AD9">
        <w:rPr>
          <w:rFonts w:asciiTheme="majorHAnsi" w:hAnsiTheme="majorHAnsi" w:cs="Times New Roman"/>
          <w:b/>
          <w:sz w:val="24"/>
          <w:szCs w:val="24"/>
        </w:rPr>
        <w:t xml:space="preserve"> </w:t>
      </w:r>
    </w:p>
    <w:p w14:paraId="33541EB9" w14:textId="77777777" w:rsidR="006C4DF8" w:rsidRPr="00625AD9" w:rsidRDefault="006C4DF8" w:rsidP="006C4DF8">
      <w:pPr>
        <w:spacing w:line="360" w:lineRule="auto"/>
        <w:ind w:firstLine="709"/>
        <w:jc w:val="both"/>
        <w:rPr>
          <w:rFonts w:asciiTheme="majorHAnsi" w:hAnsiTheme="majorHAnsi" w:cs="Times New Roman"/>
          <w:sz w:val="24"/>
          <w:szCs w:val="24"/>
        </w:rPr>
      </w:pPr>
      <w:proofErr w:type="spellStart"/>
      <w:r w:rsidRPr="00625AD9">
        <w:rPr>
          <w:rFonts w:asciiTheme="majorHAnsi" w:hAnsiTheme="majorHAnsi" w:cs="Times New Roman"/>
          <w:sz w:val="24"/>
          <w:szCs w:val="24"/>
        </w:rPr>
        <w:t>Belajar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adalah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suatu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kegiatan</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membawa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perubahan</w:t>
      </w:r>
      <w:proofErr w:type="spellEnd"/>
      <w:r w:rsidRPr="00625AD9">
        <w:rPr>
          <w:rFonts w:asciiTheme="majorHAnsi" w:hAnsiTheme="majorHAnsi" w:cs="Times New Roman"/>
          <w:sz w:val="24"/>
          <w:szCs w:val="24"/>
        </w:rPr>
        <w:t xml:space="preserve"> pada </w:t>
      </w:r>
      <w:proofErr w:type="spellStart"/>
      <w:r w:rsidRPr="00625AD9">
        <w:rPr>
          <w:rFonts w:asciiTheme="majorHAnsi" w:hAnsiTheme="majorHAnsi" w:cs="Times New Roman"/>
          <w:sz w:val="24"/>
          <w:szCs w:val="24"/>
        </w:rPr>
        <w:t>individu</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belajar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Menurut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Sntrock</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Yussen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Sugihartono</w:t>
      </w:r>
      <w:proofErr w:type="spellEnd"/>
      <w:r w:rsidRPr="00625AD9">
        <w:rPr>
          <w:rFonts w:asciiTheme="majorHAnsi" w:hAnsiTheme="majorHAnsi" w:cs="Times New Roman"/>
          <w:sz w:val="24"/>
          <w:szCs w:val="24"/>
        </w:rPr>
        <w:t xml:space="preserve">, 2007: 74) </w:t>
      </w:r>
      <w:proofErr w:type="spellStart"/>
      <w:r w:rsidRPr="00625AD9">
        <w:rPr>
          <w:rFonts w:asciiTheme="majorHAnsi" w:hAnsiTheme="majorHAnsi" w:cs="Times New Roman"/>
          <w:sz w:val="24"/>
          <w:szCs w:val="24"/>
        </w:rPr>
        <w:t>mengemukakan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bahwa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belajar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adalah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sebagai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perubahan</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relatif</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permanen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karena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adanya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pengalaman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Sementara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menurut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Slameto</w:t>
      </w:r>
      <w:proofErr w:type="spellEnd"/>
      <w:r w:rsidRPr="00625AD9">
        <w:rPr>
          <w:rFonts w:asciiTheme="majorHAnsi" w:hAnsiTheme="majorHAnsi" w:cs="Times New Roman"/>
          <w:sz w:val="24"/>
          <w:szCs w:val="24"/>
        </w:rPr>
        <w:t xml:space="preserve"> (2003: 2), </w:t>
      </w:r>
      <w:proofErr w:type="spellStart"/>
      <w:r w:rsidRPr="00625AD9">
        <w:rPr>
          <w:rFonts w:asciiTheme="majorHAnsi" w:hAnsiTheme="majorHAnsi" w:cs="Times New Roman"/>
          <w:sz w:val="24"/>
          <w:szCs w:val="24"/>
        </w:rPr>
        <w:t>secara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psikologis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belajar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merupakan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suatu</w:t>
      </w:r>
      <w:proofErr w:type="spellEnd"/>
      <w:r w:rsidRPr="00625AD9">
        <w:rPr>
          <w:rFonts w:asciiTheme="majorHAnsi" w:hAnsiTheme="majorHAnsi" w:cs="Times New Roman"/>
          <w:sz w:val="24"/>
          <w:szCs w:val="24"/>
        </w:rPr>
        <w:t xml:space="preserve"> proses </w:t>
      </w:r>
      <w:proofErr w:type="spellStart"/>
      <w:r w:rsidRPr="00625AD9">
        <w:rPr>
          <w:rFonts w:asciiTheme="majorHAnsi" w:hAnsiTheme="majorHAnsi" w:cs="Times New Roman"/>
          <w:sz w:val="24"/>
          <w:szCs w:val="24"/>
        </w:rPr>
        <w:t>perubahan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lastRenderedPageBreak/>
        <w:t>yaitu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perubahan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tingkah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laku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sebagai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hasil</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dari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interaksi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dengan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lingkungannya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memenuhi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kebutuhan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hidupnya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Senada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dengan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hal</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itu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menurut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Abdillah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Aunurrahman</w:t>
      </w:r>
      <w:proofErr w:type="spellEnd"/>
      <w:r w:rsidRPr="00625AD9">
        <w:rPr>
          <w:rFonts w:asciiTheme="majorHAnsi" w:hAnsiTheme="majorHAnsi" w:cs="Times New Roman"/>
          <w:sz w:val="24"/>
          <w:szCs w:val="24"/>
        </w:rPr>
        <w:t xml:space="preserve"> 2010: 35) </w:t>
      </w:r>
      <w:proofErr w:type="spellStart"/>
      <w:r w:rsidRPr="00625AD9">
        <w:rPr>
          <w:rFonts w:asciiTheme="majorHAnsi" w:hAnsiTheme="majorHAnsi" w:cs="Times New Roman"/>
          <w:sz w:val="24"/>
          <w:szCs w:val="24"/>
        </w:rPr>
        <w:t>belajar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adalah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suatu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usaha</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dilakukan</w:t>
      </w:r>
      <w:proofErr w:type="spellEnd"/>
      <w:r w:rsidRPr="00625AD9">
        <w:rPr>
          <w:rFonts w:asciiTheme="majorHAnsi" w:hAnsiTheme="majorHAnsi" w:cs="Times New Roman"/>
          <w:sz w:val="24"/>
          <w:szCs w:val="24"/>
        </w:rPr>
        <w:t xml:space="preserve"> oleh </w:t>
      </w:r>
      <w:proofErr w:type="spellStart"/>
      <w:r w:rsidRPr="00625AD9">
        <w:rPr>
          <w:rFonts w:asciiTheme="majorHAnsi" w:hAnsiTheme="majorHAnsi" w:cs="Times New Roman"/>
          <w:sz w:val="24"/>
          <w:szCs w:val="24"/>
        </w:rPr>
        <w:t>individu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perubahan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tingkah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laku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melalui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latihan</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pengalaman</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menyangkut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aspek-aspek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kognitif</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afektif</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psikomotorik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memperoleh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tujuan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tertentu</w:t>
      </w:r>
      <w:proofErr w:type="spellEnd"/>
      <w:r w:rsidRPr="00625AD9">
        <w:rPr>
          <w:rFonts w:asciiTheme="majorHAnsi" w:hAnsiTheme="majorHAnsi" w:cs="Times New Roman"/>
          <w:sz w:val="24"/>
          <w:szCs w:val="24"/>
        </w:rPr>
        <w:t>.</w:t>
      </w:r>
    </w:p>
    <w:p w14:paraId="3D2B6D5C" w14:textId="77777777" w:rsidR="006C4DF8" w:rsidRPr="00625AD9" w:rsidRDefault="006C4DF8" w:rsidP="006C4DF8">
      <w:pPr>
        <w:spacing w:line="360" w:lineRule="auto"/>
        <w:ind w:firstLine="709"/>
        <w:jc w:val="both"/>
        <w:rPr>
          <w:rFonts w:asciiTheme="majorHAnsi" w:hAnsiTheme="majorHAnsi" w:cs="Times New Roman"/>
          <w:b/>
          <w:sz w:val="24"/>
          <w:szCs w:val="24"/>
        </w:rPr>
      </w:pPr>
      <w:proofErr w:type="spellStart"/>
      <w:r w:rsidRPr="00625AD9">
        <w:rPr>
          <w:rFonts w:asciiTheme="majorHAnsi" w:hAnsiTheme="majorHAnsi" w:cs="Times New Roman"/>
          <w:sz w:val="24"/>
          <w:szCs w:val="24"/>
        </w:rPr>
        <w:t>Manusia</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belajar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bahasa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dapat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digambarkan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sebagai</w:t>
      </w:r>
      <w:proofErr w:type="spellEnd"/>
      <w:r w:rsidRPr="00625AD9">
        <w:rPr>
          <w:rFonts w:asciiTheme="majorHAnsi" w:hAnsiTheme="majorHAnsi" w:cs="Times New Roman"/>
          <w:sz w:val="24"/>
          <w:szCs w:val="24"/>
        </w:rPr>
        <w:t xml:space="preserve"> </w:t>
      </w:r>
      <w:r w:rsidRPr="00625AD9">
        <w:rPr>
          <w:rFonts w:asciiTheme="majorHAnsi" w:hAnsiTheme="majorHAnsi" w:cs="Times New Roman"/>
          <w:i/>
          <w:sz w:val="24"/>
          <w:szCs w:val="24"/>
        </w:rPr>
        <w:t>a whole series of</w:t>
      </w:r>
      <w:r w:rsidRPr="00625AD9">
        <w:rPr>
          <w:rFonts w:asciiTheme="majorHAnsi" w:hAnsiTheme="majorHAnsi" w:cs="Times New Roman"/>
          <w:b/>
          <w:i/>
          <w:sz w:val="24"/>
          <w:szCs w:val="24"/>
        </w:rPr>
        <w:t xml:space="preserve"> </w:t>
      </w:r>
      <w:r w:rsidRPr="00625AD9">
        <w:rPr>
          <w:rFonts w:asciiTheme="majorHAnsi" w:hAnsiTheme="majorHAnsi" w:cs="Times New Roman"/>
          <w:i/>
          <w:sz w:val="24"/>
          <w:szCs w:val="24"/>
        </w:rPr>
        <w:t>little inventions and discoveries</w:t>
      </w:r>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yakni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sebuah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kesatuan</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utuh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tidak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terpisahkan</w:t>
      </w:r>
      <w:proofErr w:type="spellEnd"/>
      <w:r w:rsidRPr="00625AD9">
        <w:rPr>
          <w:rFonts w:asciiTheme="majorHAnsi" w:hAnsiTheme="majorHAnsi" w:cs="Times New Roman"/>
          <w:b/>
          <w:sz w:val="24"/>
          <w:szCs w:val="24"/>
        </w:rPr>
        <w:t xml:space="preserve"> </w:t>
      </w:r>
      <w:r w:rsidRPr="00625AD9">
        <w:rPr>
          <w:rFonts w:asciiTheme="majorHAnsi" w:hAnsiTheme="majorHAnsi" w:cs="Times New Roman"/>
          <w:sz w:val="24"/>
          <w:szCs w:val="24"/>
        </w:rPr>
        <w:t xml:space="preserve">di </w:t>
      </w:r>
      <w:proofErr w:type="spellStart"/>
      <w:r w:rsidRPr="00625AD9">
        <w:rPr>
          <w:rFonts w:asciiTheme="majorHAnsi" w:hAnsiTheme="majorHAnsi" w:cs="Times New Roman"/>
          <w:sz w:val="24"/>
          <w:szCs w:val="24"/>
        </w:rPr>
        <w:t>antara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keterampilan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menyimak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berbicara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membaca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menulis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bermain</w:t>
      </w:r>
      <w:proofErr w:type="spellEnd"/>
      <w:r w:rsidRPr="00625AD9">
        <w:rPr>
          <w:rFonts w:asciiTheme="majorHAnsi" w:hAnsiTheme="majorHAnsi" w:cs="Times New Roman"/>
          <w:sz w:val="24"/>
          <w:szCs w:val="24"/>
        </w:rPr>
        <w:t>, dan</w:t>
      </w:r>
      <w:r w:rsidRPr="00625AD9">
        <w:rPr>
          <w:rFonts w:asciiTheme="majorHAnsi" w:hAnsiTheme="majorHAnsi" w:cs="Times New Roman"/>
          <w:b/>
          <w:sz w:val="24"/>
          <w:szCs w:val="24"/>
        </w:rPr>
        <w:t xml:space="preserve"> </w:t>
      </w:r>
      <w:proofErr w:type="spellStart"/>
      <w:r w:rsidRPr="00625AD9">
        <w:rPr>
          <w:rFonts w:asciiTheme="majorHAnsi" w:hAnsiTheme="majorHAnsi" w:cs="Times New Roman"/>
          <w:sz w:val="24"/>
          <w:szCs w:val="24"/>
        </w:rPr>
        <w:t>menggambar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Demikian</w:t>
      </w:r>
      <w:proofErr w:type="spellEnd"/>
      <w:r w:rsidRPr="00625AD9">
        <w:rPr>
          <w:rFonts w:asciiTheme="majorHAnsi" w:hAnsiTheme="majorHAnsi" w:cs="Times New Roman"/>
          <w:sz w:val="24"/>
          <w:szCs w:val="24"/>
        </w:rPr>
        <w:t xml:space="preserve"> pula </w:t>
      </w:r>
      <w:proofErr w:type="spellStart"/>
      <w:r w:rsidRPr="00625AD9">
        <w:rPr>
          <w:rFonts w:asciiTheme="majorHAnsi" w:hAnsiTheme="majorHAnsi" w:cs="Times New Roman"/>
          <w:sz w:val="24"/>
          <w:szCs w:val="24"/>
        </w:rPr>
        <w:t>halnya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jika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belajar</w:t>
      </w:r>
      <w:proofErr w:type="spellEnd"/>
      <w:r w:rsidRPr="00625AD9">
        <w:rPr>
          <w:rFonts w:asciiTheme="majorHAnsi" w:hAnsiTheme="majorHAnsi" w:cs="Times New Roman"/>
          <w:sz w:val="24"/>
          <w:szCs w:val="24"/>
        </w:rPr>
        <w:t xml:space="preserve"> Bahasa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 xml:space="preserve">. Bahasa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merupakan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alat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berkomunikasi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secara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lisan</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tulis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Berkomunikasi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adalah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memahami</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mengungkapkan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informasi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pikiran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perasaan</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mengembangkan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ilmu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pengetahuan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teknologi</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budaya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Kemampuan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berkomunikasi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pengertian</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utuh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adalah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kemampuan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berwacana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yakni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kemampuan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memahami</w:t>
      </w:r>
      <w:proofErr w:type="spellEnd"/>
      <w:r w:rsidRPr="00625AD9">
        <w:rPr>
          <w:rFonts w:asciiTheme="majorHAnsi" w:hAnsiTheme="majorHAnsi" w:cs="Times New Roman"/>
          <w:sz w:val="24"/>
          <w:szCs w:val="24"/>
        </w:rPr>
        <w:t xml:space="preserve"> dan/</w:t>
      </w:r>
      <w:proofErr w:type="spellStart"/>
      <w:r w:rsidRPr="00625AD9">
        <w:rPr>
          <w:rFonts w:asciiTheme="majorHAnsi" w:hAnsiTheme="majorHAnsi" w:cs="Times New Roman"/>
          <w:sz w:val="24"/>
          <w:szCs w:val="24"/>
        </w:rPr>
        <w:t>atau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menghasilkan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teks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lisan</w:t>
      </w:r>
      <w:proofErr w:type="spellEnd"/>
      <w:r w:rsidRPr="00625AD9">
        <w:rPr>
          <w:rFonts w:asciiTheme="majorHAnsi" w:hAnsiTheme="majorHAnsi" w:cs="Times New Roman"/>
          <w:sz w:val="24"/>
          <w:szCs w:val="24"/>
        </w:rPr>
        <w:t xml:space="preserve"> dan/</w:t>
      </w:r>
      <w:proofErr w:type="spellStart"/>
      <w:r w:rsidRPr="00625AD9">
        <w:rPr>
          <w:rFonts w:asciiTheme="majorHAnsi" w:hAnsiTheme="majorHAnsi" w:cs="Times New Roman"/>
          <w:sz w:val="24"/>
          <w:szCs w:val="24"/>
        </w:rPr>
        <w:t>atau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tulis</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direalisasikan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empat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keterampilan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berbahasa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yaitu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mendengarkan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berbicara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membaca</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menulis</w:t>
      </w:r>
      <w:proofErr w:type="spellEnd"/>
      <w:r w:rsidRPr="00625AD9">
        <w:rPr>
          <w:rFonts w:asciiTheme="majorHAnsi" w:hAnsiTheme="majorHAnsi" w:cs="Times New Roman"/>
          <w:sz w:val="24"/>
          <w:szCs w:val="24"/>
        </w:rPr>
        <w:t>.</w:t>
      </w:r>
    </w:p>
    <w:p w14:paraId="6C43D7C5" w14:textId="4C02B7EE" w:rsidR="00F92CA2" w:rsidRPr="00625AD9" w:rsidRDefault="00F92CA2" w:rsidP="00C24ECA">
      <w:pPr>
        <w:spacing w:line="360" w:lineRule="auto"/>
        <w:ind w:firstLine="709"/>
        <w:jc w:val="both"/>
        <w:rPr>
          <w:rFonts w:asciiTheme="majorHAnsi" w:hAnsiTheme="majorHAnsi" w:cs="Times New Roman"/>
          <w:sz w:val="24"/>
          <w:szCs w:val="24"/>
        </w:rPr>
      </w:pP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adalah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pemberdayaan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potensi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menjadi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kompetensi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kegiatan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pemberdayaan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potensi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tidak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berhasil</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tanpa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ada</w:t>
      </w:r>
      <w:proofErr w:type="spellEnd"/>
      <w:r w:rsidRPr="00625AD9">
        <w:rPr>
          <w:rFonts w:asciiTheme="majorHAnsi" w:hAnsiTheme="majorHAnsi" w:cs="Times New Roman"/>
          <w:sz w:val="24"/>
          <w:szCs w:val="24"/>
        </w:rPr>
        <w:t xml:space="preserve"> orang yang </w:t>
      </w:r>
      <w:proofErr w:type="spellStart"/>
      <w:r w:rsidRPr="00625AD9">
        <w:rPr>
          <w:rFonts w:asciiTheme="majorHAnsi" w:hAnsiTheme="majorHAnsi" w:cs="Times New Roman"/>
          <w:sz w:val="24"/>
          <w:szCs w:val="24"/>
        </w:rPr>
        <w:t>membantu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Menurut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Dimyati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Sagala</w:t>
      </w:r>
      <w:proofErr w:type="spellEnd"/>
      <w:r w:rsidRPr="00625AD9">
        <w:rPr>
          <w:rFonts w:asciiTheme="majorHAnsi" w:hAnsiTheme="majorHAnsi" w:cs="Times New Roman"/>
          <w:sz w:val="24"/>
          <w:szCs w:val="24"/>
        </w:rPr>
        <w:t xml:space="preserve">, 2011: 62), </w:t>
      </w: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adalah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kegiatan</w:t>
      </w:r>
      <w:proofErr w:type="spellEnd"/>
      <w:r w:rsidRPr="00625AD9">
        <w:rPr>
          <w:rFonts w:asciiTheme="majorHAnsi" w:hAnsiTheme="majorHAnsi" w:cs="Times New Roman"/>
          <w:sz w:val="24"/>
          <w:szCs w:val="24"/>
        </w:rPr>
        <w:t xml:space="preserve"> guru </w:t>
      </w:r>
      <w:proofErr w:type="spellStart"/>
      <w:r w:rsidRPr="00625AD9">
        <w:rPr>
          <w:rFonts w:asciiTheme="majorHAnsi" w:hAnsiTheme="majorHAnsi" w:cs="Times New Roman"/>
          <w:sz w:val="24"/>
          <w:szCs w:val="24"/>
        </w:rPr>
        <w:t>secara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terprogram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desain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instruksional</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membuat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belajar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secara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aktif</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menekankan</w:t>
      </w:r>
      <w:proofErr w:type="spellEnd"/>
      <w:r w:rsidRPr="00625AD9">
        <w:rPr>
          <w:rFonts w:asciiTheme="majorHAnsi" w:hAnsiTheme="majorHAnsi" w:cs="Times New Roman"/>
          <w:sz w:val="24"/>
          <w:szCs w:val="24"/>
        </w:rPr>
        <w:t xml:space="preserve"> pada </w:t>
      </w:r>
      <w:proofErr w:type="spellStart"/>
      <w:r w:rsidRPr="00625AD9">
        <w:rPr>
          <w:rFonts w:asciiTheme="majorHAnsi" w:hAnsiTheme="majorHAnsi" w:cs="Times New Roman"/>
          <w:sz w:val="24"/>
          <w:szCs w:val="24"/>
        </w:rPr>
        <w:t>penyediaan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sumber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belajar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Istilah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diperkenalkan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sebagai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ganti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istilah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pengajaran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meskipun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kedua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istilah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itu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sering</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digunakan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bergantian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dengan</w:t>
      </w:r>
      <w:proofErr w:type="spellEnd"/>
      <w:r w:rsidRPr="00625AD9">
        <w:rPr>
          <w:rFonts w:asciiTheme="majorHAnsi" w:hAnsiTheme="majorHAnsi" w:cs="Times New Roman"/>
          <w:sz w:val="24"/>
          <w:szCs w:val="24"/>
        </w:rPr>
        <w:t xml:space="preserve"> arti yang </w:t>
      </w:r>
      <w:proofErr w:type="spellStart"/>
      <w:r w:rsidRPr="00625AD9">
        <w:rPr>
          <w:rFonts w:asciiTheme="majorHAnsi" w:hAnsiTheme="majorHAnsi" w:cs="Times New Roman"/>
          <w:sz w:val="24"/>
          <w:szCs w:val="24"/>
        </w:rPr>
        <w:t>sama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wacana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pendidikan</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perkurikuluman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bahasa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hanya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satu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istilah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keduanya</w:t>
      </w:r>
      <w:proofErr w:type="spellEnd"/>
      <w:r w:rsidRPr="00625AD9">
        <w:rPr>
          <w:rFonts w:asciiTheme="majorHAnsi" w:hAnsiTheme="majorHAnsi" w:cs="Times New Roman"/>
          <w:sz w:val="24"/>
          <w:szCs w:val="24"/>
        </w:rPr>
        <w:t xml:space="preserve">, </w:t>
      </w:r>
      <w:proofErr w:type="spellStart"/>
      <w:proofErr w:type="gramStart"/>
      <w:r w:rsidRPr="00625AD9">
        <w:rPr>
          <w:rFonts w:asciiTheme="majorHAnsi" w:hAnsiTheme="majorHAnsi" w:cs="Times New Roman"/>
          <w:sz w:val="24"/>
          <w:szCs w:val="24"/>
        </w:rPr>
        <w:t>yaitu”</w:t>
      </w:r>
      <w:r w:rsidRPr="00625AD9">
        <w:rPr>
          <w:rFonts w:asciiTheme="majorHAnsi" w:hAnsiTheme="majorHAnsi" w:cs="Times New Roman"/>
          <w:i/>
          <w:sz w:val="24"/>
          <w:szCs w:val="24"/>
        </w:rPr>
        <w:t>instruction</w:t>
      </w:r>
      <w:proofErr w:type="spellEnd"/>
      <w:proofErr w:type="gramEnd"/>
      <w:r w:rsidRPr="00625AD9">
        <w:rPr>
          <w:rFonts w:asciiTheme="majorHAnsi" w:hAnsiTheme="majorHAnsi" w:cs="Times New Roman"/>
          <w:sz w:val="24"/>
          <w:szCs w:val="24"/>
        </w:rPr>
        <w:t>”.</w:t>
      </w:r>
    </w:p>
    <w:p w14:paraId="01B98CB1" w14:textId="7064DCDC" w:rsidR="00F92CA2" w:rsidRPr="00625AD9" w:rsidRDefault="00F92CA2" w:rsidP="00F92CA2">
      <w:pPr>
        <w:spacing w:line="360" w:lineRule="auto"/>
        <w:ind w:firstLine="709"/>
        <w:jc w:val="both"/>
        <w:rPr>
          <w:rFonts w:asciiTheme="majorHAnsi" w:hAnsiTheme="majorHAnsi" w:cs="Times New Roman"/>
          <w:sz w:val="24"/>
          <w:szCs w:val="24"/>
        </w:rPr>
      </w:pPr>
      <w:proofErr w:type="spellStart"/>
      <w:r w:rsidRPr="00625AD9">
        <w:rPr>
          <w:rFonts w:asciiTheme="majorHAnsi" w:hAnsiTheme="majorHAnsi" w:cs="Times New Roman"/>
          <w:sz w:val="24"/>
          <w:szCs w:val="24"/>
        </w:rPr>
        <w:lastRenderedPageBreak/>
        <w:t>Pemerintah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secara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khusus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memberikan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perhatian</w:t>
      </w:r>
      <w:proofErr w:type="spellEnd"/>
      <w:r w:rsidRPr="00625AD9">
        <w:rPr>
          <w:rFonts w:asciiTheme="majorHAnsi" w:hAnsiTheme="majorHAnsi" w:cs="Times New Roman"/>
          <w:sz w:val="24"/>
          <w:szCs w:val="24"/>
        </w:rPr>
        <w:t xml:space="preserve"> pada </w:t>
      </w: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bahasa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sekolah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dasar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dengan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memberlakukan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kurikulum</w:t>
      </w:r>
      <w:proofErr w:type="spellEnd"/>
      <w:r w:rsidRPr="00625AD9">
        <w:rPr>
          <w:rFonts w:asciiTheme="majorHAnsi" w:hAnsiTheme="majorHAnsi" w:cs="Times New Roman"/>
          <w:sz w:val="24"/>
          <w:szCs w:val="24"/>
        </w:rPr>
        <w:t xml:space="preserve"> 2004 </w:t>
      </w:r>
      <w:proofErr w:type="spellStart"/>
      <w:r w:rsidRPr="00625AD9">
        <w:rPr>
          <w:rFonts w:asciiTheme="majorHAnsi" w:hAnsiTheme="majorHAnsi" w:cs="Times New Roman"/>
          <w:sz w:val="24"/>
          <w:szCs w:val="24"/>
        </w:rPr>
        <w:t>dengan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berbasis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elaborasi</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tertuang</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Peraturan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Pemerintah</w:t>
      </w:r>
      <w:proofErr w:type="spellEnd"/>
      <w:r w:rsidRPr="00625AD9">
        <w:rPr>
          <w:rFonts w:asciiTheme="majorHAnsi" w:hAnsiTheme="majorHAnsi" w:cs="Times New Roman"/>
          <w:sz w:val="24"/>
          <w:szCs w:val="24"/>
        </w:rPr>
        <w:t xml:space="preserve"> (PP) </w:t>
      </w:r>
      <w:proofErr w:type="spellStart"/>
      <w:r w:rsidRPr="00625AD9">
        <w:rPr>
          <w:rFonts w:asciiTheme="majorHAnsi" w:hAnsiTheme="majorHAnsi" w:cs="Times New Roman"/>
          <w:sz w:val="24"/>
          <w:szCs w:val="24"/>
        </w:rPr>
        <w:t>nomor</w:t>
      </w:r>
      <w:proofErr w:type="spellEnd"/>
      <w:r w:rsidRPr="00625AD9">
        <w:rPr>
          <w:rFonts w:asciiTheme="majorHAnsi" w:hAnsiTheme="majorHAnsi" w:cs="Times New Roman"/>
          <w:sz w:val="24"/>
          <w:szCs w:val="24"/>
        </w:rPr>
        <w:t xml:space="preserve"> 19 </w:t>
      </w:r>
      <w:proofErr w:type="spellStart"/>
      <w:r w:rsidRPr="00625AD9">
        <w:rPr>
          <w:rFonts w:asciiTheme="majorHAnsi" w:hAnsiTheme="majorHAnsi" w:cs="Times New Roman"/>
          <w:sz w:val="24"/>
          <w:szCs w:val="24"/>
        </w:rPr>
        <w:t>tahun</w:t>
      </w:r>
      <w:proofErr w:type="spellEnd"/>
      <w:r w:rsidRPr="00625AD9">
        <w:rPr>
          <w:rFonts w:asciiTheme="majorHAnsi" w:hAnsiTheme="majorHAnsi" w:cs="Times New Roman"/>
          <w:sz w:val="24"/>
          <w:szCs w:val="24"/>
        </w:rPr>
        <w:t xml:space="preserve"> 2005 </w:t>
      </w:r>
      <w:proofErr w:type="spellStart"/>
      <w:r w:rsidRPr="00625AD9">
        <w:rPr>
          <w:rFonts w:asciiTheme="majorHAnsi" w:hAnsiTheme="majorHAnsi" w:cs="Times New Roman"/>
          <w:sz w:val="24"/>
          <w:szCs w:val="24"/>
        </w:rPr>
        <w:t>tentang</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standar</w:t>
      </w:r>
      <w:proofErr w:type="spellEnd"/>
      <w:r w:rsidRPr="00625AD9">
        <w:rPr>
          <w:rFonts w:asciiTheme="majorHAnsi" w:hAnsiTheme="majorHAnsi" w:cs="Times New Roman"/>
          <w:sz w:val="24"/>
          <w:szCs w:val="24"/>
        </w:rPr>
        <w:t xml:space="preserve"> proses.  </w:t>
      </w:r>
      <w:proofErr w:type="spellStart"/>
      <w:r w:rsidRPr="00625AD9">
        <w:rPr>
          <w:rFonts w:asciiTheme="majorHAnsi" w:hAnsiTheme="majorHAnsi" w:cs="Times New Roman"/>
          <w:sz w:val="24"/>
          <w:szCs w:val="24"/>
        </w:rPr>
        <w:t>Implikasinya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pengajaran</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diberikan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perlu</w:t>
      </w:r>
      <w:proofErr w:type="spellEnd"/>
      <w:r w:rsidRPr="00625AD9">
        <w:rPr>
          <w:rFonts w:asciiTheme="majorHAnsi" w:hAnsiTheme="majorHAnsi" w:cs="Times New Roman"/>
          <w:sz w:val="24"/>
          <w:szCs w:val="24"/>
        </w:rPr>
        <w:t xml:space="preserve"> sangat </w:t>
      </w:r>
      <w:proofErr w:type="spellStart"/>
      <w:r w:rsidRPr="00625AD9">
        <w:rPr>
          <w:rFonts w:asciiTheme="majorHAnsi" w:hAnsiTheme="majorHAnsi" w:cs="Times New Roman"/>
          <w:sz w:val="24"/>
          <w:szCs w:val="24"/>
        </w:rPr>
        <w:t>dibatasi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sehingga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sebagian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waktu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digunakan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melatih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kompetensi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komunikatif</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berinteraksi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konteks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sekolah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Chodidjah</w:t>
      </w:r>
      <w:proofErr w:type="spellEnd"/>
      <w:r w:rsidRPr="00625AD9">
        <w:rPr>
          <w:rFonts w:asciiTheme="majorHAnsi" w:hAnsiTheme="majorHAnsi" w:cs="Times New Roman"/>
          <w:sz w:val="24"/>
          <w:szCs w:val="24"/>
        </w:rPr>
        <w:t>, 2007: 8).</w:t>
      </w:r>
    </w:p>
    <w:p w14:paraId="168C3DBA" w14:textId="77777777" w:rsidR="00F92CA2" w:rsidRPr="00625AD9" w:rsidRDefault="00F92CA2" w:rsidP="00F92CA2">
      <w:pPr>
        <w:spacing w:line="360" w:lineRule="auto"/>
        <w:ind w:firstLine="709"/>
        <w:jc w:val="both"/>
        <w:rPr>
          <w:rFonts w:asciiTheme="majorHAnsi" w:hAnsiTheme="majorHAnsi" w:cs="Times New Roman"/>
          <w:sz w:val="24"/>
          <w:szCs w:val="24"/>
        </w:rPr>
      </w:pPr>
      <w:r w:rsidRPr="00625AD9">
        <w:rPr>
          <w:rFonts w:asciiTheme="majorHAnsi" w:hAnsiTheme="majorHAnsi" w:cs="Times New Roman"/>
          <w:sz w:val="24"/>
          <w:szCs w:val="24"/>
        </w:rPr>
        <w:t xml:space="preserve">Salah </w:t>
      </w:r>
      <w:proofErr w:type="spellStart"/>
      <w:r w:rsidRPr="00625AD9">
        <w:rPr>
          <w:rFonts w:asciiTheme="majorHAnsi" w:hAnsiTheme="majorHAnsi" w:cs="Times New Roman"/>
          <w:sz w:val="24"/>
          <w:szCs w:val="24"/>
        </w:rPr>
        <w:t>satu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faktor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penting</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bahasa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anak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adalah</w:t>
      </w:r>
      <w:proofErr w:type="spellEnd"/>
      <w:r w:rsidRPr="00625AD9">
        <w:rPr>
          <w:rFonts w:asciiTheme="majorHAnsi" w:hAnsiTheme="majorHAnsi" w:cs="Times New Roman"/>
          <w:sz w:val="24"/>
          <w:szCs w:val="24"/>
        </w:rPr>
        <w:t xml:space="preserve"> guru yang </w:t>
      </w:r>
      <w:proofErr w:type="spellStart"/>
      <w:r w:rsidRPr="00625AD9">
        <w:rPr>
          <w:rFonts w:asciiTheme="majorHAnsi" w:hAnsiTheme="majorHAnsi" w:cs="Times New Roman"/>
          <w:sz w:val="24"/>
          <w:szCs w:val="24"/>
        </w:rPr>
        <w:t>peduli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terhadap</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kebutuhan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anak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didiknya</w:t>
      </w:r>
      <w:proofErr w:type="spellEnd"/>
      <w:r w:rsidRPr="00625AD9">
        <w:rPr>
          <w:rFonts w:asciiTheme="majorHAnsi" w:hAnsiTheme="majorHAnsi" w:cs="Times New Roman"/>
          <w:sz w:val="24"/>
          <w:szCs w:val="24"/>
        </w:rPr>
        <w:t xml:space="preserve">. Dari </w:t>
      </w:r>
      <w:proofErr w:type="spellStart"/>
      <w:r w:rsidRPr="00625AD9">
        <w:rPr>
          <w:rFonts w:asciiTheme="majorHAnsi" w:hAnsiTheme="majorHAnsi" w:cs="Times New Roman"/>
          <w:sz w:val="24"/>
          <w:szCs w:val="24"/>
        </w:rPr>
        <w:t>hasil</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penelitian</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kenyataan</w:t>
      </w:r>
      <w:proofErr w:type="spellEnd"/>
      <w:r w:rsidRPr="00625AD9">
        <w:rPr>
          <w:rFonts w:asciiTheme="majorHAnsi" w:hAnsiTheme="majorHAnsi" w:cs="Times New Roman"/>
          <w:sz w:val="24"/>
          <w:szCs w:val="24"/>
        </w:rPr>
        <w:t xml:space="preserve"> di </w:t>
      </w:r>
      <w:proofErr w:type="spellStart"/>
      <w:r w:rsidRPr="00625AD9">
        <w:rPr>
          <w:rFonts w:asciiTheme="majorHAnsi" w:hAnsiTheme="majorHAnsi" w:cs="Times New Roman"/>
          <w:sz w:val="24"/>
          <w:szCs w:val="24"/>
        </w:rPr>
        <w:t>lapangan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menunjukkan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bahwa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pelaksanaan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bahasa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anak-anak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masih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banyak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kelemahan</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kekurangannya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Suyanto</w:t>
      </w:r>
      <w:proofErr w:type="spellEnd"/>
      <w:r w:rsidRPr="00625AD9">
        <w:rPr>
          <w:rFonts w:asciiTheme="majorHAnsi" w:hAnsiTheme="majorHAnsi" w:cs="Times New Roman"/>
          <w:sz w:val="24"/>
          <w:szCs w:val="24"/>
        </w:rPr>
        <w:t xml:space="preserve">, 2007:12). </w:t>
      </w:r>
      <w:proofErr w:type="spellStart"/>
      <w:r w:rsidRPr="00625AD9">
        <w:rPr>
          <w:rFonts w:asciiTheme="majorHAnsi" w:hAnsiTheme="majorHAnsi" w:cs="Times New Roman"/>
          <w:sz w:val="24"/>
          <w:szCs w:val="24"/>
        </w:rPr>
        <w:t>Menurut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Snauwaert</w:t>
      </w:r>
      <w:proofErr w:type="spellEnd"/>
      <w:r w:rsidRPr="00625AD9">
        <w:rPr>
          <w:rFonts w:asciiTheme="majorHAnsi" w:hAnsiTheme="majorHAnsi" w:cs="Times New Roman"/>
          <w:sz w:val="24"/>
          <w:szCs w:val="24"/>
        </w:rPr>
        <w:t xml:space="preserve"> (2010:6)</w:t>
      </w:r>
      <w:r w:rsidRPr="00625AD9">
        <w:rPr>
          <w:rFonts w:asciiTheme="majorHAnsi" w:hAnsiTheme="majorHAnsi" w:cs="Times New Roman"/>
          <w:i/>
          <w:sz w:val="24"/>
          <w:szCs w:val="24"/>
        </w:rPr>
        <w:t xml:space="preserve"> “Have fun practicing your English. If you are not having fun, you are not learning and you may end up quitting. English is all about communication and good communication has to be enjoyable”</w:t>
      </w:r>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artinya</w:t>
      </w:r>
      <w:proofErr w:type="spellEnd"/>
      <w:r w:rsidRPr="00625AD9">
        <w:rPr>
          <w:rFonts w:asciiTheme="majorHAnsi" w:hAnsiTheme="majorHAnsi" w:cs="Times New Roman"/>
          <w:sz w:val="24"/>
          <w:szCs w:val="24"/>
        </w:rPr>
        <w:t>: (</w:t>
      </w:r>
      <w:proofErr w:type="spellStart"/>
      <w:r w:rsidRPr="00625AD9">
        <w:rPr>
          <w:rFonts w:asciiTheme="majorHAnsi" w:hAnsiTheme="majorHAnsi" w:cs="Times New Roman"/>
          <w:sz w:val="24"/>
          <w:szCs w:val="24"/>
        </w:rPr>
        <w:t>bersenang-senanglah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berlatih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bahasa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 xml:space="preserve">. Jika </w:t>
      </w:r>
      <w:proofErr w:type="spellStart"/>
      <w:r w:rsidRPr="00625AD9">
        <w:rPr>
          <w:rFonts w:asciiTheme="majorHAnsi" w:hAnsiTheme="majorHAnsi" w:cs="Times New Roman"/>
          <w:sz w:val="24"/>
          <w:szCs w:val="24"/>
        </w:rPr>
        <w:t>anda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tidak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bersenang-senang</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anda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tidak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belajar</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anda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mungkin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berhenti</w:t>
      </w:r>
      <w:proofErr w:type="spellEnd"/>
      <w:r w:rsidRPr="00625AD9">
        <w:rPr>
          <w:rFonts w:asciiTheme="majorHAnsi" w:hAnsiTheme="majorHAnsi" w:cs="Times New Roman"/>
          <w:sz w:val="24"/>
          <w:szCs w:val="24"/>
        </w:rPr>
        <w:t xml:space="preserve">. Bahasa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adalah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semua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tentang</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komunikasi</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komunikasi</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baik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harus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menyenangkan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Dengan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demikian</w:t>
      </w:r>
      <w:proofErr w:type="spellEnd"/>
      <w:r w:rsidRPr="00625AD9">
        <w:rPr>
          <w:rFonts w:asciiTheme="majorHAnsi" w:hAnsiTheme="majorHAnsi" w:cs="Times New Roman"/>
          <w:sz w:val="24"/>
          <w:szCs w:val="24"/>
        </w:rPr>
        <w:t xml:space="preserve"> guru </w:t>
      </w:r>
      <w:proofErr w:type="spellStart"/>
      <w:r w:rsidRPr="00625AD9">
        <w:rPr>
          <w:rFonts w:asciiTheme="majorHAnsi" w:hAnsiTheme="majorHAnsi" w:cs="Times New Roman"/>
          <w:sz w:val="24"/>
          <w:szCs w:val="24"/>
        </w:rPr>
        <w:t>sebagai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pengelola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di </w:t>
      </w:r>
      <w:proofErr w:type="spellStart"/>
      <w:r w:rsidRPr="00625AD9">
        <w:rPr>
          <w:rFonts w:asciiTheme="majorHAnsi" w:hAnsiTheme="majorHAnsi" w:cs="Times New Roman"/>
          <w:sz w:val="24"/>
          <w:szCs w:val="24"/>
        </w:rPr>
        <w:t>kelas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harus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bisa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menciptakan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iklim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menyenangkan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buat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w:t>
      </w:r>
    </w:p>
    <w:p w14:paraId="1D28D201" w14:textId="77777777" w:rsidR="00C24ECA" w:rsidRPr="00625AD9" w:rsidRDefault="00F92CA2" w:rsidP="00C24ECA">
      <w:pPr>
        <w:spacing w:line="360" w:lineRule="auto"/>
        <w:ind w:firstLine="709"/>
        <w:jc w:val="both"/>
        <w:rPr>
          <w:rFonts w:asciiTheme="majorHAnsi" w:hAnsiTheme="majorHAnsi" w:cs="Times New Roman"/>
          <w:sz w:val="24"/>
          <w:szCs w:val="24"/>
        </w:rPr>
      </w:pPr>
      <w:proofErr w:type="spellStart"/>
      <w:r w:rsidRPr="00625AD9">
        <w:rPr>
          <w:rFonts w:asciiTheme="majorHAnsi" w:hAnsiTheme="majorHAnsi" w:cs="Times New Roman"/>
          <w:sz w:val="24"/>
          <w:szCs w:val="24"/>
        </w:rPr>
        <w:t>Membelajarkan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bahasa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merupakan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suatu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tantangan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bagi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banyak</w:t>
      </w:r>
      <w:proofErr w:type="spellEnd"/>
      <w:r w:rsidRPr="00625AD9">
        <w:rPr>
          <w:rFonts w:asciiTheme="majorHAnsi" w:hAnsiTheme="majorHAnsi" w:cs="Times New Roman"/>
          <w:sz w:val="24"/>
          <w:szCs w:val="24"/>
        </w:rPr>
        <w:t xml:space="preserve"> guru di </w:t>
      </w:r>
      <w:proofErr w:type="spellStart"/>
      <w:r w:rsidRPr="00625AD9">
        <w:rPr>
          <w:rFonts w:asciiTheme="majorHAnsi" w:hAnsiTheme="majorHAnsi" w:cs="Times New Roman"/>
          <w:sz w:val="24"/>
          <w:szCs w:val="24"/>
        </w:rPr>
        <w:t>setiap</w:t>
      </w:r>
      <w:proofErr w:type="spellEnd"/>
      <w:r w:rsidRPr="00625AD9">
        <w:rPr>
          <w:rFonts w:asciiTheme="majorHAnsi" w:hAnsiTheme="majorHAnsi" w:cs="Times New Roman"/>
          <w:sz w:val="24"/>
          <w:szCs w:val="24"/>
        </w:rPr>
        <w:t xml:space="preserve"> di dunia </w:t>
      </w:r>
      <w:proofErr w:type="spellStart"/>
      <w:r w:rsidRPr="00625AD9">
        <w:rPr>
          <w:rFonts w:asciiTheme="majorHAnsi" w:hAnsiTheme="majorHAnsi" w:cs="Times New Roman"/>
          <w:sz w:val="24"/>
          <w:szCs w:val="24"/>
        </w:rPr>
        <w:t>sebagaimana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menurut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Ediger</w:t>
      </w:r>
      <w:proofErr w:type="spellEnd"/>
      <w:r w:rsidRPr="00625AD9">
        <w:rPr>
          <w:rFonts w:asciiTheme="majorHAnsi" w:hAnsiTheme="majorHAnsi" w:cs="Times New Roman"/>
          <w:sz w:val="24"/>
          <w:szCs w:val="24"/>
        </w:rPr>
        <w:t xml:space="preserve"> (2004:1), </w:t>
      </w:r>
      <w:r w:rsidRPr="00625AD9">
        <w:rPr>
          <w:rFonts w:asciiTheme="majorHAnsi" w:hAnsiTheme="majorHAnsi" w:cs="Times New Roman"/>
          <w:i/>
          <w:sz w:val="24"/>
          <w:szCs w:val="24"/>
        </w:rPr>
        <w:t>English language teaching is a challenge for many teachers everywhere in the world</w:t>
      </w:r>
      <w:r w:rsidRPr="00625AD9">
        <w:rPr>
          <w:rFonts w:asciiTheme="majorHAnsi" w:hAnsiTheme="majorHAnsi" w:cs="Times New Roman"/>
          <w:sz w:val="24"/>
          <w:szCs w:val="24"/>
        </w:rPr>
        <w:t xml:space="preserve">. Jadi </w:t>
      </w:r>
      <w:proofErr w:type="spellStart"/>
      <w:r w:rsidRPr="00625AD9">
        <w:rPr>
          <w:rFonts w:asciiTheme="majorHAnsi" w:hAnsiTheme="majorHAnsi" w:cs="Times New Roman"/>
          <w:sz w:val="24"/>
          <w:szCs w:val="24"/>
        </w:rPr>
        <w:t>diperlukan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metode</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sesuai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dengan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materi</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diajarkan</w:t>
      </w:r>
      <w:proofErr w:type="spellEnd"/>
      <w:r w:rsidRPr="00625AD9">
        <w:rPr>
          <w:rFonts w:asciiTheme="majorHAnsi" w:hAnsiTheme="majorHAnsi" w:cs="Times New Roman"/>
          <w:sz w:val="24"/>
          <w:szCs w:val="24"/>
        </w:rPr>
        <w:t xml:space="preserve">, agar </w:t>
      </w: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disajikan</w:t>
      </w:r>
      <w:proofErr w:type="spellEnd"/>
      <w:r w:rsidRPr="00625AD9">
        <w:rPr>
          <w:rFonts w:asciiTheme="majorHAnsi" w:hAnsiTheme="majorHAnsi" w:cs="Times New Roman"/>
          <w:sz w:val="24"/>
          <w:szCs w:val="24"/>
        </w:rPr>
        <w:t xml:space="preserve"> guru </w:t>
      </w:r>
      <w:proofErr w:type="spellStart"/>
      <w:r w:rsidRPr="00625AD9">
        <w:rPr>
          <w:rFonts w:asciiTheme="majorHAnsi" w:hAnsiTheme="majorHAnsi" w:cs="Times New Roman"/>
          <w:sz w:val="24"/>
          <w:szCs w:val="24"/>
        </w:rPr>
        <w:t>dapat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menarik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bagi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terlebih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lagi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bahasa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merupakan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bah</w:t>
      </w:r>
      <w:r w:rsidR="00C24ECA" w:rsidRPr="00625AD9">
        <w:rPr>
          <w:rFonts w:asciiTheme="majorHAnsi" w:hAnsiTheme="majorHAnsi" w:cs="Times New Roman"/>
          <w:sz w:val="24"/>
          <w:szCs w:val="24"/>
        </w:rPr>
        <w:t>asa</w:t>
      </w:r>
      <w:proofErr w:type="spellEnd"/>
      <w:r w:rsidR="00C24ECA" w:rsidRPr="00625AD9">
        <w:rPr>
          <w:rFonts w:asciiTheme="majorHAnsi" w:hAnsiTheme="majorHAnsi" w:cs="Times New Roman"/>
          <w:sz w:val="24"/>
          <w:szCs w:val="24"/>
        </w:rPr>
        <w:t xml:space="preserve"> </w:t>
      </w:r>
      <w:proofErr w:type="spellStart"/>
      <w:r w:rsidR="00C24ECA" w:rsidRPr="00625AD9">
        <w:rPr>
          <w:rFonts w:asciiTheme="majorHAnsi" w:hAnsiTheme="majorHAnsi" w:cs="Times New Roman"/>
          <w:sz w:val="24"/>
          <w:szCs w:val="24"/>
        </w:rPr>
        <w:t>asing</w:t>
      </w:r>
      <w:proofErr w:type="spellEnd"/>
      <w:r w:rsidR="00C24ECA" w:rsidRPr="00625AD9">
        <w:rPr>
          <w:rFonts w:asciiTheme="majorHAnsi" w:hAnsiTheme="majorHAnsi" w:cs="Times New Roman"/>
          <w:sz w:val="24"/>
          <w:szCs w:val="24"/>
        </w:rPr>
        <w:t xml:space="preserve"> yang </w:t>
      </w:r>
      <w:proofErr w:type="spellStart"/>
      <w:r w:rsidR="00C24ECA" w:rsidRPr="00625AD9">
        <w:rPr>
          <w:rFonts w:asciiTheme="majorHAnsi" w:hAnsiTheme="majorHAnsi" w:cs="Times New Roman"/>
          <w:sz w:val="24"/>
          <w:szCs w:val="24"/>
        </w:rPr>
        <w:t>dipelajari</w:t>
      </w:r>
      <w:proofErr w:type="spellEnd"/>
      <w:r w:rsidR="00C24ECA" w:rsidRPr="00625AD9">
        <w:rPr>
          <w:rFonts w:asciiTheme="majorHAnsi" w:hAnsiTheme="majorHAnsi" w:cs="Times New Roman"/>
          <w:sz w:val="24"/>
          <w:szCs w:val="24"/>
        </w:rPr>
        <w:t xml:space="preserve"> </w:t>
      </w:r>
      <w:proofErr w:type="spellStart"/>
      <w:r w:rsidR="00C24ECA" w:rsidRPr="00625AD9">
        <w:rPr>
          <w:rFonts w:asciiTheme="majorHAnsi" w:hAnsiTheme="majorHAnsi" w:cs="Times New Roman"/>
          <w:sz w:val="24"/>
          <w:szCs w:val="24"/>
        </w:rPr>
        <w:t>siswa</w:t>
      </w:r>
      <w:proofErr w:type="spellEnd"/>
      <w:r w:rsidR="00C24ECA" w:rsidRPr="00625AD9">
        <w:rPr>
          <w:rFonts w:asciiTheme="majorHAnsi" w:hAnsiTheme="majorHAnsi" w:cs="Times New Roman"/>
          <w:sz w:val="24"/>
          <w:szCs w:val="24"/>
        </w:rPr>
        <w:t>.</w:t>
      </w:r>
    </w:p>
    <w:p w14:paraId="420D2424" w14:textId="77777777" w:rsidR="00F92CA2" w:rsidRPr="00625AD9" w:rsidRDefault="00F92CA2" w:rsidP="00C24ECA">
      <w:pPr>
        <w:spacing w:line="360" w:lineRule="auto"/>
        <w:ind w:firstLine="709"/>
        <w:jc w:val="both"/>
        <w:rPr>
          <w:rFonts w:asciiTheme="majorHAnsi" w:hAnsiTheme="majorHAnsi" w:cs="Times New Roman"/>
          <w:sz w:val="24"/>
          <w:szCs w:val="24"/>
        </w:rPr>
      </w:pPr>
      <w:proofErr w:type="spellStart"/>
      <w:r w:rsidRPr="00625AD9">
        <w:rPr>
          <w:rFonts w:asciiTheme="majorHAnsi" w:hAnsiTheme="majorHAnsi" w:cs="Times New Roman"/>
          <w:sz w:val="24"/>
          <w:szCs w:val="24"/>
        </w:rPr>
        <w:t>Berdasarkan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pendapat</w:t>
      </w:r>
      <w:proofErr w:type="spellEnd"/>
      <w:r w:rsidRPr="00625AD9">
        <w:rPr>
          <w:rFonts w:asciiTheme="majorHAnsi" w:hAnsiTheme="majorHAnsi" w:cs="Times New Roman"/>
          <w:sz w:val="24"/>
          <w:szCs w:val="24"/>
        </w:rPr>
        <w:t xml:space="preserve"> di </w:t>
      </w:r>
      <w:proofErr w:type="spellStart"/>
      <w:r w:rsidRPr="00625AD9">
        <w:rPr>
          <w:rFonts w:asciiTheme="majorHAnsi" w:hAnsiTheme="majorHAnsi" w:cs="Times New Roman"/>
          <w:sz w:val="24"/>
          <w:szCs w:val="24"/>
        </w:rPr>
        <w:t>atas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dapat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disimpulkan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bahwa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bahasa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 xml:space="preserve"> di </w:t>
      </w:r>
      <w:proofErr w:type="spellStart"/>
      <w:r w:rsidRPr="00625AD9">
        <w:rPr>
          <w:rFonts w:asciiTheme="majorHAnsi" w:hAnsiTheme="majorHAnsi" w:cs="Times New Roman"/>
          <w:sz w:val="24"/>
          <w:szCs w:val="24"/>
        </w:rPr>
        <w:t>sekolah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dasar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harus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merupakan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suatu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desain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menyenangkan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bagi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sesuai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dengan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pola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berpikir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di </w:t>
      </w:r>
      <w:proofErr w:type="spellStart"/>
      <w:r w:rsidRPr="00625AD9">
        <w:rPr>
          <w:rFonts w:asciiTheme="majorHAnsi" w:hAnsiTheme="majorHAnsi" w:cs="Times New Roman"/>
          <w:sz w:val="24"/>
          <w:szCs w:val="24"/>
        </w:rPr>
        <w:lastRenderedPageBreak/>
        <w:t>sekolah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dasar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memberikan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pengalaman</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baik</w:t>
      </w:r>
      <w:proofErr w:type="spellEnd"/>
      <w:r w:rsidRPr="00625AD9">
        <w:rPr>
          <w:rFonts w:asciiTheme="majorHAnsi" w:hAnsiTheme="majorHAnsi" w:cs="Times New Roman"/>
          <w:sz w:val="24"/>
          <w:szCs w:val="24"/>
        </w:rPr>
        <w:t xml:space="preserve"> demi </w:t>
      </w:r>
      <w:proofErr w:type="spellStart"/>
      <w:r w:rsidRPr="00625AD9">
        <w:rPr>
          <w:rFonts w:asciiTheme="majorHAnsi" w:hAnsiTheme="majorHAnsi" w:cs="Times New Roman"/>
          <w:sz w:val="24"/>
          <w:szCs w:val="24"/>
        </w:rPr>
        <w:t>meningkatkan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keterampilan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berbahasa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yaitu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mendengarkan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berbicara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membaca</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menulis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sehingga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dapat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meningkatkan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kemampuan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berkomunikasi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bahasa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w:t>
      </w:r>
    </w:p>
    <w:p w14:paraId="0D304043" w14:textId="77777777" w:rsidR="00214659" w:rsidRPr="00625AD9" w:rsidRDefault="00214659" w:rsidP="00C24ECA">
      <w:pPr>
        <w:spacing w:line="360" w:lineRule="auto"/>
        <w:ind w:firstLine="709"/>
        <w:jc w:val="both"/>
        <w:rPr>
          <w:rFonts w:asciiTheme="majorHAnsi" w:eastAsia="Times New Roman" w:hAnsiTheme="majorHAnsi" w:cs="Times New Roman"/>
          <w:sz w:val="24"/>
          <w:szCs w:val="24"/>
        </w:rPr>
      </w:pPr>
      <w:proofErr w:type="spellStart"/>
      <w:r w:rsidRPr="00625AD9">
        <w:rPr>
          <w:rFonts w:asciiTheme="majorHAnsi" w:hAnsiTheme="majorHAnsi" w:cs="Times New Roman"/>
          <w:sz w:val="24"/>
          <w:szCs w:val="24"/>
        </w:rPr>
        <w:t>Kemampuan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berasal</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dari</w:t>
      </w:r>
      <w:proofErr w:type="spellEnd"/>
      <w:r w:rsidRPr="00625AD9">
        <w:rPr>
          <w:rFonts w:asciiTheme="majorHAnsi" w:hAnsiTheme="majorHAnsi" w:cs="Times New Roman"/>
          <w:sz w:val="24"/>
          <w:szCs w:val="24"/>
        </w:rPr>
        <w:t xml:space="preserve"> kata </w:t>
      </w:r>
      <w:proofErr w:type="spellStart"/>
      <w:r w:rsidRPr="00625AD9">
        <w:rPr>
          <w:rFonts w:asciiTheme="majorHAnsi" w:hAnsiTheme="majorHAnsi" w:cs="Times New Roman"/>
          <w:sz w:val="24"/>
          <w:szCs w:val="24"/>
        </w:rPr>
        <w:t>mampu</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berarti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kesanggupan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kekuatan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melakukan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sesuatu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kekayaan</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dimiliki</w:t>
      </w:r>
      <w:proofErr w:type="spellEnd"/>
      <w:r w:rsidRPr="00625AD9">
        <w:rPr>
          <w:rFonts w:asciiTheme="majorHAnsi" w:hAnsiTheme="majorHAnsi" w:cs="Times New Roman"/>
          <w:sz w:val="24"/>
          <w:szCs w:val="24"/>
        </w:rPr>
        <w:t>. (</w:t>
      </w:r>
      <w:proofErr w:type="spellStart"/>
      <w:r w:rsidRPr="00625AD9">
        <w:rPr>
          <w:rFonts w:asciiTheme="majorHAnsi" w:hAnsiTheme="majorHAnsi" w:cs="Times New Roman"/>
          <w:sz w:val="24"/>
          <w:szCs w:val="24"/>
        </w:rPr>
        <w:t>Fajri</w:t>
      </w:r>
      <w:proofErr w:type="spellEnd"/>
      <w:r w:rsidRPr="00625AD9">
        <w:rPr>
          <w:rFonts w:asciiTheme="majorHAnsi" w:hAnsiTheme="majorHAnsi" w:cs="Times New Roman"/>
          <w:sz w:val="24"/>
          <w:szCs w:val="24"/>
        </w:rPr>
        <w:t xml:space="preserve">, 2008: 546). </w:t>
      </w:r>
      <w:proofErr w:type="spellStart"/>
      <w:r w:rsidRPr="00625AD9">
        <w:rPr>
          <w:rFonts w:asciiTheme="majorHAnsi" w:hAnsiTheme="majorHAnsi" w:cs="Times New Roman"/>
          <w:sz w:val="24"/>
          <w:szCs w:val="24"/>
        </w:rPr>
        <w:t>Sementara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menurut</w:t>
      </w:r>
      <w:proofErr w:type="spellEnd"/>
      <w:r w:rsidRPr="00625AD9">
        <w:rPr>
          <w:rFonts w:asciiTheme="majorHAnsi" w:hAnsiTheme="majorHAnsi" w:cs="Times New Roman"/>
          <w:sz w:val="24"/>
          <w:szCs w:val="24"/>
        </w:rPr>
        <w:t xml:space="preserve"> </w:t>
      </w:r>
      <w:r w:rsidRPr="00625AD9">
        <w:rPr>
          <w:rFonts w:asciiTheme="majorHAnsi" w:eastAsia="Times New Roman" w:hAnsiTheme="majorHAnsi" w:cs="Times New Roman"/>
          <w:sz w:val="24"/>
          <w:szCs w:val="24"/>
        </w:rPr>
        <w:t xml:space="preserve">Mohammad Zain </w:t>
      </w:r>
      <w:proofErr w:type="spellStart"/>
      <w:r w:rsidRPr="00625AD9">
        <w:rPr>
          <w:rFonts w:asciiTheme="majorHAnsi" w:eastAsia="Times New Roman" w:hAnsiTheme="majorHAnsi" w:cs="Times New Roman"/>
          <w:sz w:val="24"/>
          <w:szCs w:val="24"/>
        </w:rPr>
        <w:t>dalam</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Yusdi</w:t>
      </w:r>
      <w:proofErr w:type="spellEnd"/>
      <w:r w:rsidRPr="00625AD9">
        <w:rPr>
          <w:rFonts w:asciiTheme="majorHAnsi" w:eastAsia="Times New Roman" w:hAnsiTheme="majorHAnsi" w:cs="Times New Roman"/>
          <w:sz w:val="24"/>
          <w:szCs w:val="24"/>
        </w:rPr>
        <w:t xml:space="preserve"> (2010: 10) </w:t>
      </w:r>
      <w:proofErr w:type="spellStart"/>
      <w:r w:rsidRPr="00625AD9">
        <w:rPr>
          <w:rFonts w:asciiTheme="majorHAnsi" w:eastAsia="Times New Roman" w:hAnsiTheme="majorHAnsi" w:cs="Times New Roman"/>
          <w:sz w:val="24"/>
          <w:szCs w:val="24"/>
        </w:rPr>
        <w:t>mengartikan</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bahwa</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kemampuan</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adalah</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kesanggupan</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kecakapan</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kekuatan</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kita</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berusaha</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dengan</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diri</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sendiri</w:t>
      </w:r>
      <w:proofErr w:type="spellEnd"/>
      <w:r w:rsidRPr="00625AD9">
        <w:rPr>
          <w:rFonts w:asciiTheme="majorHAnsi" w:eastAsia="Times New Roman" w:hAnsiTheme="majorHAnsi" w:cs="Times New Roman"/>
          <w:sz w:val="24"/>
          <w:szCs w:val="24"/>
        </w:rPr>
        <w:t xml:space="preserve">. </w:t>
      </w:r>
    </w:p>
    <w:p w14:paraId="0F1E1340" w14:textId="77777777" w:rsidR="00214659" w:rsidRPr="00625AD9" w:rsidRDefault="00F92CA2" w:rsidP="00214659">
      <w:pPr>
        <w:spacing w:line="360" w:lineRule="auto"/>
        <w:ind w:firstLine="709"/>
        <w:jc w:val="both"/>
        <w:rPr>
          <w:rFonts w:asciiTheme="majorHAnsi" w:eastAsia="Times New Roman" w:hAnsiTheme="majorHAnsi" w:cs="Times New Roman"/>
          <w:b/>
          <w:sz w:val="24"/>
          <w:szCs w:val="24"/>
        </w:rPr>
      </w:pPr>
      <w:proofErr w:type="spellStart"/>
      <w:r w:rsidRPr="00625AD9">
        <w:rPr>
          <w:rFonts w:asciiTheme="majorHAnsi" w:eastAsia="Times New Roman" w:hAnsiTheme="majorHAnsi" w:cs="Times New Roman"/>
          <w:sz w:val="24"/>
          <w:szCs w:val="24"/>
        </w:rPr>
        <w:t>Beberapa</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materi</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pokok</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bahasan</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dalam</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pembelajaran</w:t>
      </w:r>
      <w:proofErr w:type="spellEnd"/>
      <w:r w:rsidRPr="00625AD9">
        <w:rPr>
          <w:rFonts w:asciiTheme="majorHAnsi" w:eastAsia="Times New Roman" w:hAnsiTheme="majorHAnsi" w:cs="Times New Roman"/>
          <w:sz w:val="24"/>
          <w:szCs w:val="24"/>
        </w:rPr>
        <w:t xml:space="preserve"> Bahasa </w:t>
      </w:r>
      <w:proofErr w:type="spellStart"/>
      <w:r w:rsidRPr="00625AD9">
        <w:rPr>
          <w:rFonts w:asciiTheme="majorHAnsi" w:eastAsia="Times New Roman" w:hAnsiTheme="majorHAnsi" w:cs="Times New Roman"/>
          <w:sz w:val="24"/>
          <w:szCs w:val="24"/>
        </w:rPr>
        <w:t>Inggris</w:t>
      </w:r>
      <w:proofErr w:type="spellEnd"/>
      <w:r w:rsidRPr="00625AD9">
        <w:rPr>
          <w:rFonts w:asciiTheme="majorHAnsi" w:eastAsia="Times New Roman" w:hAnsiTheme="majorHAnsi" w:cs="Times New Roman"/>
          <w:sz w:val="24"/>
          <w:szCs w:val="24"/>
        </w:rPr>
        <w:t xml:space="preserve"> di </w:t>
      </w:r>
      <w:proofErr w:type="spellStart"/>
      <w:r w:rsidRPr="00625AD9">
        <w:rPr>
          <w:rFonts w:asciiTheme="majorHAnsi" w:eastAsia="Times New Roman" w:hAnsiTheme="majorHAnsi" w:cs="Times New Roman"/>
          <w:sz w:val="24"/>
          <w:szCs w:val="24"/>
        </w:rPr>
        <w:t>kelas</w:t>
      </w:r>
      <w:proofErr w:type="spellEnd"/>
      <w:r w:rsidRPr="00625AD9">
        <w:rPr>
          <w:rFonts w:asciiTheme="majorHAnsi" w:eastAsia="Times New Roman" w:hAnsiTheme="majorHAnsi" w:cs="Times New Roman"/>
          <w:sz w:val="24"/>
          <w:szCs w:val="24"/>
        </w:rPr>
        <w:t xml:space="preserve"> IV </w:t>
      </w:r>
      <w:proofErr w:type="spellStart"/>
      <w:r w:rsidRPr="00625AD9">
        <w:rPr>
          <w:rFonts w:asciiTheme="majorHAnsi" w:eastAsia="Times New Roman" w:hAnsiTheme="majorHAnsi" w:cs="Times New Roman"/>
          <w:sz w:val="24"/>
          <w:szCs w:val="24"/>
        </w:rPr>
        <w:t>sekolah</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dasar</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adalah</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mendengar</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berbicara</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membaca</w:t>
      </w:r>
      <w:proofErr w:type="spellEnd"/>
      <w:r w:rsidRPr="00625AD9">
        <w:rPr>
          <w:rFonts w:asciiTheme="majorHAnsi" w:eastAsia="Times New Roman" w:hAnsiTheme="majorHAnsi" w:cs="Times New Roman"/>
          <w:sz w:val="24"/>
          <w:szCs w:val="24"/>
        </w:rPr>
        <w:t xml:space="preserve"> dan </w:t>
      </w:r>
      <w:proofErr w:type="spellStart"/>
      <w:r w:rsidRPr="00625AD9">
        <w:rPr>
          <w:rFonts w:asciiTheme="majorHAnsi" w:eastAsia="Times New Roman" w:hAnsiTheme="majorHAnsi" w:cs="Times New Roman"/>
          <w:sz w:val="24"/>
          <w:szCs w:val="24"/>
        </w:rPr>
        <w:t>menulis</w:t>
      </w:r>
      <w:proofErr w:type="spellEnd"/>
      <w:r w:rsidRPr="00625AD9">
        <w:rPr>
          <w:rFonts w:asciiTheme="majorHAnsi" w:eastAsia="Times New Roman" w:hAnsiTheme="majorHAnsi" w:cs="Times New Roman"/>
          <w:sz w:val="24"/>
          <w:szCs w:val="24"/>
        </w:rPr>
        <w:t xml:space="preserve">. Pada </w:t>
      </w:r>
      <w:proofErr w:type="spellStart"/>
      <w:r w:rsidRPr="00625AD9">
        <w:rPr>
          <w:rFonts w:asciiTheme="majorHAnsi" w:eastAsia="Times New Roman" w:hAnsiTheme="majorHAnsi" w:cs="Times New Roman"/>
          <w:sz w:val="24"/>
          <w:szCs w:val="24"/>
        </w:rPr>
        <w:t>aspek</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berbicara</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terdapat</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materi</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tentang</w:t>
      </w:r>
      <w:proofErr w:type="spellEnd"/>
      <w:r w:rsidRPr="00625AD9">
        <w:rPr>
          <w:rFonts w:asciiTheme="majorHAnsi" w:eastAsia="Times New Roman" w:hAnsiTheme="majorHAnsi" w:cs="Times New Roman"/>
          <w:sz w:val="24"/>
          <w:szCs w:val="24"/>
        </w:rPr>
        <w:t xml:space="preserve"> </w:t>
      </w:r>
      <w:r w:rsidRPr="00625AD9">
        <w:rPr>
          <w:rFonts w:asciiTheme="majorHAnsi" w:eastAsia="Times New Roman" w:hAnsiTheme="majorHAnsi" w:cs="Times New Roman"/>
          <w:i/>
          <w:sz w:val="24"/>
          <w:szCs w:val="24"/>
        </w:rPr>
        <w:t xml:space="preserve">introducing self </w:t>
      </w:r>
      <w:proofErr w:type="spellStart"/>
      <w:r w:rsidRPr="00625AD9">
        <w:rPr>
          <w:rFonts w:asciiTheme="majorHAnsi" w:eastAsia="Times New Roman" w:hAnsiTheme="majorHAnsi" w:cs="Times New Roman"/>
          <w:sz w:val="24"/>
          <w:szCs w:val="24"/>
        </w:rPr>
        <w:t>atau</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memperkenalkan</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diri</w:t>
      </w:r>
      <w:proofErr w:type="spellEnd"/>
      <w:r w:rsidRPr="00625AD9">
        <w:rPr>
          <w:rFonts w:asciiTheme="majorHAnsi" w:eastAsia="Times New Roman" w:hAnsiTheme="majorHAnsi" w:cs="Times New Roman"/>
          <w:sz w:val="24"/>
          <w:szCs w:val="24"/>
        </w:rPr>
        <w:t xml:space="preserve"> </w:t>
      </w:r>
      <w:proofErr w:type="spellStart"/>
      <w:r w:rsidRPr="00625AD9">
        <w:rPr>
          <w:rFonts w:asciiTheme="majorHAnsi" w:eastAsia="Times New Roman" w:hAnsiTheme="majorHAnsi" w:cs="Times New Roman"/>
          <w:sz w:val="24"/>
          <w:szCs w:val="24"/>
        </w:rPr>
        <w:t>sendiri</w:t>
      </w:r>
      <w:proofErr w:type="spellEnd"/>
      <w:r w:rsidRPr="00625AD9">
        <w:rPr>
          <w:rFonts w:asciiTheme="majorHAnsi" w:eastAsia="Times New Roman" w:hAnsiTheme="majorHAnsi" w:cs="Times New Roman"/>
          <w:sz w:val="24"/>
          <w:szCs w:val="24"/>
        </w:rPr>
        <w:t xml:space="preserve">. </w:t>
      </w:r>
      <w:r w:rsidR="00214659" w:rsidRPr="00625AD9">
        <w:rPr>
          <w:rFonts w:asciiTheme="majorHAnsi" w:eastAsia="Times New Roman" w:hAnsiTheme="majorHAnsi" w:cs="Times New Roman"/>
          <w:b/>
          <w:sz w:val="24"/>
          <w:szCs w:val="24"/>
        </w:rPr>
        <w:t xml:space="preserve"> </w:t>
      </w:r>
      <w:proofErr w:type="spellStart"/>
      <w:r w:rsidRPr="00625AD9">
        <w:rPr>
          <w:rFonts w:asciiTheme="majorHAnsi" w:hAnsiTheme="majorHAnsi" w:cs="Times New Roman"/>
          <w:sz w:val="24"/>
          <w:szCs w:val="24"/>
        </w:rPr>
        <w:t>Menurut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Colluci</w:t>
      </w:r>
      <w:proofErr w:type="spellEnd"/>
      <w:r w:rsidRPr="00625AD9">
        <w:rPr>
          <w:rFonts w:asciiTheme="majorHAnsi" w:hAnsiTheme="majorHAnsi" w:cs="Times New Roman"/>
          <w:sz w:val="24"/>
          <w:szCs w:val="24"/>
        </w:rPr>
        <w:t xml:space="preserve"> (2011: 139</w:t>
      </w:r>
      <w:proofErr w:type="gramStart"/>
      <w:r w:rsidRPr="00625AD9">
        <w:rPr>
          <w:rFonts w:asciiTheme="majorHAnsi" w:hAnsiTheme="majorHAnsi" w:cs="Times New Roman"/>
          <w:sz w:val="24"/>
          <w:szCs w:val="24"/>
        </w:rPr>
        <w:t>),“</w:t>
      </w:r>
      <w:proofErr w:type="gramEnd"/>
      <w:r w:rsidRPr="00625AD9">
        <w:rPr>
          <w:rFonts w:asciiTheme="majorHAnsi" w:hAnsiTheme="majorHAnsi" w:cs="Times New Roman"/>
          <w:i/>
          <w:sz w:val="24"/>
          <w:szCs w:val="24"/>
        </w:rPr>
        <w:t>Introducing yourself is  friendly and polite, and it makes a good first impression, and appearing friendly lets other know that you are  interest and interesting</w:t>
      </w:r>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artinya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memperkenalkan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diri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adalah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sesuatu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keramahan</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perbuatan</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sopan</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bisa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membuat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kesan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pertama</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baik</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memungkinkan</w:t>
      </w:r>
      <w:proofErr w:type="spellEnd"/>
      <w:r w:rsidRPr="00625AD9">
        <w:rPr>
          <w:rFonts w:asciiTheme="majorHAnsi" w:hAnsiTheme="majorHAnsi" w:cs="Times New Roman"/>
          <w:sz w:val="24"/>
          <w:szCs w:val="24"/>
        </w:rPr>
        <w:t xml:space="preserve"> orang lain </w:t>
      </w:r>
      <w:proofErr w:type="spellStart"/>
      <w:r w:rsidRPr="00625AD9">
        <w:rPr>
          <w:rFonts w:asciiTheme="majorHAnsi" w:hAnsiTheme="majorHAnsi" w:cs="Times New Roman"/>
          <w:sz w:val="24"/>
          <w:szCs w:val="24"/>
        </w:rPr>
        <w:t>tahu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bahwa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anda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adalah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seseorang</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menarik</w:t>
      </w:r>
      <w:proofErr w:type="spellEnd"/>
      <w:r w:rsidRPr="00625AD9">
        <w:rPr>
          <w:rFonts w:asciiTheme="majorHAnsi" w:hAnsiTheme="majorHAnsi" w:cs="Times New Roman"/>
          <w:sz w:val="24"/>
          <w:szCs w:val="24"/>
        </w:rPr>
        <w:t>.</w:t>
      </w:r>
    </w:p>
    <w:p w14:paraId="0FD5279D" w14:textId="27B88B5F" w:rsidR="00214659" w:rsidRPr="00625AD9" w:rsidRDefault="00F92CA2" w:rsidP="00214659">
      <w:pPr>
        <w:spacing w:line="360" w:lineRule="auto"/>
        <w:ind w:firstLine="709"/>
        <w:jc w:val="both"/>
        <w:rPr>
          <w:rFonts w:asciiTheme="majorHAnsi" w:hAnsiTheme="majorHAnsi" w:cs="Times New Roman"/>
          <w:sz w:val="24"/>
          <w:szCs w:val="24"/>
        </w:rPr>
      </w:pPr>
      <w:proofErr w:type="spellStart"/>
      <w:r w:rsidRPr="00625AD9">
        <w:rPr>
          <w:rFonts w:asciiTheme="majorHAnsi" w:hAnsiTheme="majorHAnsi" w:cs="Times New Roman"/>
          <w:sz w:val="24"/>
          <w:szCs w:val="24"/>
        </w:rPr>
        <w:t>Berdasarkan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beberapa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pengertian</w:t>
      </w:r>
      <w:proofErr w:type="spellEnd"/>
      <w:r w:rsidRPr="00625AD9">
        <w:rPr>
          <w:rFonts w:asciiTheme="majorHAnsi" w:hAnsiTheme="majorHAnsi" w:cs="Times New Roman"/>
          <w:sz w:val="24"/>
          <w:szCs w:val="24"/>
        </w:rPr>
        <w:t xml:space="preserve"> di </w:t>
      </w:r>
      <w:proofErr w:type="spellStart"/>
      <w:r w:rsidRPr="00625AD9">
        <w:rPr>
          <w:rFonts w:asciiTheme="majorHAnsi" w:hAnsiTheme="majorHAnsi" w:cs="Times New Roman"/>
          <w:sz w:val="24"/>
          <w:szCs w:val="24"/>
        </w:rPr>
        <w:t>atas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dapat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disimpulkan</w:t>
      </w:r>
      <w:proofErr w:type="spellEnd"/>
      <w:r w:rsidRPr="00625AD9">
        <w:rPr>
          <w:rFonts w:asciiTheme="majorHAnsi" w:hAnsiTheme="majorHAnsi" w:cs="Times New Roman"/>
          <w:sz w:val="24"/>
          <w:szCs w:val="24"/>
        </w:rPr>
        <w:t xml:space="preserve"> </w:t>
      </w:r>
      <w:r w:rsidRPr="00625AD9">
        <w:rPr>
          <w:rFonts w:asciiTheme="majorHAnsi" w:hAnsiTheme="majorHAnsi" w:cs="Times New Roman"/>
          <w:i/>
          <w:sz w:val="24"/>
          <w:szCs w:val="24"/>
        </w:rPr>
        <w:t xml:space="preserve">introducing self </w:t>
      </w:r>
      <w:proofErr w:type="spellStart"/>
      <w:r w:rsidRPr="00625AD9">
        <w:rPr>
          <w:rFonts w:asciiTheme="majorHAnsi" w:hAnsiTheme="majorHAnsi" w:cs="Times New Roman"/>
          <w:sz w:val="24"/>
          <w:szCs w:val="24"/>
        </w:rPr>
        <w:t>merupakan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ungkapan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memperkenalkan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diri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sendiri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dengan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cara</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sopan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kepada</w:t>
      </w:r>
      <w:proofErr w:type="spellEnd"/>
      <w:r w:rsidRPr="00625AD9">
        <w:rPr>
          <w:rFonts w:asciiTheme="majorHAnsi" w:hAnsiTheme="majorHAnsi" w:cs="Times New Roman"/>
          <w:sz w:val="24"/>
          <w:szCs w:val="24"/>
        </w:rPr>
        <w:t xml:space="preserve"> orang lain </w:t>
      </w:r>
      <w:proofErr w:type="spellStart"/>
      <w:r w:rsidRPr="00625AD9">
        <w:rPr>
          <w:rFonts w:asciiTheme="majorHAnsi" w:hAnsiTheme="majorHAnsi" w:cs="Times New Roman"/>
          <w:sz w:val="24"/>
          <w:szCs w:val="24"/>
        </w:rPr>
        <w:t>baik</w:t>
      </w:r>
      <w:proofErr w:type="spellEnd"/>
      <w:r w:rsidRPr="00625AD9">
        <w:rPr>
          <w:rFonts w:asciiTheme="majorHAnsi" w:hAnsiTheme="majorHAnsi" w:cs="Times New Roman"/>
          <w:sz w:val="24"/>
          <w:szCs w:val="24"/>
        </w:rPr>
        <w:t xml:space="preserve"> pada </w:t>
      </w:r>
      <w:proofErr w:type="spellStart"/>
      <w:r w:rsidRPr="00625AD9">
        <w:rPr>
          <w:rFonts w:asciiTheme="majorHAnsi" w:hAnsiTheme="majorHAnsi" w:cs="Times New Roman"/>
          <w:sz w:val="24"/>
          <w:szCs w:val="24"/>
        </w:rPr>
        <w:t>konteks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sosial</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maupun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bisnis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Bahasa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 xml:space="preserve"> agar orang lain </w:t>
      </w:r>
      <w:proofErr w:type="spellStart"/>
      <w:r w:rsidRPr="00625AD9">
        <w:rPr>
          <w:rFonts w:asciiTheme="majorHAnsi" w:hAnsiTheme="majorHAnsi" w:cs="Times New Roman"/>
          <w:sz w:val="24"/>
          <w:szCs w:val="24"/>
        </w:rPr>
        <w:t>mengenal</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anda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Berkaitan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dengan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penelitian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ini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adalah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kemampuan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memperkenalkan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diri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sendiri</w:t>
      </w:r>
      <w:proofErr w:type="spellEnd"/>
      <w:r w:rsidRPr="00625AD9">
        <w:rPr>
          <w:rFonts w:asciiTheme="majorHAnsi" w:hAnsiTheme="majorHAnsi" w:cs="Times New Roman"/>
          <w:sz w:val="24"/>
          <w:szCs w:val="24"/>
        </w:rPr>
        <w:t xml:space="preserve"> </w:t>
      </w:r>
      <w:proofErr w:type="spellStart"/>
      <w:proofErr w:type="gram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bahasa</w:t>
      </w:r>
      <w:proofErr w:type="spellEnd"/>
      <w:proofErr w:type="gram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Inggris</w:t>
      </w:r>
      <w:proofErr w:type="spellEnd"/>
      <w:r w:rsidRPr="00625AD9">
        <w:rPr>
          <w:rFonts w:asciiTheme="majorHAnsi" w:hAnsiTheme="majorHAnsi" w:cs="Times New Roman"/>
          <w:sz w:val="24"/>
          <w:szCs w:val="24"/>
        </w:rPr>
        <w:t xml:space="preserve"> pada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kelas</w:t>
      </w:r>
      <w:proofErr w:type="spellEnd"/>
      <w:r w:rsidRPr="00625AD9">
        <w:rPr>
          <w:rFonts w:asciiTheme="majorHAnsi" w:hAnsiTheme="majorHAnsi" w:cs="Times New Roman"/>
          <w:sz w:val="24"/>
          <w:szCs w:val="24"/>
        </w:rPr>
        <w:t xml:space="preserve"> IV </w:t>
      </w:r>
      <w:r w:rsidR="00C75074" w:rsidRPr="00625AD9">
        <w:rPr>
          <w:rFonts w:asciiTheme="majorHAnsi" w:hAnsiTheme="majorHAnsi" w:cs="Times New Roman"/>
          <w:sz w:val="24"/>
          <w:szCs w:val="24"/>
        </w:rPr>
        <w:t xml:space="preserve">SDN 7 </w:t>
      </w:r>
      <w:proofErr w:type="spellStart"/>
      <w:r w:rsidR="00C75074" w:rsidRPr="00625AD9">
        <w:rPr>
          <w:rFonts w:asciiTheme="majorHAnsi" w:hAnsiTheme="majorHAnsi" w:cs="Times New Roman"/>
          <w:sz w:val="24"/>
          <w:szCs w:val="24"/>
        </w:rPr>
        <w:t>Biluhu</w:t>
      </w:r>
      <w:proofErr w:type="spellEnd"/>
      <w:r w:rsidR="006C4DF8"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Kabupaten</w:t>
      </w:r>
      <w:proofErr w:type="spellEnd"/>
      <w:r w:rsidRPr="00625AD9">
        <w:rPr>
          <w:rFonts w:asciiTheme="majorHAnsi" w:hAnsiTheme="majorHAnsi" w:cs="Times New Roman"/>
          <w:sz w:val="24"/>
          <w:szCs w:val="24"/>
        </w:rPr>
        <w:t xml:space="preserve"> Gorontalo</w:t>
      </w:r>
      <w:r w:rsidR="00214659" w:rsidRPr="00625AD9">
        <w:rPr>
          <w:rFonts w:asciiTheme="majorHAnsi" w:hAnsiTheme="majorHAnsi" w:cs="Times New Roman"/>
          <w:sz w:val="24"/>
          <w:szCs w:val="24"/>
        </w:rPr>
        <w:t>.</w:t>
      </w:r>
    </w:p>
    <w:p w14:paraId="7F5D6FB3" w14:textId="77777777" w:rsidR="00F72DAE" w:rsidRPr="00625AD9" w:rsidRDefault="00F92CA2" w:rsidP="00F72DAE">
      <w:pPr>
        <w:spacing w:line="360" w:lineRule="auto"/>
        <w:ind w:firstLine="709"/>
        <w:jc w:val="both"/>
        <w:rPr>
          <w:rFonts w:asciiTheme="majorHAnsi" w:hAnsiTheme="majorHAnsi" w:cs="Times New Roman"/>
          <w:sz w:val="24"/>
          <w:szCs w:val="24"/>
        </w:rPr>
      </w:pP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efektif</w:t>
      </w:r>
      <w:proofErr w:type="spellEnd"/>
      <w:r w:rsidRPr="00625AD9">
        <w:rPr>
          <w:rFonts w:asciiTheme="majorHAnsi" w:hAnsiTheme="majorHAnsi" w:cs="Times New Roman"/>
          <w:sz w:val="24"/>
          <w:szCs w:val="24"/>
        </w:rPr>
        <w:t xml:space="preserve"> pada </w:t>
      </w:r>
      <w:proofErr w:type="spellStart"/>
      <w:r w:rsidRPr="00625AD9">
        <w:rPr>
          <w:rFonts w:asciiTheme="majorHAnsi" w:hAnsiTheme="majorHAnsi" w:cs="Times New Roman"/>
          <w:sz w:val="24"/>
          <w:szCs w:val="24"/>
        </w:rPr>
        <w:t>abad</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ini</w:t>
      </w:r>
      <w:proofErr w:type="spellEnd"/>
      <w:r w:rsidRPr="00625AD9">
        <w:rPr>
          <w:rFonts w:asciiTheme="majorHAnsi" w:hAnsiTheme="majorHAnsi" w:cs="Times New Roman"/>
          <w:sz w:val="24"/>
          <w:szCs w:val="24"/>
        </w:rPr>
        <w:t> </w:t>
      </w:r>
      <w:proofErr w:type="spellStart"/>
      <w:r w:rsidRPr="00625AD9">
        <w:rPr>
          <w:rFonts w:asciiTheme="majorHAnsi" w:hAnsiTheme="majorHAnsi" w:cs="Times New Roman"/>
          <w:sz w:val="24"/>
          <w:szCs w:val="24"/>
        </w:rPr>
        <w:t>menurut</w:t>
      </w:r>
      <w:proofErr w:type="spellEnd"/>
      <w:r w:rsidRPr="00625AD9">
        <w:rPr>
          <w:rFonts w:asciiTheme="majorHAnsi" w:hAnsiTheme="majorHAnsi" w:cs="Times New Roman"/>
          <w:sz w:val="24"/>
          <w:szCs w:val="24"/>
        </w:rPr>
        <w:t xml:space="preserve"> UNESCO </w:t>
      </w:r>
      <w:proofErr w:type="spellStart"/>
      <w:r w:rsidRPr="00625AD9">
        <w:rPr>
          <w:rFonts w:asciiTheme="majorHAnsi" w:hAnsiTheme="majorHAnsi" w:cs="Times New Roman"/>
          <w:sz w:val="24"/>
          <w:szCs w:val="24"/>
        </w:rPr>
        <w:t>harus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diorientasikan</w:t>
      </w:r>
      <w:proofErr w:type="spellEnd"/>
      <w:r w:rsidRPr="00625AD9">
        <w:rPr>
          <w:rFonts w:asciiTheme="majorHAnsi" w:hAnsiTheme="majorHAnsi" w:cs="Times New Roman"/>
          <w:sz w:val="24"/>
          <w:szCs w:val="24"/>
        </w:rPr>
        <w:t xml:space="preserve"> pada </w:t>
      </w:r>
      <w:proofErr w:type="spellStart"/>
      <w:r w:rsidRPr="00625AD9">
        <w:rPr>
          <w:rFonts w:asciiTheme="majorHAnsi" w:hAnsiTheme="majorHAnsi" w:cs="Times New Roman"/>
          <w:sz w:val="24"/>
          <w:szCs w:val="24"/>
        </w:rPr>
        <w:t>empat</w:t>
      </w:r>
      <w:proofErr w:type="spellEnd"/>
      <w:r w:rsidRPr="00625AD9">
        <w:rPr>
          <w:rFonts w:asciiTheme="majorHAnsi" w:hAnsiTheme="majorHAnsi" w:cs="Times New Roman"/>
          <w:sz w:val="24"/>
          <w:szCs w:val="24"/>
        </w:rPr>
        <w:t xml:space="preserve"> pilar </w:t>
      </w:r>
      <w:proofErr w:type="spellStart"/>
      <w:r w:rsidRPr="00625AD9">
        <w:rPr>
          <w:rFonts w:asciiTheme="majorHAnsi" w:hAnsiTheme="majorHAnsi" w:cs="Times New Roman"/>
          <w:sz w:val="24"/>
          <w:szCs w:val="24"/>
        </w:rPr>
        <w:t>yaitu</w:t>
      </w:r>
      <w:proofErr w:type="spellEnd"/>
      <w:r w:rsidRPr="00625AD9">
        <w:rPr>
          <w:rFonts w:asciiTheme="majorHAnsi" w:hAnsiTheme="majorHAnsi" w:cs="Times New Roman"/>
          <w:sz w:val="24"/>
          <w:szCs w:val="24"/>
        </w:rPr>
        <w:t xml:space="preserve">, (1) </w:t>
      </w:r>
      <w:r w:rsidRPr="00625AD9">
        <w:rPr>
          <w:rFonts w:asciiTheme="majorHAnsi" w:hAnsiTheme="majorHAnsi" w:cs="Times New Roman"/>
          <w:i/>
          <w:sz w:val="24"/>
          <w:szCs w:val="24"/>
        </w:rPr>
        <w:t>learning to know</w:t>
      </w:r>
      <w:r w:rsidRPr="00625AD9">
        <w:rPr>
          <w:rFonts w:asciiTheme="majorHAnsi" w:hAnsiTheme="majorHAnsi" w:cs="Times New Roman"/>
          <w:sz w:val="24"/>
          <w:szCs w:val="24"/>
        </w:rPr>
        <w:t xml:space="preserve">, (2) </w:t>
      </w:r>
      <w:r w:rsidRPr="00625AD9">
        <w:rPr>
          <w:rFonts w:asciiTheme="majorHAnsi" w:hAnsiTheme="majorHAnsi" w:cs="Times New Roman"/>
          <w:i/>
          <w:sz w:val="24"/>
          <w:szCs w:val="24"/>
        </w:rPr>
        <w:t>learning to do</w:t>
      </w:r>
      <w:r w:rsidRPr="00625AD9">
        <w:rPr>
          <w:rFonts w:asciiTheme="majorHAnsi" w:hAnsiTheme="majorHAnsi" w:cs="Times New Roman"/>
          <w:sz w:val="24"/>
          <w:szCs w:val="24"/>
        </w:rPr>
        <w:t xml:space="preserve">, (3) </w:t>
      </w:r>
      <w:r w:rsidRPr="00625AD9">
        <w:rPr>
          <w:rFonts w:asciiTheme="majorHAnsi" w:hAnsiTheme="majorHAnsi" w:cs="Times New Roman"/>
          <w:i/>
          <w:sz w:val="24"/>
          <w:szCs w:val="24"/>
        </w:rPr>
        <w:t>learning to be</w:t>
      </w:r>
      <w:r w:rsidRPr="00625AD9">
        <w:rPr>
          <w:rFonts w:asciiTheme="majorHAnsi" w:hAnsiTheme="majorHAnsi" w:cs="Times New Roman"/>
          <w:sz w:val="24"/>
          <w:szCs w:val="24"/>
        </w:rPr>
        <w:t xml:space="preserve">, dan (4) </w:t>
      </w:r>
      <w:r w:rsidRPr="00625AD9">
        <w:rPr>
          <w:rFonts w:asciiTheme="majorHAnsi" w:hAnsiTheme="majorHAnsi" w:cs="Times New Roman"/>
          <w:i/>
          <w:sz w:val="24"/>
          <w:szCs w:val="24"/>
        </w:rPr>
        <w:t>learning to live together</w:t>
      </w:r>
      <w:r w:rsidRPr="00625AD9">
        <w:rPr>
          <w:rFonts w:asciiTheme="majorHAnsi" w:hAnsiTheme="majorHAnsi" w:cs="Times New Roman"/>
          <w:sz w:val="24"/>
          <w:szCs w:val="24"/>
        </w:rPr>
        <w:t xml:space="preserve"> (</w:t>
      </w:r>
      <w:proofErr w:type="spellStart"/>
      <w:proofErr w:type="gramStart"/>
      <w:r w:rsidRPr="00625AD9">
        <w:rPr>
          <w:rFonts w:asciiTheme="majorHAnsi" w:hAnsiTheme="majorHAnsi" w:cs="Times New Roman"/>
          <w:sz w:val="24"/>
          <w:szCs w:val="24"/>
        </w:rPr>
        <w:t>Sindhunata</w:t>
      </w:r>
      <w:proofErr w:type="spellEnd"/>
      <w:r w:rsidRPr="00625AD9">
        <w:rPr>
          <w:rFonts w:asciiTheme="majorHAnsi" w:hAnsiTheme="majorHAnsi" w:cs="Times New Roman"/>
          <w:sz w:val="24"/>
          <w:szCs w:val="24"/>
        </w:rPr>
        <w:t>,  2001</w:t>
      </w:r>
      <w:proofErr w:type="gramEnd"/>
      <w:r w:rsidRPr="00625AD9">
        <w:rPr>
          <w:rFonts w:asciiTheme="majorHAnsi" w:hAnsiTheme="majorHAnsi" w:cs="Times New Roman"/>
          <w:sz w:val="24"/>
          <w:szCs w:val="24"/>
        </w:rPr>
        <w:t xml:space="preserve">: </w:t>
      </w:r>
      <w:r w:rsidRPr="00625AD9">
        <w:rPr>
          <w:rFonts w:asciiTheme="majorHAnsi" w:hAnsiTheme="majorHAnsi" w:cs="Times New Roman"/>
          <w:sz w:val="24"/>
          <w:szCs w:val="24"/>
        </w:rPr>
        <w:lastRenderedPageBreak/>
        <w:t xml:space="preserve">116).  </w:t>
      </w:r>
      <w:proofErr w:type="spellStart"/>
      <w:r w:rsidRPr="00625AD9">
        <w:rPr>
          <w:rFonts w:asciiTheme="majorHAnsi" w:hAnsiTheme="majorHAnsi" w:cs="Times New Roman"/>
          <w:sz w:val="24"/>
          <w:szCs w:val="24"/>
        </w:rPr>
        <w:t>Untuk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mewujudkan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hal</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ini</w:t>
      </w:r>
      <w:proofErr w:type="spellEnd"/>
      <w:r w:rsidRPr="00625AD9">
        <w:rPr>
          <w:rFonts w:asciiTheme="majorHAnsi" w:hAnsiTheme="majorHAnsi" w:cs="Times New Roman"/>
          <w:sz w:val="24"/>
          <w:szCs w:val="24"/>
        </w:rPr>
        <w:t xml:space="preserve">, sangat </w:t>
      </w:r>
      <w:proofErr w:type="spellStart"/>
      <w:r w:rsidRPr="00625AD9">
        <w:rPr>
          <w:rFonts w:asciiTheme="majorHAnsi" w:hAnsiTheme="majorHAnsi" w:cs="Times New Roman"/>
          <w:sz w:val="24"/>
          <w:szCs w:val="24"/>
        </w:rPr>
        <w:t>dibutuhkan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kerjasama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antara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berbagai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pihak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terutama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antara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peserta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didik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atau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dengan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pendidik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atau</w:t>
      </w:r>
      <w:proofErr w:type="spellEnd"/>
      <w:r w:rsidRPr="00625AD9">
        <w:rPr>
          <w:rFonts w:asciiTheme="majorHAnsi" w:hAnsiTheme="majorHAnsi" w:cs="Times New Roman"/>
          <w:sz w:val="24"/>
          <w:szCs w:val="24"/>
        </w:rPr>
        <w:t xml:space="preserve"> guru. Peran guru </w:t>
      </w:r>
      <w:proofErr w:type="spellStart"/>
      <w:r w:rsidRPr="00625AD9">
        <w:rPr>
          <w:rFonts w:asciiTheme="majorHAnsi" w:hAnsiTheme="majorHAnsi" w:cs="Times New Roman"/>
          <w:sz w:val="24"/>
          <w:szCs w:val="24"/>
        </w:rPr>
        <w:t>sebagai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pendidik</w:t>
      </w:r>
      <w:proofErr w:type="spellEnd"/>
      <w:r w:rsidRPr="00625AD9">
        <w:rPr>
          <w:rFonts w:asciiTheme="majorHAnsi" w:hAnsiTheme="majorHAnsi" w:cs="Times New Roman"/>
          <w:sz w:val="24"/>
          <w:szCs w:val="24"/>
        </w:rPr>
        <w:t xml:space="preserve"> sangat </w:t>
      </w:r>
      <w:proofErr w:type="spellStart"/>
      <w:r w:rsidRPr="00625AD9">
        <w:rPr>
          <w:rFonts w:asciiTheme="majorHAnsi" w:hAnsiTheme="majorHAnsi" w:cs="Times New Roman"/>
          <w:sz w:val="24"/>
          <w:szCs w:val="24"/>
        </w:rPr>
        <w:t>penting</w:t>
      </w:r>
      <w:proofErr w:type="spellEnd"/>
      <w:r w:rsidRPr="00625AD9">
        <w:rPr>
          <w:rFonts w:asciiTheme="majorHAnsi" w:hAnsiTheme="majorHAnsi" w:cs="Times New Roman"/>
          <w:sz w:val="24"/>
          <w:szCs w:val="24"/>
        </w:rPr>
        <w:t xml:space="preserve">; oleh </w:t>
      </w:r>
      <w:proofErr w:type="spellStart"/>
      <w:r w:rsidRPr="00625AD9">
        <w:rPr>
          <w:rFonts w:asciiTheme="majorHAnsi" w:hAnsiTheme="majorHAnsi" w:cs="Times New Roman"/>
          <w:sz w:val="24"/>
          <w:szCs w:val="24"/>
        </w:rPr>
        <w:t>karena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itulah</w:t>
      </w:r>
      <w:proofErr w:type="spellEnd"/>
      <w:r w:rsidRPr="00625AD9">
        <w:rPr>
          <w:rFonts w:asciiTheme="majorHAnsi" w:hAnsiTheme="majorHAnsi" w:cs="Times New Roman"/>
          <w:sz w:val="24"/>
          <w:szCs w:val="24"/>
        </w:rPr>
        <w:t xml:space="preserve">, guru </w:t>
      </w:r>
      <w:proofErr w:type="spellStart"/>
      <w:r w:rsidRPr="00625AD9">
        <w:rPr>
          <w:rFonts w:asciiTheme="majorHAnsi" w:hAnsiTheme="majorHAnsi" w:cs="Times New Roman"/>
          <w:sz w:val="24"/>
          <w:szCs w:val="24"/>
        </w:rPr>
        <w:t>dituntut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dapat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menerapkan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berbagai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metode</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efektif</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menarik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bagi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proses </w:t>
      </w:r>
      <w:proofErr w:type="spellStart"/>
      <w:r w:rsidRPr="00625AD9">
        <w:rPr>
          <w:rFonts w:asciiTheme="majorHAnsi" w:hAnsiTheme="majorHAnsi" w:cs="Times New Roman"/>
          <w:sz w:val="24"/>
          <w:szCs w:val="24"/>
        </w:rPr>
        <w:t>penyampaian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materi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Salah </w:t>
      </w:r>
      <w:proofErr w:type="spellStart"/>
      <w:r w:rsidRPr="00625AD9">
        <w:rPr>
          <w:rFonts w:asciiTheme="majorHAnsi" w:hAnsiTheme="majorHAnsi" w:cs="Times New Roman"/>
          <w:sz w:val="24"/>
          <w:szCs w:val="24"/>
        </w:rPr>
        <w:t>satu</w:t>
      </w:r>
      <w:proofErr w:type="spellEnd"/>
      <w:r w:rsidRPr="00625AD9">
        <w:rPr>
          <w:rFonts w:asciiTheme="majorHAnsi" w:hAnsiTheme="majorHAnsi" w:cs="Times New Roman"/>
          <w:sz w:val="24"/>
          <w:szCs w:val="24"/>
        </w:rPr>
        <w:t xml:space="preserve"> model </w:t>
      </w: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aktif</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interaktif</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adalah</w:t>
      </w:r>
      <w:proofErr w:type="spellEnd"/>
      <w:r w:rsidRPr="00625AD9">
        <w:rPr>
          <w:rFonts w:asciiTheme="majorHAnsi" w:hAnsiTheme="majorHAnsi" w:cs="Times New Roman"/>
          <w:sz w:val="24"/>
          <w:szCs w:val="24"/>
        </w:rPr>
        <w:t xml:space="preserve"> model </w:t>
      </w: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kooperatif</w:t>
      </w:r>
      <w:proofErr w:type="spellEnd"/>
      <w:r w:rsidRPr="00625AD9">
        <w:rPr>
          <w:rFonts w:asciiTheme="majorHAnsi" w:hAnsiTheme="majorHAnsi" w:cs="Times New Roman"/>
          <w:sz w:val="24"/>
          <w:szCs w:val="24"/>
        </w:rPr>
        <w:t xml:space="preserve"> (</w:t>
      </w:r>
      <w:r w:rsidRPr="00625AD9">
        <w:rPr>
          <w:rFonts w:asciiTheme="majorHAnsi" w:hAnsiTheme="majorHAnsi" w:cs="Times New Roman"/>
          <w:i/>
          <w:sz w:val="24"/>
          <w:szCs w:val="24"/>
        </w:rPr>
        <w:t>cooperative learning)</w:t>
      </w:r>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karena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melibatkan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seluruh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peserta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didik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kelompok-kelompok</w:t>
      </w:r>
      <w:proofErr w:type="spellEnd"/>
      <w:r w:rsidRPr="00625AD9">
        <w:rPr>
          <w:rFonts w:asciiTheme="majorHAnsi" w:hAnsiTheme="majorHAnsi" w:cs="Times New Roman"/>
          <w:sz w:val="24"/>
          <w:szCs w:val="24"/>
        </w:rPr>
        <w:t>.</w:t>
      </w:r>
    </w:p>
    <w:p w14:paraId="3E9312AC" w14:textId="77777777" w:rsidR="00F72DAE" w:rsidRPr="00625AD9" w:rsidRDefault="00F92CA2" w:rsidP="00F72DAE">
      <w:pPr>
        <w:spacing w:line="360" w:lineRule="auto"/>
        <w:ind w:firstLine="709"/>
        <w:jc w:val="both"/>
        <w:rPr>
          <w:rFonts w:asciiTheme="majorHAnsi" w:hAnsiTheme="majorHAnsi" w:cs="Times New Roman"/>
          <w:i/>
          <w:sz w:val="24"/>
          <w:szCs w:val="24"/>
        </w:rPr>
      </w:pPr>
      <w:proofErr w:type="spellStart"/>
      <w:r w:rsidRPr="00625AD9">
        <w:rPr>
          <w:rFonts w:asciiTheme="majorHAnsi" w:hAnsiTheme="majorHAnsi" w:cs="Times New Roman"/>
          <w:sz w:val="24"/>
          <w:szCs w:val="24"/>
          <w:lang w:eastAsia="id-ID"/>
        </w:rPr>
        <w:t>Menurut</w:t>
      </w:r>
      <w:proofErr w:type="spellEnd"/>
      <w:r w:rsidRPr="00625AD9">
        <w:rPr>
          <w:rFonts w:asciiTheme="majorHAnsi" w:hAnsiTheme="majorHAnsi" w:cs="Times New Roman"/>
          <w:sz w:val="24"/>
          <w:szCs w:val="24"/>
          <w:lang w:eastAsia="id-ID"/>
        </w:rPr>
        <w:t xml:space="preserve"> Bern dan Erickson </w:t>
      </w:r>
      <w:proofErr w:type="spellStart"/>
      <w:r w:rsidRPr="00625AD9">
        <w:rPr>
          <w:rFonts w:asciiTheme="majorHAnsi" w:hAnsiTheme="majorHAnsi" w:cs="Times New Roman"/>
          <w:sz w:val="24"/>
          <w:szCs w:val="24"/>
          <w:lang w:eastAsia="id-ID"/>
        </w:rPr>
        <w:t>pembelajaran</w:t>
      </w:r>
      <w:proofErr w:type="spellEnd"/>
      <w:r w:rsidRPr="00625AD9">
        <w:rPr>
          <w:rFonts w:asciiTheme="majorHAnsi" w:hAnsiTheme="majorHAnsi" w:cs="Times New Roman"/>
          <w:sz w:val="24"/>
          <w:szCs w:val="24"/>
          <w:lang w:eastAsia="id-ID"/>
        </w:rPr>
        <w:t xml:space="preserve"> </w:t>
      </w:r>
      <w:proofErr w:type="spellStart"/>
      <w:r w:rsidRPr="00625AD9">
        <w:rPr>
          <w:rFonts w:asciiTheme="majorHAnsi" w:hAnsiTheme="majorHAnsi" w:cs="Times New Roman"/>
          <w:sz w:val="24"/>
          <w:szCs w:val="24"/>
          <w:lang w:eastAsia="id-ID"/>
        </w:rPr>
        <w:t>kooperatif</w:t>
      </w:r>
      <w:proofErr w:type="spellEnd"/>
      <w:r w:rsidRPr="00625AD9">
        <w:rPr>
          <w:rFonts w:asciiTheme="majorHAnsi" w:hAnsiTheme="majorHAnsi" w:cs="Times New Roman"/>
          <w:sz w:val="24"/>
          <w:szCs w:val="24"/>
          <w:lang w:eastAsia="id-ID"/>
        </w:rPr>
        <w:t xml:space="preserve"> </w:t>
      </w:r>
      <w:proofErr w:type="spellStart"/>
      <w:r w:rsidRPr="00625AD9">
        <w:rPr>
          <w:rFonts w:asciiTheme="majorHAnsi" w:hAnsiTheme="majorHAnsi" w:cs="Times New Roman"/>
          <w:sz w:val="24"/>
          <w:szCs w:val="24"/>
          <w:lang w:eastAsia="id-ID"/>
        </w:rPr>
        <w:t>merupakan</w:t>
      </w:r>
      <w:proofErr w:type="spellEnd"/>
      <w:r w:rsidRPr="00625AD9">
        <w:rPr>
          <w:rFonts w:asciiTheme="majorHAnsi" w:hAnsiTheme="majorHAnsi" w:cs="Times New Roman"/>
          <w:sz w:val="24"/>
          <w:szCs w:val="24"/>
          <w:lang w:eastAsia="id-ID"/>
        </w:rPr>
        <w:t xml:space="preserve"> strategi </w:t>
      </w:r>
      <w:proofErr w:type="spellStart"/>
      <w:r w:rsidRPr="00625AD9">
        <w:rPr>
          <w:rFonts w:asciiTheme="majorHAnsi" w:hAnsiTheme="majorHAnsi" w:cs="Times New Roman"/>
          <w:sz w:val="24"/>
          <w:szCs w:val="24"/>
          <w:lang w:eastAsia="id-ID"/>
        </w:rPr>
        <w:t>pembelajaran</w:t>
      </w:r>
      <w:proofErr w:type="spellEnd"/>
      <w:r w:rsidRPr="00625AD9">
        <w:rPr>
          <w:rFonts w:asciiTheme="majorHAnsi" w:hAnsiTheme="majorHAnsi" w:cs="Times New Roman"/>
          <w:sz w:val="24"/>
          <w:szCs w:val="24"/>
          <w:lang w:eastAsia="id-ID"/>
        </w:rPr>
        <w:t xml:space="preserve"> yang </w:t>
      </w:r>
      <w:proofErr w:type="spellStart"/>
      <w:r w:rsidRPr="00625AD9">
        <w:rPr>
          <w:rFonts w:asciiTheme="majorHAnsi" w:hAnsiTheme="majorHAnsi" w:cs="Times New Roman"/>
          <w:sz w:val="24"/>
          <w:szCs w:val="24"/>
          <w:lang w:eastAsia="id-ID"/>
        </w:rPr>
        <w:t>mengorganisir</w:t>
      </w:r>
      <w:proofErr w:type="spellEnd"/>
      <w:r w:rsidRPr="00625AD9">
        <w:rPr>
          <w:rFonts w:asciiTheme="majorHAnsi" w:hAnsiTheme="majorHAnsi" w:cs="Times New Roman"/>
          <w:sz w:val="24"/>
          <w:szCs w:val="24"/>
          <w:lang w:eastAsia="id-ID"/>
        </w:rPr>
        <w:t xml:space="preserve"> </w:t>
      </w:r>
      <w:proofErr w:type="spellStart"/>
      <w:r w:rsidRPr="00625AD9">
        <w:rPr>
          <w:rFonts w:asciiTheme="majorHAnsi" w:hAnsiTheme="majorHAnsi" w:cs="Times New Roman"/>
          <w:sz w:val="24"/>
          <w:szCs w:val="24"/>
          <w:lang w:eastAsia="id-ID"/>
        </w:rPr>
        <w:t>pembelajaran</w:t>
      </w:r>
      <w:proofErr w:type="spellEnd"/>
      <w:r w:rsidRPr="00625AD9">
        <w:rPr>
          <w:rFonts w:asciiTheme="majorHAnsi" w:hAnsiTheme="majorHAnsi" w:cs="Times New Roman"/>
          <w:sz w:val="24"/>
          <w:szCs w:val="24"/>
          <w:lang w:eastAsia="id-ID"/>
        </w:rPr>
        <w:t xml:space="preserve"> </w:t>
      </w:r>
      <w:proofErr w:type="spellStart"/>
      <w:r w:rsidRPr="00625AD9">
        <w:rPr>
          <w:rFonts w:asciiTheme="majorHAnsi" w:hAnsiTheme="majorHAnsi" w:cs="Times New Roman"/>
          <w:sz w:val="24"/>
          <w:szCs w:val="24"/>
          <w:lang w:eastAsia="id-ID"/>
        </w:rPr>
        <w:t>dengan</w:t>
      </w:r>
      <w:proofErr w:type="spellEnd"/>
      <w:r w:rsidRPr="00625AD9">
        <w:rPr>
          <w:rFonts w:asciiTheme="majorHAnsi" w:hAnsiTheme="majorHAnsi" w:cs="Times New Roman"/>
          <w:sz w:val="24"/>
          <w:szCs w:val="24"/>
          <w:lang w:eastAsia="id-ID"/>
        </w:rPr>
        <w:t xml:space="preserve"> </w:t>
      </w:r>
      <w:proofErr w:type="spellStart"/>
      <w:r w:rsidRPr="00625AD9">
        <w:rPr>
          <w:rFonts w:asciiTheme="majorHAnsi" w:hAnsiTheme="majorHAnsi" w:cs="Times New Roman"/>
          <w:sz w:val="24"/>
          <w:szCs w:val="24"/>
          <w:lang w:eastAsia="id-ID"/>
        </w:rPr>
        <w:t>menggunakan</w:t>
      </w:r>
      <w:proofErr w:type="spellEnd"/>
      <w:r w:rsidRPr="00625AD9">
        <w:rPr>
          <w:rFonts w:asciiTheme="majorHAnsi" w:hAnsiTheme="majorHAnsi" w:cs="Times New Roman"/>
          <w:sz w:val="24"/>
          <w:szCs w:val="24"/>
          <w:lang w:eastAsia="id-ID"/>
        </w:rPr>
        <w:t xml:space="preserve"> </w:t>
      </w:r>
      <w:proofErr w:type="spellStart"/>
      <w:r w:rsidRPr="00625AD9">
        <w:rPr>
          <w:rFonts w:asciiTheme="majorHAnsi" w:hAnsiTheme="majorHAnsi" w:cs="Times New Roman"/>
          <w:sz w:val="24"/>
          <w:szCs w:val="24"/>
          <w:lang w:eastAsia="id-ID"/>
        </w:rPr>
        <w:t>kelompok</w:t>
      </w:r>
      <w:proofErr w:type="spellEnd"/>
      <w:r w:rsidRPr="00625AD9">
        <w:rPr>
          <w:rFonts w:asciiTheme="majorHAnsi" w:hAnsiTheme="majorHAnsi" w:cs="Times New Roman"/>
          <w:sz w:val="24"/>
          <w:szCs w:val="24"/>
          <w:lang w:eastAsia="id-ID"/>
        </w:rPr>
        <w:t xml:space="preserve"> </w:t>
      </w:r>
      <w:proofErr w:type="spellStart"/>
      <w:r w:rsidRPr="00625AD9">
        <w:rPr>
          <w:rFonts w:asciiTheme="majorHAnsi" w:hAnsiTheme="majorHAnsi" w:cs="Times New Roman"/>
          <w:sz w:val="24"/>
          <w:szCs w:val="24"/>
          <w:lang w:eastAsia="id-ID"/>
        </w:rPr>
        <w:t>belajar</w:t>
      </w:r>
      <w:proofErr w:type="spellEnd"/>
      <w:r w:rsidRPr="00625AD9">
        <w:rPr>
          <w:rFonts w:asciiTheme="majorHAnsi" w:hAnsiTheme="majorHAnsi" w:cs="Times New Roman"/>
          <w:sz w:val="24"/>
          <w:szCs w:val="24"/>
          <w:lang w:eastAsia="id-ID"/>
        </w:rPr>
        <w:t xml:space="preserve"> </w:t>
      </w:r>
      <w:proofErr w:type="spellStart"/>
      <w:r w:rsidRPr="00625AD9">
        <w:rPr>
          <w:rFonts w:asciiTheme="majorHAnsi" w:hAnsiTheme="majorHAnsi" w:cs="Times New Roman"/>
          <w:sz w:val="24"/>
          <w:szCs w:val="24"/>
          <w:lang w:eastAsia="id-ID"/>
        </w:rPr>
        <w:t>kecil</w:t>
      </w:r>
      <w:proofErr w:type="spellEnd"/>
      <w:r w:rsidRPr="00625AD9">
        <w:rPr>
          <w:rFonts w:asciiTheme="majorHAnsi" w:hAnsiTheme="majorHAnsi" w:cs="Times New Roman"/>
          <w:sz w:val="24"/>
          <w:szCs w:val="24"/>
          <w:lang w:eastAsia="id-ID"/>
        </w:rPr>
        <w:t xml:space="preserve"> </w:t>
      </w:r>
      <w:proofErr w:type="spellStart"/>
      <w:r w:rsidRPr="00625AD9">
        <w:rPr>
          <w:rFonts w:asciiTheme="majorHAnsi" w:hAnsiTheme="majorHAnsi" w:cs="Times New Roman"/>
          <w:sz w:val="24"/>
          <w:szCs w:val="24"/>
          <w:lang w:eastAsia="id-ID"/>
        </w:rPr>
        <w:t>dimana</w:t>
      </w:r>
      <w:proofErr w:type="spellEnd"/>
      <w:r w:rsidRPr="00625AD9">
        <w:rPr>
          <w:rFonts w:asciiTheme="majorHAnsi" w:hAnsiTheme="majorHAnsi" w:cs="Times New Roman"/>
          <w:sz w:val="24"/>
          <w:szCs w:val="24"/>
          <w:lang w:eastAsia="id-ID"/>
        </w:rPr>
        <w:t xml:space="preserve"> </w:t>
      </w:r>
      <w:proofErr w:type="spellStart"/>
      <w:r w:rsidRPr="00625AD9">
        <w:rPr>
          <w:rFonts w:asciiTheme="majorHAnsi" w:hAnsiTheme="majorHAnsi" w:cs="Times New Roman"/>
          <w:sz w:val="24"/>
          <w:szCs w:val="24"/>
          <w:lang w:eastAsia="id-ID"/>
        </w:rPr>
        <w:t>siswa</w:t>
      </w:r>
      <w:proofErr w:type="spellEnd"/>
      <w:r w:rsidRPr="00625AD9">
        <w:rPr>
          <w:rFonts w:asciiTheme="majorHAnsi" w:hAnsiTheme="majorHAnsi" w:cs="Times New Roman"/>
          <w:sz w:val="24"/>
          <w:szCs w:val="24"/>
          <w:lang w:eastAsia="id-ID"/>
        </w:rPr>
        <w:t xml:space="preserve"> </w:t>
      </w:r>
      <w:proofErr w:type="spellStart"/>
      <w:r w:rsidRPr="00625AD9">
        <w:rPr>
          <w:rFonts w:asciiTheme="majorHAnsi" w:hAnsiTheme="majorHAnsi" w:cs="Times New Roman"/>
          <w:sz w:val="24"/>
          <w:szCs w:val="24"/>
          <w:lang w:eastAsia="id-ID"/>
        </w:rPr>
        <w:t>bekerja</w:t>
      </w:r>
      <w:proofErr w:type="spellEnd"/>
      <w:r w:rsidRPr="00625AD9">
        <w:rPr>
          <w:rFonts w:asciiTheme="majorHAnsi" w:hAnsiTheme="majorHAnsi" w:cs="Times New Roman"/>
          <w:sz w:val="24"/>
          <w:szCs w:val="24"/>
          <w:lang w:eastAsia="id-ID"/>
        </w:rPr>
        <w:t xml:space="preserve"> </w:t>
      </w:r>
      <w:proofErr w:type="spellStart"/>
      <w:r w:rsidRPr="00625AD9">
        <w:rPr>
          <w:rFonts w:asciiTheme="majorHAnsi" w:hAnsiTheme="majorHAnsi" w:cs="Times New Roman"/>
          <w:sz w:val="24"/>
          <w:szCs w:val="24"/>
          <w:lang w:eastAsia="id-ID"/>
        </w:rPr>
        <w:t>sama</w:t>
      </w:r>
      <w:proofErr w:type="spellEnd"/>
      <w:r w:rsidRPr="00625AD9">
        <w:rPr>
          <w:rFonts w:asciiTheme="majorHAnsi" w:hAnsiTheme="majorHAnsi" w:cs="Times New Roman"/>
          <w:sz w:val="24"/>
          <w:szCs w:val="24"/>
          <w:lang w:eastAsia="id-ID"/>
        </w:rPr>
        <w:t xml:space="preserve"> </w:t>
      </w:r>
      <w:proofErr w:type="spellStart"/>
      <w:r w:rsidRPr="00625AD9">
        <w:rPr>
          <w:rFonts w:asciiTheme="majorHAnsi" w:hAnsiTheme="majorHAnsi" w:cs="Times New Roman"/>
          <w:sz w:val="24"/>
          <w:szCs w:val="24"/>
          <w:lang w:eastAsia="id-ID"/>
        </w:rPr>
        <w:t>untuk</w:t>
      </w:r>
      <w:proofErr w:type="spellEnd"/>
      <w:r w:rsidRPr="00625AD9">
        <w:rPr>
          <w:rFonts w:asciiTheme="majorHAnsi" w:hAnsiTheme="majorHAnsi" w:cs="Times New Roman"/>
          <w:sz w:val="24"/>
          <w:szCs w:val="24"/>
          <w:lang w:eastAsia="id-ID"/>
        </w:rPr>
        <w:t xml:space="preserve"> </w:t>
      </w:r>
      <w:proofErr w:type="spellStart"/>
      <w:r w:rsidRPr="00625AD9">
        <w:rPr>
          <w:rFonts w:asciiTheme="majorHAnsi" w:hAnsiTheme="majorHAnsi" w:cs="Times New Roman"/>
          <w:sz w:val="24"/>
          <w:szCs w:val="24"/>
          <w:lang w:eastAsia="id-ID"/>
        </w:rPr>
        <w:t>mencapai</w:t>
      </w:r>
      <w:proofErr w:type="spellEnd"/>
      <w:r w:rsidRPr="00625AD9">
        <w:rPr>
          <w:rFonts w:asciiTheme="majorHAnsi" w:hAnsiTheme="majorHAnsi" w:cs="Times New Roman"/>
          <w:sz w:val="24"/>
          <w:szCs w:val="24"/>
          <w:lang w:eastAsia="id-ID"/>
        </w:rPr>
        <w:t xml:space="preserve"> </w:t>
      </w:r>
      <w:proofErr w:type="spellStart"/>
      <w:r w:rsidRPr="00625AD9">
        <w:rPr>
          <w:rFonts w:asciiTheme="majorHAnsi" w:hAnsiTheme="majorHAnsi" w:cs="Times New Roman"/>
          <w:sz w:val="24"/>
          <w:szCs w:val="24"/>
          <w:lang w:eastAsia="id-ID"/>
        </w:rPr>
        <w:t>tujuan</w:t>
      </w:r>
      <w:proofErr w:type="spellEnd"/>
      <w:r w:rsidRPr="00625AD9">
        <w:rPr>
          <w:rFonts w:asciiTheme="majorHAnsi" w:hAnsiTheme="majorHAnsi" w:cs="Times New Roman"/>
          <w:sz w:val="24"/>
          <w:szCs w:val="24"/>
          <w:lang w:eastAsia="id-ID"/>
        </w:rPr>
        <w:t xml:space="preserve"> </w:t>
      </w:r>
      <w:proofErr w:type="spellStart"/>
      <w:r w:rsidRPr="00625AD9">
        <w:rPr>
          <w:rFonts w:asciiTheme="majorHAnsi" w:hAnsiTheme="majorHAnsi" w:cs="Times New Roman"/>
          <w:sz w:val="24"/>
          <w:szCs w:val="24"/>
          <w:lang w:eastAsia="id-ID"/>
        </w:rPr>
        <w:t>pemb</w:t>
      </w:r>
      <w:r w:rsidR="00F72DAE" w:rsidRPr="00625AD9">
        <w:rPr>
          <w:rFonts w:asciiTheme="majorHAnsi" w:hAnsiTheme="majorHAnsi" w:cs="Times New Roman"/>
          <w:sz w:val="24"/>
          <w:szCs w:val="24"/>
          <w:lang w:eastAsia="id-ID"/>
        </w:rPr>
        <w:t>elajaran</w:t>
      </w:r>
      <w:proofErr w:type="spellEnd"/>
      <w:r w:rsidR="00F72DAE" w:rsidRPr="00625AD9">
        <w:rPr>
          <w:rFonts w:asciiTheme="majorHAnsi" w:hAnsiTheme="majorHAnsi" w:cs="Times New Roman"/>
          <w:sz w:val="24"/>
          <w:szCs w:val="24"/>
          <w:lang w:eastAsia="id-ID"/>
        </w:rPr>
        <w:t xml:space="preserve"> (</w:t>
      </w:r>
      <w:proofErr w:type="spellStart"/>
      <w:r w:rsidR="00F72DAE" w:rsidRPr="00625AD9">
        <w:rPr>
          <w:rFonts w:asciiTheme="majorHAnsi" w:hAnsiTheme="majorHAnsi" w:cs="Times New Roman"/>
          <w:sz w:val="24"/>
          <w:szCs w:val="24"/>
          <w:lang w:eastAsia="id-ID"/>
        </w:rPr>
        <w:t>Komalasari</w:t>
      </w:r>
      <w:proofErr w:type="spellEnd"/>
      <w:r w:rsidR="00F72DAE" w:rsidRPr="00625AD9">
        <w:rPr>
          <w:rFonts w:asciiTheme="majorHAnsi" w:hAnsiTheme="majorHAnsi" w:cs="Times New Roman"/>
          <w:sz w:val="24"/>
          <w:szCs w:val="24"/>
          <w:lang w:eastAsia="id-ID"/>
        </w:rPr>
        <w:t>, 2011: 62).</w:t>
      </w:r>
      <w:r w:rsidR="00F72DAE" w:rsidRPr="00625AD9">
        <w:rPr>
          <w:rFonts w:asciiTheme="majorHAnsi" w:hAnsiTheme="majorHAnsi" w:cs="Times New Roman"/>
          <w:sz w:val="24"/>
          <w:szCs w:val="24"/>
        </w:rPr>
        <w:t xml:space="preserve"> </w:t>
      </w:r>
      <w:r w:rsidRPr="00625AD9">
        <w:rPr>
          <w:rFonts w:asciiTheme="majorHAnsi" w:hAnsiTheme="majorHAnsi" w:cs="Times New Roman"/>
          <w:sz w:val="24"/>
          <w:szCs w:val="24"/>
        </w:rPr>
        <w:t xml:space="preserve">Ada </w:t>
      </w:r>
      <w:proofErr w:type="spellStart"/>
      <w:r w:rsidRPr="00625AD9">
        <w:rPr>
          <w:rFonts w:asciiTheme="majorHAnsi" w:hAnsiTheme="majorHAnsi" w:cs="Times New Roman"/>
          <w:sz w:val="24"/>
          <w:szCs w:val="24"/>
        </w:rPr>
        <w:t>beberapa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variasi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jenis</w:t>
      </w:r>
      <w:proofErr w:type="spellEnd"/>
      <w:r w:rsidRPr="00625AD9">
        <w:rPr>
          <w:rFonts w:asciiTheme="majorHAnsi" w:hAnsiTheme="majorHAnsi" w:cs="Times New Roman"/>
          <w:sz w:val="24"/>
          <w:szCs w:val="24"/>
        </w:rPr>
        <w:t xml:space="preserve"> model </w:t>
      </w:r>
      <w:proofErr w:type="spell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kooperatif</w:t>
      </w:r>
      <w:proofErr w:type="spellEnd"/>
      <w:r w:rsidRPr="00625AD9">
        <w:rPr>
          <w:rFonts w:asciiTheme="majorHAnsi" w:hAnsiTheme="majorHAnsi" w:cs="Times New Roman"/>
          <w:sz w:val="24"/>
          <w:szCs w:val="24"/>
        </w:rPr>
        <w:t xml:space="preserve">, salah </w:t>
      </w:r>
      <w:proofErr w:type="spellStart"/>
      <w:r w:rsidRPr="00625AD9">
        <w:rPr>
          <w:rFonts w:asciiTheme="majorHAnsi" w:hAnsiTheme="majorHAnsi" w:cs="Times New Roman"/>
          <w:sz w:val="24"/>
          <w:szCs w:val="24"/>
        </w:rPr>
        <w:t>satunya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adalah</w:t>
      </w:r>
      <w:proofErr w:type="spellEnd"/>
      <w:r w:rsidRPr="00625AD9">
        <w:rPr>
          <w:rFonts w:asciiTheme="majorHAnsi" w:hAnsiTheme="majorHAnsi" w:cs="Times New Roman"/>
          <w:sz w:val="24"/>
          <w:szCs w:val="24"/>
        </w:rPr>
        <w:t xml:space="preserve"> model </w:t>
      </w:r>
      <w:r w:rsidRPr="00625AD9">
        <w:rPr>
          <w:rFonts w:asciiTheme="majorHAnsi" w:hAnsiTheme="majorHAnsi" w:cs="Times New Roman"/>
          <w:i/>
          <w:sz w:val="24"/>
          <w:szCs w:val="24"/>
        </w:rPr>
        <w:t xml:space="preserve">Think Pair Share. </w:t>
      </w:r>
    </w:p>
    <w:p w14:paraId="2B403903" w14:textId="77777777" w:rsidR="00F92CA2" w:rsidRPr="00625AD9" w:rsidRDefault="00F92CA2" w:rsidP="0072354A">
      <w:pPr>
        <w:spacing w:line="360" w:lineRule="auto"/>
        <w:ind w:firstLine="709"/>
        <w:jc w:val="both"/>
        <w:rPr>
          <w:rFonts w:asciiTheme="majorHAnsi" w:hAnsiTheme="majorHAnsi" w:cs="Times New Roman"/>
          <w:sz w:val="24"/>
          <w:szCs w:val="24"/>
        </w:rPr>
      </w:pPr>
      <w:r w:rsidRPr="00625AD9">
        <w:rPr>
          <w:rFonts w:asciiTheme="majorHAnsi" w:hAnsiTheme="majorHAnsi" w:cs="Times New Roman"/>
          <w:sz w:val="24"/>
          <w:szCs w:val="24"/>
        </w:rPr>
        <w:t xml:space="preserve">Model </w:t>
      </w: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w:t>
      </w:r>
      <w:r w:rsidRPr="00625AD9">
        <w:rPr>
          <w:rFonts w:asciiTheme="majorHAnsi" w:hAnsiTheme="majorHAnsi" w:cs="Times New Roman"/>
          <w:i/>
          <w:sz w:val="24"/>
          <w:szCs w:val="24"/>
        </w:rPr>
        <w:t xml:space="preserve">think pair share </w:t>
      </w:r>
      <w:proofErr w:type="spellStart"/>
      <w:r w:rsidRPr="00625AD9">
        <w:rPr>
          <w:rFonts w:asciiTheme="majorHAnsi" w:hAnsiTheme="majorHAnsi" w:cs="Times New Roman"/>
          <w:sz w:val="24"/>
          <w:szCs w:val="24"/>
        </w:rPr>
        <w:t>berkembang</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dari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penelitian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kooperatif</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Pertama</w:t>
      </w:r>
      <w:proofErr w:type="spellEnd"/>
      <w:r w:rsidRPr="00625AD9">
        <w:rPr>
          <w:rFonts w:asciiTheme="majorHAnsi" w:hAnsiTheme="majorHAnsi" w:cs="Times New Roman"/>
          <w:sz w:val="24"/>
          <w:szCs w:val="24"/>
        </w:rPr>
        <w:t xml:space="preserve"> kali </w:t>
      </w:r>
      <w:proofErr w:type="spellStart"/>
      <w:r w:rsidRPr="00625AD9">
        <w:rPr>
          <w:rFonts w:asciiTheme="majorHAnsi" w:hAnsiTheme="majorHAnsi" w:cs="Times New Roman"/>
          <w:sz w:val="24"/>
          <w:szCs w:val="24"/>
        </w:rPr>
        <w:t>dikembangkan</w:t>
      </w:r>
      <w:proofErr w:type="spellEnd"/>
      <w:r w:rsidRPr="00625AD9">
        <w:rPr>
          <w:rFonts w:asciiTheme="majorHAnsi" w:hAnsiTheme="majorHAnsi" w:cs="Times New Roman"/>
          <w:sz w:val="24"/>
          <w:szCs w:val="24"/>
        </w:rPr>
        <w:t xml:space="preserve"> oleh </w:t>
      </w:r>
      <w:proofErr w:type="spellStart"/>
      <w:r w:rsidRPr="00625AD9">
        <w:rPr>
          <w:rFonts w:asciiTheme="majorHAnsi" w:hAnsiTheme="majorHAnsi" w:cs="Times New Roman"/>
          <w:sz w:val="24"/>
          <w:szCs w:val="24"/>
        </w:rPr>
        <w:t>Frang</w:t>
      </w:r>
      <w:proofErr w:type="spellEnd"/>
      <w:r w:rsidRPr="00625AD9">
        <w:rPr>
          <w:rFonts w:asciiTheme="majorHAnsi" w:hAnsiTheme="majorHAnsi" w:cs="Times New Roman"/>
          <w:sz w:val="24"/>
          <w:szCs w:val="24"/>
        </w:rPr>
        <w:t xml:space="preserve"> Lyman dan </w:t>
      </w:r>
      <w:proofErr w:type="spellStart"/>
      <w:r w:rsidRPr="00625AD9">
        <w:rPr>
          <w:rFonts w:asciiTheme="majorHAnsi" w:hAnsiTheme="majorHAnsi" w:cs="Times New Roman"/>
          <w:sz w:val="24"/>
          <w:szCs w:val="24"/>
        </w:rPr>
        <w:t>koleganya</w:t>
      </w:r>
      <w:proofErr w:type="spellEnd"/>
      <w:r w:rsidRPr="00625AD9">
        <w:rPr>
          <w:rFonts w:asciiTheme="majorHAnsi" w:hAnsiTheme="majorHAnsi" w:cs="Times New Roman"/>
          <w:sz w:val="24"/>
          <w:szCs w:val="24"/>
        </w:rPr>
        <w:t xml:space="preserve"> di Universitas Maryland. </w:t>
      </w:r>
      <w:r w:rsidRPr="00625AD9">
        <w:rPr>
          <w:rFonts w:asciiTheme="majorHAnsi" w:hAnsiTheme="majorHAnsi" w:cs="Times New Roman"/>
          <w:i/>
          <w:sz w:val="24"/>
          <w:szCs w:val="24"/>
        </w:rPr>
        <w:t>Think pair share</w:t>
      </w:r>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merupakan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suatu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cara</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efektif</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membuat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variasi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suasana</w:t>
      </w:r>
      <w:proofErr w:type="spellEnd"/>
      <w:r w:rsidRPr="00625AD9">
        <w:rPr>
          <w:rFonts w:asciiTheme="majorHAnsi" w:hAnsiTheme="majorHAnsi" w:cs="Times New Roman"/>
          <w:sz w:val="24"/>
          <w:szCs w:val="24"/>
        </w:rPr>
        <w:t xml:space="preserve"> pada </w:t>
      </w:r>
      <w:proofErr w:type="spellStart"/>
      <w:r w:rsidRPr="00625AD9">
        <w:rPr>
          <w:rFonts w:asciiTheme="majorHAnsi" w:hAnsiTheme="majorHAnsi" w:cs="Times New Roman"/>
          <w:sz w:val="24"/>
          <w:szCs w:val="24"/>
        </w:rPr>
        <w:t>diskusi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kelas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Asnawir</w:t>
      </w:r>
      <w:proofErr w:type="spellEnd"/>
      <w:r w:rsidRPr="00625AD9">
        <w:rPr>
          <w:rFonts w:asciiTheme="majorHAnsi" w:hAnsiTheme="majorHAnsi" w:cs="Times New Roman"/>
          <w:sz w:val="24"/>
          <w:szCs w:val="24"/>
        </w:rPr>
        <w:t>, 2002:29).</w:t>
      </w:r>
      <w:r w:rsidR="00F72DAE" w:rsidRPr="00625AD9">
        <w:rPr>
          <w:rFonts w:asciiTheme="majorHAnsi" w:hAnsiTheme="majorHAnsi" w:cs="Times New Roman"/>
          <w:sz w:val="24"/>
          <w:szCs w:val="24"/>
        </w:rPr>
        <w:t xml:space="preserve"> </w:t>
      </w:r>
      <w:proofErr w:type="spellStart"/>
      <w:r w:rsidR="00F72DAE" w:rsidRPr="00625AD9">
        <w:rPr>
          <w:rFonts w:asciiTheme="majorHAnsi" w:hAnsiTheme="majorHAnsi" w:cs="Times New Roman"/>
          <w:sz w:val="24"/>
          <w:szCs w:val="24"/>
        </w:rPr>
        <w:t>Menurut</w:t>
      </w:r>
      <w:proofErr w:type="spellEnd"/>
      <w:r w:rsidR="00F72DAE" w:rsidRPr="00625AD9">
        <w:rPr>
          <w:rFonts w:asciiTheme="majorHAnsi" w:hAnsiTheme="majorHAnsi" w:cs="Times New Roman"/>
          <w:sz w:val="24"/>
          <w:szCs w:val="24"/>
        </w:rPr>
        <w:t xml:space="preserve"> </w:t>
      </w:r>
      <w:r w:rsidRPr="00625AD9">
        <w:rPr>
          <w:rFonts w:asciiTheme="majorHAnsi" w:hAnsiTheme="majorHAnsi" w:cs="Times New Roman"/>
          <w:sz w:val="24"/>
          <w:szCs w:val="24"/>
        </w:rPr>
        <w:t xml:space="preserve">Susilo (2007:160) model </w:t>
      </w: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w:t>
      </w:r>
      <w:r w:rsidRPr="00625AD9">
        <w:rPr>
          <w:rFonts w:asciiTheme="majorHAnsi" w:hAnsiTheme="majorHAnsi" w:cs="Times New Roman"/>
          <w:i/>
          <w:sz w:val="24"/>
          <w:szCs w:val="24"/>
        </w:rPr>
        <w:t>think pair share</w:t>
      </w:r>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adalah</w:t>
      </w:r>
      <w:proofErr w:type="spellEnd"/>
      <w:r w:rsidRPr="00625AD9">
        <w:rPr>
          <w:rFonts w:asciiTheme="majorHAnsi" w:hAnsiTheme="majorHAnsi" w:cs="Times New Roman"/>
          <w:sz w:val="24"/>
          <w:szCs w:val="24"/>
        </w:rPr>
        <w:t xml:space="preserve"> model </w:t>
      </w: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dapat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memberi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peserta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didik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lebih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banyak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waktu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berfikir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secara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berpasangan</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saling</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berbagi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dengan</w:t>
      </w:r>
      <w:proofErr w:type="spellEnd"/>
      <w:r w:rsidRPr="00625AD9">
        <w:rPr>
          <w:rFonts w:asciiTheme="majorHAnsi" w:hAnsiTheme="majorHAnsi" w:cs="Times New Roman"/>
          <w:sz w:val="24"/>
          <w:szCs w:val="24"/>
        </w:rPr>
        <w:t xml:space="preserve"> yang lain. </w:t>
      </w:r>
      <w:proofErr w:type="spellStart"/>
      <w:r w:rsidR="0072354A" w:rsidRPr="00625AD9">
        <w:rPr>
          <w:rFonts w:asciiTheme="majorHAnsi" w:hAnsiTheme="majorHAnsi" w:cs="Times New Roman"/>
          <w:sz w:val="24"/>
          <w:szCs w:val="24"/>
        </w:rPr>
        <w:t>Menurut</w:t>
      </w:r>
      <w:proofErr w:type="spellEnd"/>
      <w:r w:rsidR="0072354A" w:rsidRPr="00625AD9">
        <w:rPr>
          <w:rFonts w:asciiTheme="majorHAnsi" w:hAnsiTheme="majorHAnsi" w:cs="Times New Roman"/>
          <w:sz w:val="24"/>
          <w:szCs w:val="24"/>
        </w:rPr>
        <w:t xml:space="preserve"> </w:t>
      </w:r>
      <w:proofErr w:type="spellStart"/>
      <w:r w:rsidR="0072354A" w:rsidRPr="00625AD9">
        <w:rPr>
          <w:rFonts w:asciiTheme="majorHAnsi" w:hAnsiTheme="majorHAnsi" w:cs="Times New Roman"/>
          <w:sz w:val="24"/>
          <w:szCs w:val="24"/>
        </w:rPr>
        <w:t>Komalasari</w:t>
      </w:r>
      <w:proofErr w:type="spellEnd"/>
      <w:r w:rsidR="0072354A" w:rsidRPr="00625AD9">
        <w:rPr>
          <w:rFonts w:asciiTheme="majorHAnsi" w:hAnsiTheme="majorHAnsi" w:cs="Times New Roman"/>
          <w:sz w:val="24"/>
          <w:szCs w:val="24"/>
        </w:rPr>
        <w:t xml:space="preserve"> (2011: 64-65), </w:t>
      </w:r>
      <w:proofErr w:type="spellStart"/>
      <w:r w:rsidRPr="00625AD9">
        <w:rPr>
          <w:rFonts w:asciiTheme="majorHAnsi" w:hAnsiTheme="majorHAnsi" w:cs="Times New Roman"/>
          <w:sz w:val="24"/>
          <w:szCs w:val="24"/>
        </w:rPr>
        <w:t>langkah-langkah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model </w:t>
      </w:r>
      <w:r w:rsidRPr="00625AD9">
        <w:rPr>
          <w:rFonts w:asciiTheme="majorHAnsi" w:hAnsiTheme="majorHAnsi" w:cs="Times New Roman"/>
          <w:i/>
          <w:sz w:val="24"/>
          <w:szCs w:val="24"/>
        </w:rPr>
        <w:t>think pair share:</w:t>
      </w:r>
      <w:r w:rsidR="0072354A" w:rsidRPr="00625AD9">
        <w:rPr>
          <w:rFonts w:asciiTheme="majorHAnsi" w:hAnsiTheme="majorHAnsi" w:cs="Times New Roman"/>
          <w:b/>
          <w:i/>
          <w:sz w:val="24"/>
          <w:szCs w:val="24"/>
        </w:rPr>
        <w:t xml:space="preserve"> </w:t>
      </w:r>
      <w:proofErr w:type="spellStart"/>
      <w:r w:rsidR="0072354A" w:rsidRPr="00625AD9">
        <w:rPr>
          <w:rFonts w:asciiTheme="majorHAnsi" w:hAnsiTheme="majorHAnsi" w:cs="Times New Roman"/>
          <w:sz w:val="24"/>
          <w:szCs w:val="24"/>
        </w:rPr>
        <w:t>berpikir</w:t>
      </w:r>
      <w:proofErr w:type="spellEnd"/>
      <w:r w:rsidR="0072354A" w:rsidRPr="00625AD9">
        <w:rPr>
          <w:rFonts w:asciiTheme="majorHAnsi" w:hAnsiTheme="majorHAnsi" w:cs="Times New Roman"/>
          <w:sz w:val="24"/>
          <w:szCs w:val="24"/>
        </w:rPr>
        <w:t xml:space="preserve"> </w:t>
      </w:r>
      <w:r w:rsidRPr="00625AD9">
        <w:rPr>
          <w:rFonts w:asciiTheme="majorHAnsi" w:hAnsiTheme="majorHAnsi" w:cs="Times New Roman"/>
          <w:sz w:val="24"/>
          <w:szCs w:val="24"/>
        </w:rPr>
        <w:t>(</w:t>
      </w:r>
      <w:r w:rsidR="0072354A" w:rsidRPr="00625AD9">
        <w:rPr>
          <w:rFonts w:asciiTheme="majorHAnsi" w:hAnsiTheme="majorHAnsi" w:cs="Times New Roman"/>
          <w:i/>
          <w:sz w:val="24"/>
          <w:szCs w:val="24"/>
        </w:rPr>
        <w:t>thinking</w:t>
      </w:r>
      <w:r w:rsidRPr="00625AD9">
        <w:rPr>
          <w:rFonts w:asciiTheme="majorHAnsi" w:hAnsiTheme="majorHAnsi" w:cs="Times New Roman"/>
          <w:i/>
          <w:sz w:val="24"/>
          <w:szCs w:val="24"/>
        </w:rPr>
        <w:t>)</w:t>
      </w:r>
      <w:r w:rsidR="0072354A" w:rsidRPr="00625AD9">
        <w:rPr>
          <w:rFonts w:asciiTheme="majorHAnsi" w:hAnsiTheme="majorHAnsi" w:cs="Times New Roman"/>
          <w:sz w:val="24"/>
          <w:szCs w:val="24"/>
        </w:rPr>
        <w:t xml:space="preserve">, </w:t>
      </w:r>
      <w:proofErr w:type="spellStart"/>
      <w:r w:rsidR="0072354A" w:rsidRPr="00625AD9">
        <w:rPr>
          <w:rFonts w:asciiTheme="majorHAnsi" w:hAnsiTheme="majorHAnsi" w:cs="Times New Roman"/>
          <w:sz w:val="24"/>
          <w:szCs w:val="24"/>
        </w:rPr>
        <w:t>berpasangan</w:t>
      </w:r>
      <w:proofErr w:type="spellEnd"/>
      <w:r w:rsidR="0072354A" w:rsidRPr="00625AD9">
        <w:rPr>
          <w:rFonts w:asciiTheme="majorHAnsi" w:hAnsiTheme="majorHAnsi" w:cs="Times New Roman"/>
          <w:sz w:val="24"/>
          <w:szCs w:val="24"/>
        </w:rPr>
        <w:t xml:space="preserve"> </w:t>
      </w:r>
      <w:r w:rsidRPr="00625AD9">
        <w:rPr>
          <w:rFonts w:asciiTheme="majorHAnsi" w:hAnsiTheme="majorHAnsi" w:cs="Times New Roman"/>
          <w:sz w:val="24"/>
          <w:szCs w:val="24"/>
        </w:rPr>
        <w:t>(</w:t>
      </w:r>
      <w:r w:rsidR="0072354A" w:rsidRPr="00625AD9">
        <w:rPr>
          <w:rFonts w:asciiTheme="majorHAnsi" w:hAnsiTheme="majorHAnsi" w:cs="Times New Roman"/>
          <w:i/>
          <w:sz w:val="24"/>
          <w:szCs w:val="24"/>
        </w:rPr>
        <w:t>pairing</w:t>
      </w:r>
      <w:r w:rsidRPr="00625AD9">
        <w:rPr>
          <w:rFonts w:asciiTheme="majorHAnsi" w:hAnsiTheme="majorHAnsi" w:cs="Times New Roman"/>
          <w:sz w:val="24"/>
          <w:szCs w:val="24"/>
        </w:rPr>
        <w:t>)</w:t>
      </w:r>
      <w:r w:rsidR="0072354A" w:rsidRPr="00625AD9">
        <w:rPr>
          <w:rFonts w:asciiTheme="majorHAnsi" w:hAnsiTheme="majorHAnsi" w:cs="Times New Roman"/>
          <w:sz w:val="24"/>
          <w:szCs w:val="24"/>
        </w:rPr>
        <w:t xml:space="preserve">, dan </w:t>
      </w:r>
      <w:proofErr w:type="spellStart"/>
      <w:r w:rsidR="0072354A" w:rsidRPr="00625AD9">
        <w:rPr>
          <w:rFonts w:asciiTheme="majorHAnsi" w:hAnsiTheme="majorHAnsi" w:cs="Times New Roman"/>
          <w:sz w:val="24"/>
          <w:szCs w:val="24"/>
        </w:rPr>
        <w:t>berbagi</w:t>
      </w:r>
      <w:proofErr w:type="spellEnd"/>
      <w:r w:rsidR="0072354A" w:rsidRPr="00625AD9">
        <w:rPr>
          <w:rFonts w:asciiTheme="majorHAnsi" w:hAnsiTheme="majorHAnsi" w:cs="Times New Roman"/>
          <w:sz w:val="24"/>
          <w:szCs w:val="24"/>
        </w:rPr>
        <w:t xml:space="preserve"> </w:t>
      </w:r>
      <w:r w:rsidRPr="00625AD9">
        <w:rPr>
          <w:rFonts w:asciiTheme="majorHAnsi" w:hAnsiTheme="majorHAnsi" w:cs="Times New Roman"/>
          <w:sz w:val="24"/>
          <w:szCs w:val="24"/>
        </w:rPr>
        <w:t>(</w:t>
      </w:r>
      <w:r w:rsidR="0072354A" w:rsidRPr="00625AD9">
        <w:rPr>
          <w:rFonts w:asciiTheme="majorHAnsi" w:hAnsiTheme="majorHAnsi" w:cs="Times New Roman"/>
          <w:i/>
          <w:sz w:val="24"/>
          <w:szCs w:val="24"/>
        </w:rPr>
        <w:t>sharing</w:t>
      </w:r>
      <w:r w:rsidRPr="00625AD9">
        <w:rPr>
          <w:rFonts w:asciiTheme="majorHAnsi" w:hAnsiTheme="majorHAnsi" w:cs="Times New Roman"/>
          <w:sz w:val="24"/>
          <w:szCs w:val="24"/>
        </w:rPr>
        <w:t>)</w:t>
      </w:r>
      <w:r w:rsidR="0072354A" w:rsidRPr="00625AD9">
        <w:rPr>
          <w:rFonts w:asciiTheme="majorHAnsi" w:hAnsiTheme="majorHAnsi" w:cs="Times New Roman"/>
          <w:sz w:val="24"/>
          <w:szCs w:val="24"/>
        </w:rPr>
        <w:t>.</w:t>
      </w:r>
    </w:p>
    <w:p w14:paraId="59D7EA7A" w14:textId="6DC77A99" w:rsidR="00B14607" w:rsidRPr="00625AD9" w:rsidRDefault="00F92CA2" w:rsidP="00B14607">
      <w:pPr>
        <w:pStyle w:val="ListParagraph"/>
        <w:spacing w:line="360" w:lineRule="auto"/>
        <w:ind w:left="0" w:firstLine="709"/>
        <w:jc w:val="both"/>
        <w:rPr>
          <w:rFonts w:asciiTheme="majorHAnsi" w:hAnsiTheme="majorHAnsi" w:cs="Times New Roman"/>
          <w:sz w:val="24"/>
          <w:szCs w:val="24"/>
        </w:rPr>
      </w:pPr>
      <w:proofErr w:type="spellStart"/>
      <w:r w:rsidRPr="00625AD9">
        <w:rPr>
          <w:rFonts w:asciiTheme="majorHAnsi" w:hAnsiTheme="majorHAnsi" w:cs="Times New Roman"/>
          <w:sz w:val="24"/>
          <w:szCs w:val="24"/>
        </w:rPr>
        <w:t>Berdasarkan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uraian</w:t>
      </w:r>
      <w:proofErr w:type="spellEnd"/>
      <w:r w:rsidRPr="00625AD9">
        <w:rPr>
          <w:rFonts w:asciiTheme="majorHAnsi" w:hAnsiTheme="majorHAnsi" w:cs="Times New Roman"/>
          <w:sz w:val="24"/>
          <w:szCs w:val="24"/>
        </w:rPr>
        <w:t xml:space="preserve"> di </w:t>
      </w:r>
      <w:proofErr w:type="spellStart"/>
      <w:r w:rsidRPr="00625AD9">
        <w:rPr>
          <w:rFonts w:asciiTheme="majorHAnsi" w:hAnsiTheme="majorHAnsi" w:cs="Times New Roman"/>
          <w:sz w:val="24"/>
          <w:szCs w:val="24"/>
        </w:rPr>
        <w:t>atas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dapat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disimpulkan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bahwa</w:t>
      </w:r>
      <w:proofErr w:type="spellEnd"/>
      <w:r w:rsidRPr="00625AD9">
        <w:rPr>
          <w:rFonts w:asciiTheme="majorHAnsi" w:hAnsiTheme="majorHAnsi" w:cs="Times New Roman"/>
          <w:sz w:val="24"/>
          <w:szCs w:val="24"/>
        </w:rPr>
        <w:t xml:space="preserve"> model </w:t>
      </w: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w:t>
      </w:r>
      <w:r w:rsidRPr="00625AD9">
        <w:rPr>
          <w:rFonts w:asciiTheme="majorHAnsi" w:hAnsiTheme="majorHAnsi" w:cs="Times New Roman"/>
          <w:i/>
          <w:sz w:val="24"/>
          <w:szCs w:val="24"/>
        </w:rPr>
        <w:t xml:space="preserve">think pair share </w:t>
      </w:r>
      <w:proofErr w:type="spellStart"/>
      <w:r w:rsidRPr="00625AD9">
        <w:rPr>
          <w:rFonts w:asciiTheme="majorHAnsi" w:hAnsiTheme="majorHAnsi" w:cs="Times New Roman"/>
          <w:sz w:val="24"/>
          <w:szCs w:val="24"/>
        </w:rPr>
        <w:t>adalah</w:t>
      </w:r>
      <w:proofErr w:type="spellEnd"/>
      <w:r w:rsidRPr="00625AD9">
        <w:rPr>
          <w:rFonts w:asciiTheme="majorHAnsi" w:hAnsiTheme="majorHAnsi" w:cs="Times New Roman"/>
          <w:sz w:val="24"/>
          <w:szCs w:val="24"/>
        </w:rPr>
        <w:t xml:space="preserve"> model </w:t>
      </w: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kooperatif</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dimana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berpikir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bekerja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sama</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saling</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berbagi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secara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berpasangan</w:t>
      </w:r>
      <w:proofErr w:type="spellEnd"/>
      <w:r w:rsidRPr="00625AD9">
        <w:rPr>
          <w:rFonts w:asciiTheme="majorHAnsi" w:hAnsiTheme="majorHAnsi" w:cs="Times New Roman"/>
          <w:sz w:val="24"/>
          <w:szCs w:val="24"/>
        </w:rPr>
        <w:t>.</w:t>
      </w:r>
    </w:p>
    <w:p w14:paraId="18B73D8A" w14:textId="48C097A5" w:rsidR="006C4DF8" w:rsidRPr="00625AD9" w:rsidRDefault="006C4DF8" w:rsidP="00B14607">
      <w:pPr>
        <w:pStyle w:val="ListParagraph"/>
        <w:spacing w:line="360" w:lineRule="auto"/>
        <w:ind w:left="0" w:firstLine="709"/>
        <w:jc w:val="both"/>
        <w:rPr>
          <w:rFonts w:asciiTheme="majorHAnsi" w:hAnsiTheme="majorHAnsi" w:cs="Times New Roman"/>
          <w:sz w:val="24"/>
          <w:szCs w:val="24"/>
        </w:rPr>
      </w:pPr>
    </w:p>
    <w:p w14:paraId="1F867DD8" w14:textId="77777777" w:rsidR="006C4DF8" w:rsidRPr="00625AD9" w:rsidRDefault="006C4DF8" w:rsidP="00B14607">
      <w:pPr>
        <w:pStyle w:val="ListParagraph"/>
        <w:spacing w:line="360" w:lineRule="auto"/>
        <w:ind w:left="0" w:firstLine="709"/>
        <w:jc w:val="both"/>
        <w:rPr>
          <w:rFonts w:asciiTheme="majorHAnsi" w:hAnsiTheme="majorHAnsi" w:cs="Times New Roman"/>
          <w:sz w:val="24"/>
          <w:szCs w:val="24"/>
        </w:rPr>
      </w:pPr>
    </w:p>
    <w:p w14:paraId="4B4B219D" w14:textId="77777777" w:rsidR="00B14607" w:rsidRPr="00625AD9" w:rsidRDefault="00B14607" w:rsidP="00B14607">
      <w:pPr>
        <w:spacing w:line="360" w:lineRule="auto"/>
        <w:jc w:val="both"/>
        <w:rPr>
          <w:rFonts w:asciiTheme="majorHAnsi" w:hAnsiTheme="majorHAnsi" w:cs="Times New Roman"/>
          <w:b/>
          <w:sz w:val="24"/>
          <w:szCs w:val="24"/>
        </w:rPr>
      </w:pPr>
      <w:proofErr w:type="spellStart"/>
      <w:r w:rsidRPr="00625AD9">
        <w:rPr>
          <w:rFonts w:asciiTheme="majorHAnsi" w:hAnsiTheme="majorHAnsi" w:cs="Times New Roman"/>
          <w:b/>
          <w:sz w:val="24"/>
          <w:szCs w:val="24"/>
        </w:rPr>
        <w:lastRenderedPageBreak/>
        <w:t>Metode</w:t>
      </w:r>
      <w:proofErr w:type="spellEnd"/>
      <w:r w:rsidRPr="00625AD9">
        <w:rPr>
          <w:rFonts w:asciiTheme="majorHAnsi" w:hAnsiTheme="majorHAnsi" w:cs="Times New Roman"/>
          <w:b/>
          <w:sz w:val="24"/>
          <w:szCs w:val="24"/>
        </w:rPr>
        <w:t xml:space="preserve"> </w:t>
      </w:r>
      <w:proofErr w:type="spellStart"/>
      <w:r w:rsidRPr="00625AD9">
        <w:rPr>
          <w:rFonts w:asciiTheme="majorHAnsi" w:hAnsiTheme="majorHAnsi" w:cs="Times New Roman"/>
          <w:b/>
          <w:sz w:val="24"/>
          <w:szCs w:val="24"/>
        </w:rPr>
        <w:t>Penelitian</w:t>
      </w:r>
      <w:proofErr w:type="spellEnd"/>
    </w:p>
    <w:p w14:paraId="1C554EF7" w14:textId="75B50F76" w:rsidR="00616590" w:rsidRPr="00625AD9" w:rsidRDefault="00F92CA2" w:rsidP="00616590">
      <w:pPr>
        <w:spacing w:line="360" w:lineRule="auto"/>
        <w:ind w:firstLine="567"/>
        <w:jc w:val="both"/>
        <w:rPr>
          <w:rFonts w:asciiTheme="majorHAnsi" w:hAnsiTheme="majorHAnsi" w:cs="Times New Roman"/>
          <w:b/>
          <w:sz w:val="24"/>
          <w:szCs w:val="24"/>
        </w:rPr>
      </w:pPr>
      <w:proofErr w:type="spellStart"/>
      <w:r w:rsidRPr="00625AD9">
        <w:rPr>
          <w:rFonts w:asciiTheme="majorHAnsi" w:hAnsiTheme="majorHAnsi" w:cs="Times New Roman"/>
          <w:sz w:val="24"/>
          <w:szCs w:val="24"/>
        </w:rPr>
        <w:t>Penelitian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tindakan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ini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dilaksanakan</w:t>
      </w:r>
      <w:proofErr w:type="spellEnd"/>
      <w:r w:rsidRPr="00625AD9">
        <w:rPr>
          <w:rFonts w:asciiTheme="majorHAnsi" w:hAnsiTheme="majorHAnsi" w:cs="Times New Roman"/>
          <w:sz w:val="24"/>
          <w:szCs w:val="24"/>
        </w:rPr>
        <w:t xml:space="preserve"> di </w:t>
      </w:r>
      <w:r w:rsidR="00C75074" w:rsidRPr="00625AD9">
        <w:rPr>
          <w:rFonts w:asciiTheme="majorHAnsi" w:hAnsiTheme="majorHAnsi" w:cs="Times New Roman"/>
          <w:sz w:val="24"/>
          <w:szCs w:val="24"/>
        </w:rPr>
        <w:t xml:space="preserve">SDN 7 </w:t>
      </w:r>
      <w:proofErr w:type="spellStart"/>
      <w:r w:rsidR="00C75074" w:rsidRPr="00625AD9">
        <w:rPr>
          <w:rFonts w:asciiTheme="majorHAnsi" w:hAnsiTheme="majorHAnsi" w:cs="Times New Roman"/>
          <w:sz w:val="24"/>
          <w:szCs w:val="24"/>
        </w:rPr>
        <w:t>Biluhu</w:t>
      </w:r>
      <w:proofErr w:type="spellEnd"/>
      <w:r w:rsidR="006C4DF8"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Kabupaten</w:t>
      </w:r>
      <w:proofErr w:type="spellEnd"/>
      <w:r w:rsidRPr="00625AD9">
        <w:rPr>
          <w:rFonts w:asciiTheme="majorHAnsi" w:hAnsiTheme="majorHAnsi" w:cs="Times New Roman"/>
          <w:sz w:val="24"/>
          <w:szCs w:val="24"/>
        </w:rPr>
        <w:t xml:space="preserve"> Gorontalo. </w:t>
      </w:r>
      <w:proofErr w:type="spellStart"/>
      <w:r w:rsidRPr="00625AD9">
        <w:rPr>
          <w:rFonts w:asciiTheme="majorHAnsi" w:hAnsiTheme="majorHAnsi" w:cs="Times New Roman"/>
          <w:sz w:val="24"/>
          <w:szCs w:val="24"/>
        </w:rPr>
        <w:t>Penelitian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dilaksanakan</w:t>
      </w:r>
      <w:proofErr w:type="spellEnd"/>
      <w:r w:rsidRPr="00625AD9">
        <w:rPr>
          <w:rFonts w:asciiTheme="majorHAnsi" w:hAnsiTheme="majorHAnsi" w:cs="Times New Roman"/>
          <w:sz w:val="24"/>
          <w:szCs w:val="24"/>
        </w:rPr>
        <w:t xml:space="preserve"> pada </w:t>
      </w:r>
      <w:r w:rsidR="006C4DF8" w:rsidRPr="00625AD9">
        <w:rPr>
          <w:rFonts w:asciiTheme="majorHAnsi" w:hAnsiTheme="majorHAnsi" w:cs="Times New Roman"/>
          <w:sz w:val="24"/>
          <w:szCs w:val="24"/>
        </w:rPr>
        <w:t xml:space="preserve">September </w:t>
      </w:r>
      <w:proofErr w:type="spellStart"/>
      <w:r w:rsidR="006C4DF8" w:rsidRPr="00625AD9">
        <w:rPr>
          <w:rFonts w:asciiTheme="majorHAnsi" w:hAnsiTheme="majorHAnsi" w:cs="Times New Roman"/>
          <w:sz w:val="24"/>
          <w:szCs w:val="24"/>
        </w:rPr>
        <w:t>sampai</w:t>
      </w:r>
      <w:proofErr w:type="spellEnd"/>
      <w:r w:rsidR="006C4DF8" w:rsidRPr="00625AD9">
        <w:rPr>
          <w:rFonts w:asciiTheme="majorHAnsi" w:hAnsiTheme="majorHAnsi" w:cs="Times New Roman"/>
          <w:sz w:val="24"/>
          <w:szCs w:val="24"/>
        </w:rPr>
        <w:t xml:space="preserve"> November</w:t>
      </w:r>
      <w:r w:rsidRPr="00625AD9">
        <w:rPr>
          <w:rFonts w:asciiTheme="majorHAnsi" w:hAnsiTheme="majorHAnsi" w:cs="Times New Roman"/>
          <w:sz w:val="24"/>
          <w:szCs w:val="24"/>
        </w:rPr>
        <w:t xml:space="preserve"> 20</w:t>
      </w:r>
      <w:r w:rsidR="006C4DF8" w:rsidRPr="00625AD9">
        <w:rPr>
          <w:rFonts w:asciiTheme="majorHAnsi" w:hAnsiTheme="majorHAnsi" w:cs="Times New Roman"/>
          <w:sz w:val="24"/>
          <w:szCs w:val="24"/>
        </w:rPr>
        <w:t>21</w:t>
      </w:r>
      <w:r w:rsidR="00407B58" w:rsidRPr="00625AD9">
        <w:rPr>
          <w:rFonts w:asciiTheme="majorHAnsi" w:hAnsiTheme="majorHAnsi" w:cs="Times New Roman"/>
          <w:sz w:val="24"/>
          <w:szCs w:val="24"/>
        </w:rPr>
        <w:t xml:space="preserve">, </w:t>
      </w:r>
      <w:proofErr w:type="spellStart"/>
      <w:r w:rsidR="00407B58" w:rsidRPr="00625AD9">
        <w:rPr>
          <w:rFonts w:asciiTheme="majorHAnsi" w:hAnsiTheme="majorHAnsi" w:cs="Times New Roman"/>
          <w:sz w:val="24"/>
          <w:szCs w:val="24"/>
        </w:rPr>
        <w:t>dengan</w:t>
      </w:r>
      <w:proofErr w:type="spellEnd"/>
      <w:r w:rsidR="00407B58" w:rsidRPr="00625AD9">
        <w:rPr>
          <w:rFonts w:asciiTheme="majorHAnsi" w:hAnsiTheme="majorHAnsi" w:cs="Times New Roman"/>
          <w:sz w:val="24"/>
          <w:szCs w:val="24"/>
        </w:rPr>
        <w:t xml:space="preserve"> </w:t>
      </w:r>
      <w:proofErr w:type="spellStart"/>
      <w:r w:rsidR="00407B58" w:rsidRPr="00625AD9">
        <w:rPr>
          <w:rFonts w:asciiTheme="majorHAnsi" w:hAnsiTheme="majorHAnsi" w:cs="Times New Roman"/>
          <w:sz w:val="24"/>
          <w:szCs w:val="24"/>
        </w:rPr>
        <w:t>subyek</w:t>
      </w:r>
      <w:proofErr w:type="spellEnd"/>
      <w:r w:rsidR="00407B58"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penelitian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adalah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kelas</w:t>
      </w:r>
      <w:proofErr w:type="spellEnd"/>
      <w:r w:rsidRPr="00625AD9">
        <w:rPr>
          <w:rFonts w:asciiTheme="majorHAnsi" w:hAnsiTheme="majorHAnsi" w:cs="Times New Roman"/>
          <w:sz w:val="24"/>
          <w:szCs w:val="24"/>
        </w:rPr>
        <w:t xml:space="preserve"> IV </w:t>
      </w:r>
      <w:r w:rsidR="00C75074" w:rsidRPr="00625AD9">
        <w:rPr>
          <w:rFonts w:asciiTheme="majorHAnsi" w:hAnsiTheme="majorHAnsi" w:cs="Times New Roman"/>
          <w:sz w:val="24"/>
          <w:szCs w:val="24"/>
        </w:rPr>
        <w:t xml:space="preserve">SDN 7 </w:t>
      </w:r>
      <w:proofErr w:type="spellStart"/>
      <w:r w:rsidR="00C75074" w:rsidRPr="00625AD9">
        <w:rPr>
          <w:rFonts w:asciiTheme="majorHAnsi" w:hAnsiTheme="majorHAnsi" w:cs="Times New Roman"/>
          <w:sz w:val="24"/>
          <w:szCs w:val="24"/>
        </w:rPr>
        <w:t>Biluhu</w:t>
      </w:r>
      <w:proofErr w:type="spellEnd"/>
      <w:r w:rsidR="006C4DF8"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dengan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jumlah</w:t>
      </w:r>
      <w:proofErr w:type="spellEnd"/>
      <w:r w:rsidRPr="00625AD9">
        <w:rPr>
          <w:rFonts w:asciiTheme="majorHAnsi" w:hAnsiTheme="majorHAnsi" w:cs="Times New Roman"/>
          <w:sz w:val="24"/>
          <w:szCs w:val="24"/>
        </w:rPr>
        <w:t xml:space="preserve"> 2</w:t>
      </w:r>
      <w:r w:rsidR="006C4DF8" w:rsidRPr="00625AD9">
        <w:rPr>
          <w:rFonts w:asciiTheme="majorHAnsi" w:hAnsiTheme="majorHAnsi" w:cs="Times New Roman"/>
          <w:sz w:val="24"/>
          <w:szCs w:val="24"/>
        </w:rPr>
        <w:t>5</w:t>
      </w:r>
      <w:r w:rsidRPr="00625AD9">
        <w:rPr>
          <w:rFonts w:asciiTheme="majorHAnsi" w:hAnsiTheme="majorHAnsi" w:cs="Times New Roman"/>
          <w:sz w:val="24"/>
          <w:szCs w:val="24"/>
        </w:rPr>
        <w:t xml:space="preserve"> orang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terdiri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dari</w:t>
      </w:r>
      <w:proofErr w:type="spellEnd"/>
      <w:r w:rsidRPr="00625AD9">
        <w:rPr>
          <w:rFonts w:asciiTheme="majorHAnsi" w:hAnsiTheme="majorHAnsi" w:cs="Times New Roman"/>
          <w:sz w:val="24"/>
          <w:szCs w:val="24"/>
        </w:rPr>
        <w:t xml:space="preserve"> </w:t>
      </w:r>
      <w:r w:rsidR="006C4DF8" w:rsidRPr="00625AD9">
        <w:rPr>
          <w:rFonts w:asciiTheme="majorHAnsi" w:hAnsiTheme="majorHAnsi" w:cs="Times New Roman"/>
          <w:sz w:val="24"/>
          <w:szCs w:val="24"/>
        </w:rPr>
        <w:t>10</w:t>
      </w:r>
      <w:r w:rsidRPr="00625AD9">
        <w:rPr>
          <w:rFonts w:asciiTheme="majorHAnsi" w:hAnsiTheme="majorHAnsi" w:cs="Times New Roman"/>
          <w:sz w:val="24"/>
          <w:szCs w:val="24"/>
        </w:rPr>
        <w:t xml:space="preserve"> orang </w:t>
      </w:r>
      <w:proofErr w:type="spellStart"/>
      <w:r w:rsidRPr="00625AD9">
        <w:rPr>
          <w:rFonts w:asciiTheme="majorHAnsi" w:hAnsiTheme="majorHAnsi" w:cs="Times New Roman"/>
          <w:sz w:val="24"/>
          <w:szCs w:val="24"/>
        </w:rPr>
        <w:t>laki-laki</w:t>
      </w:r>
      <w:proofErr w:type="spellEnd"/>
      <w:r w:rsidRPr="00625AD9">
        <w:rPr>
          <w:rFonts w:asciiTheme="majorHAnsi" w:hAnsiTheme="majorHAnsi" w:cs="Times New Roman"/>
          <w:sz w:val="24"/>
          <w:szCs w:val="24"/>
        </w:rPr>
        <w:t xml:space="preserve"> dan </w:t>
      </w:r>
      <w:r w:rsidR="006C4DF8" w:rsidRPr="00625AD9">
        <w:rPr>
          <w:rFonts w:asciiTheme="majorHAnsi" w:hAnsiTheme="majorHAnsi" w:cs="Times New Roman"/>
          <w:sz w:val="24"/>
          <w:szCs w:val="24"/>
        </w:rPr>
        <w:t>15</w:t>
      </w:r>
      <w:r w:rsidRPr="00625AD9">
        <w:rPr>
          <w:rFonts w:asciiTheme="majorHAnsi" w:hAnsiTheme="majorHAnsi" w:cs="Times New Roman"/>
          <w:sz w:val="24"/>
          <w:szCs w:val="24"/>
        </w:rPr>
        <w:t xml:space="preserve"> orang </w:t>
      </w:r>
      <w:proofErr w:type="spellStart"/>
      <w:r w:rsidRPr="00625AD9">
        <w:rPr>
          <w:rFonts w:asciiTheme="majorHAnsi" w:hAnsiTheme="majorHAnsi" w:cs="Times New Roman"/>
          <w:sz w:val="24"/>
          <w:szCs w:val="24"/>
        </w:rPr>
        <w:t>perempuan</w:t>
      </w:r>
      <w:proofErr w:type="spellEnd"/>
      <w:r w:rsidRPr="00625AD9">
        <w:rPr>
          <w:rFonts w:asciiTheme="majorHAnsi" w:hAnsiTheme="majorHAnsi" w:cs="Times New Roman"/>
          <w:sz w:val="24"/>
          <w:szCs w:val="24"/>
        </w:rPr>
        <w:t>.</w:t>
      </w:r>
    </w:p>
    <w:p w14:paraId="0FC325C9" w14:textId="77777777" w:rsidR="00616590" w:rsidRPr="00625AD9" w:rsidRDefault="00F92CA2" w:rsidP="00616590">
      <w:pPr>
        <w:spacing w:line="360" w:lineRule="auto"/>
        <w:ind w:firstLine="567"/>
        <w:jc w:val="both"/>
        <w:rPr>
          <w:rFonts w:asciiTheme="majorHAnsi" w:hAnsiTheme="majorHAnsi" w:cs="Times New Roman"/>
          <w:b/>
          <w:sz w:val="24"/>
          <w:szCs w:val="24"/>
        </w:rPr>
      </w:pPr>
      <w:proofErr w:type="spellStart"/>
      <w:r w:rsidRPr="00625AD9">
        <w:rPr>
          <w:rFonts w:asciiTheme="majorHAnsi" w:hAnsiTheme="majorHAnsi" w:cs="Times New Roman"/>
          <w:sz w:val="24"/>
          <w:szCs w:val="24"/>
        </w:rPr>
        <w:t>Penelitian</w:t>
      </w:r>
      <w:proofErr w:type="spellEnd"/>
      <w:r w:rsidRPr="00625AD9">
        <w:rPr>
          <w:rFonts w:asciiTheme="majorHAnsi" w:hAnsiTheme="majorHAnsi" w:cs="Times New Roman"/>
          <w:sz w:val="24"/>
          <w:szCs w:val="24"/>
        </w:rPr>
        <w:t xml:space="preserve"> </w:t>
      </w:r>
      <w:proofErr w:type="spellStart"/>
      <w:r w:rsidR="00407B58" w:rsidRPr="00625AD9">
        <w:rPr>
          <w:rFonts w:asciiTheme="majorHAnsi" w:hAnsiTheme="majorHAnsi" w:cs="Times New Roman"/>
          <w:sz w:val="24"/>
          <w:szCs w:val="24"/>
        </w:rPr>
        <w:t>ini</w:t>
      </w:r>
      <w:proofErr w:type="spellEnd"/>
      <w:r w:rsidR="00407B58" w:rsidRPr="00625AD9">
        <w:rPr>
          <w:rFonts w:asciiTheme="majorHAnsi" w:hAnsiTheme="majorHAnsi" w:cs="Times New Roman"/>
          <w:sz w:val="24"/>
          <w:szCs w:val="24"/>
        </w:rPr>
        <w:t xml:space="preserve"> </w:t>
      </w:r>
      <w:proofErr w:type="spellStart"/>
      <w:r w:rsidR="00407B58" w:rsidRPr="00625AD9">
        <w:rPr>
          <w:rFonts w:asciiTheme="majorHAnsi" w:hAnsiTheme="majorHAnsi" w:cs="Times New Roman"/>
          <w:sz w:val="24"/>
          <w:szCs w:val="24"/>
        </w:rPr>
        <w:t>menggunakan</w:t>
      </w:r>
      <w:proofErr w:type="spellEnd"/>
      <w:r w:rsidR="00407B58" w:rsidRPr="00625AD9">
        <w:rPr>
          <w:rFonts w:asciiTheme="majorHAnsi" w:hAnsiTheme="majorHAnsi" w:cs="Times New Roman"/>
          <w:sz w:val="24"/>
          <w:szCs w:val="24"/>
        </w:rPr>
        <w:t xml:space="preserve"> </w:t>
      </w:r>
      <w:proofErr w:type="spellStart"/>
      <w:r w:rsidR="00407B58" w:rsidRPr="00625AD9">
        <w:rPr>
          <w:rFonts w:asciiTheme="majorHAnsi" w:hAnsiTheme="majorHAnsi" w:cs="Times New Roman"/>
          <w:sz w:val="24"/>
          <w:szCs w:val="24"/>
        </w:rPr>
        <w:t>desain</w:t>
      </w:r>
      <w:proofErr w:type="spellEnd"/>
      <w:r w:rsidR="00407B58" w:rsidRPr="00625AD9">
        <w:rPr>
          <w:rFonts w:asciiTheme="majorHAnsi" w:hAnsiTheme="majorHAnsi" w:cs="Times New Roman"/>
          <w:sz w:val="24"/>
          <w:szCs w:val="24"/>
        </w:rPr>
        <w:t xml:space="preserve"> </w:t>
      </w:r>
      <w:proofErr w:type="spellStart"/>
      <w:r w:rsidR="00407B58" w:rsidRPr="00625AD9">
        <w:rPr>
          <w:rFonts w:asciiTheme="majorHAnsi" w:hAnsiTheme="majorHAnsi" w:cs="Times New Roman"/>
          <w:sz w:val="24"/>
          <w:szCs w:val="24"/>
        </w:rPr>
        <w:t>penelitian</w:t>
      </w:r>
      <w:proofErr w:type="spellEnd"/>
      <w:r w:rsidR="00407B58" w:rsidRPr="00625AD9">
        <w:rPr>
          <w:rFonts w:asciiTheme="majorHAnsi" w:hAnsiTheme="majorHAnsi" w:cs="Times New Roman"/>
          <w:sz w:val="24"/>
          <w:szCs w:val="24"/>
        </w:rPr>
        <w:t xml:space="preserve"> </w:t>
      </w:r>
      <w:proofErr w:type="spellStart"/>
      <w:r w:rsidR="00407B58" w:rsidRPr="00625AD9">
        <w:rPr>
          <w:rFonts w:asciiTheme="majorHAnsi" w:hAnsiTheme="majorHAnsi" w:cs="Times New Roman"/>
          <w:sz w:val="24"/>
          <w:szCs w:val="24"/>
        </w:rPr>
        <w:t>tindakan</w:t>
      </w:r>
      <w:proofErr w:type="spellEnd"/>
      <w:r w:rsidR="00407B58" w:rsidRPr="00625AD9">
        <w:rPr>
          <w:rFonts w:asciiTheme="majorHAnsi" w:hAnsiTheme="majorHAnsi" w:cs="Times New Roman"/>
          <w:sz w:val="24"/>
          <w:szCs w:val="24"/>
        </w:rPr>
        <w:t xml:space="preserve"> </w:t>
      </w:r>
      <w:proofErr w:type="spellStart"/>
      <w:r w:rsidR="00407B58" w:rsidRPr="00625AD9">
        <w:rPr>
          <w:rFonts w:asciiTheme="majorHAnsi" w:hAnsiTheme="majorHAnsi" w:cs="Times New Roman"/>
          <w:sz w:val="24"/>
          <w:szCs w:val="24"/>
        </w:rPr>
        <w:t>kelas</w:t>
      </w:r>
      <w:proofErr w:type="spellEnd"/>
      <w:r w:rsidR="00616590" w:rsidRPr="00625AD9">
        <w:rPr>
          <w:rFonts w:asciiTheme="majorHAnsi" w:hAnsiTheme="majorHAnsi" w:cs="Times New Roman"/>
          <w:sz w:val="24"/>
          <w:szCs w:val="24"/>
        </w:rPr>
        <w:t>.</w:t>
      </w:r>
      <w:r w:rsidR="00407B58" w:rsidRPr="00625AD9">
        <w:rPr>
          <w:rFonts w:asciiTheme="majorHAnsi" w:hAnsiTheme="majorHAnsi" w:cs="Times New Roman"/>
          <w:sz w:val="24"/>
          <w:szCs w:val="24"/>
        </w:rPr>
        <w:t xml:space="preserve"> </w:t>
      </w:r>
      <w:r w:rsidR="00FD72BD" w:rsidRPr="00625AD9">
        <w:rPr>
          <w:rFonts w:asciiTheme="majorHAnsi" w:hAnsiTheme="majorHAnsi" w:cs="Times New Roman"/>
          <w:sz w:val="24"/>
          <w:szCs w:val="24"/>
          <w:lang w:val="id-ID"/>
        </w:rPr>
        <w:t>Tindakan penelitian ini dilaksanakan dalam dua siklus</w:t>
      </w:r>
      <w:r w:rsidR="00FD72BD" w:rsidRPr="00625AD9">
        <w:rPr>
          <w:rFonts w:asciiTheme="majorHAnsi" w:hAnsiTheme="majorHAnsi" w:cs="Times New Roman"/>
          <w:sz w:val="24"/>
          <w:szCs w:val="24"/>
        </w:rPr>
        <w:t xml:space="preserve">. </w:t>
      </w:r>
      <w:r w:rsidR="00FD72BD" w:rsidRPr="00625AD9">
        <w:rPr>
          <w:rFonts w:asciiTheme="majorHAnsi" w:hAnsiTheme="majorHAnsi" w:cs="Times New Roman"/>
          <w:sz w:val="24"/>
          <w:szCs w:val="24"/>
          <w:lang w:val="id-ID"/>
        </w:rPr>
        <w:t>Setelah pelaksanaan tindakan dilakukan refleksi yaitu analisis dan evaluasi terhadap proses tindakan sebelumnya.dari hasil refleksi tersebut akan muncul permasalahan atau pemikiran baru sehingga perlu dilakukan perencanaan, tindakan, pengamatan, dan refleksi ulang.</w:t>
      </w:r>
      <w:r w:rsidR="00616590" w:rsidRPr="00625AD9">
        <w:rPr>
          <w:rFonts w:asciiTheme="majorHAnsi" w:hAnsiTheme="majorHAnsi" w:cs="Times New Roman"/>
          <w:b/>
          <w:sz w:val="24"/>
          <w:szCs w:val="24"/>
        </w:rPr>
        <w:t xml:space="preserve"> </w:t>
      </w:r>
    </w:p>
    <w:p w14:paraId="4C8D5182" w14:textId="77777777" w:rsidR="00CD3266" w:rsidRPr="00625AD9" w:rsidRDefault="00FD72BD" w:rsidP="00CD3266">
      <w:pPr>
        <w:spacing w:line="360" w:lineRule="auto"/>
        <w:ind w:firstLine="567"/>
        <w:jc w:val="both"/>
        <w:rPr>
          <w:rFonts w:asciiTheme="majorHAnsi" w:hAnsiTheme="majorHAnsi" w:cs="Times New Roman"/>
          <w:sz w:val="24"/>
          <w:szCs w:val="24"/>
        </w:rPr>
      </w:pPr>
      <w:proofErr w:type="spellStart"/>
      <w:r w:rsidRPr="00625AD9">
        <w:rPr>
          <w:rFonts w:asciiTheme="majorHAnsi" w:hAnsiTheme="majorHAnsi" w:cs="Times New Roman"/>
          <w:sz w:val="24"/>
          <w:szCs w:val="24"/>
        </w:rPr>
        <w:t>Penelitian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ini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melalui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dua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siklus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yaitu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siklus</w:t>
      </w:r>
      <w:proofErr w:type="spellEnd"/>
      <w:r w:rsidRPr="00625AD9">
        <w:rPr>
          <w:rFonts w:asciiTheme="majorHAnsi" w:hAnsiTheme="majorHAnsi" w:cs="Times New Roman"/>
          <w:sz w:val="24"/>
          <w:szCs w:val="24"/>
        </w:rPr>
        <w:t xml:space="preserve"> I dan </w:t>
      </w:r>
      <w:proofErr w:type="spellStart"/>
      <w:r w:rsidRPr="00625AD9">
        <w:rPr>
          <w:rFonts w:asciiTheme="majorHAnsi" w:hAnsiTheme="majorHAnsi" w:cs="Times New Roman"/>
          <w:sz w:val="24"/>
          <w:szCs w:val="24"/>
        </w:rPr>
        <w:t>siklus</w:t>
      </w:r>
      <w:proofErr w:type="spellEnd"/>
      <w:r w:rsidRPr="00625AD9">
        <w:rPr>
          <w:rFonts w:asciiTheme="majorHAnsi" w:hAnsiTheme="majorHAnsi" w:cs="Times New Roman"/>
          <w:sz w:val="24"/>
          <w:szCs w:val="24"/>
        </w:rPr>
        <w:t xml:space="preserve"> II </w:t>
      </w:r>
      <w:proofErr w:type="spellStart"/>
      <w:r w:rsidRPr="00625AD9">
        <w:rPr>
          <w:rFonts w:asciiTheme="majorHAnsi" w:hAnsiTheme="majorHAnsi" w:cs="Times New Roman"/>
          <w:sz w:val="24"/>
          <w:szCs w:val="24"/>
        </w:rPr>
        <w:t>dengan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tahapan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persiapan</w:t>
      </w:r>
      <w:proofErr w:type="spellEnd"/>
      <w:r w:rsidRPr="00625AD9">
        <w:rPr>
          <w:rFonts w:asciiTheme="majorHAnsi" w:hAnsiTheme="majorHAnsi" w:cs="Times New Roman"/>
          <w:sz w:val="24"/>
          <w:szCs w:val="24"/>
        </w:rPr>
        <w:t>/</w:t>
      </w:r>
      <w:proofErr w:type="spellStart"/>
      <w:r w:rsidRPr="00625AD9">
        <w:rPr>
          <w:rFonts w:asciiTheme="majorHAnsi" w:hAnsiTheme="majorHAnsi" w:cs="Times New Roman"/>
          <w:sz w:val="24"/>
          <w:szCs w:val="24"/>
        </w:rPr>
        <w:t>perencanaan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pelaksanaan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tindakan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pemantauan</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evaluasi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serta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analisis</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refleksi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Sedangkan</w:t>
      </w:r>
      <w:proofErr w:type="spellEnd"/>
      <w:r w:rsidRPr="00625AD9">
        <w:rPr>
          <w:rFonts w:asciiTheme="majorHAnsi" w:hAnsiTheme="majorHAnsi" w:cs="Times New Roman"/>
          <w:sz w:val="24"/>
          <w:szCs w:val="24"/>
        </w:rPr>
        <w:t xml:space="preserve"> </w:t>
      </w:r>
      <w:proofErr w:type="spellStart"/>
      <w:r w:rsidR="00616590" w:rsidRPr="00625AD9">
        <w:rPr>
          <w:rFonts w:asciiTheme="majorHAnsi" w:hAnsiTheme="majorHAnsi" w:cs="Times New Roman"/>
          <w:sz w:val="24"/>
          <w:szCs w:val="24"/>
        </w:rPr>
        <w:t>analisis</w:t>
      </w:r>
      <w:proofErr w:type="spellEnd"/>
      <w:r w:rsidR="00616590" w:rsidRPr="00625AD9">
        <w:rPr>
          <w:rFonts w:asciiTheme="majorHAnsi" w:hAnsiTheme="majorHAnsi" w:cs="Times New Roman"/>
          <w:sz w:val="24"/>
          <w:szCs w:val="24"/>
        </w:rPr>
        <w:t xml:space="preserve"> </w:t>
      </w:r>
      <w:r w:rsidRPr="00625AD9">
        <w:rPr>
          <w:rFonts w:asciiTheme="majorHAnsi" w:hAnsiTheme="majorHAnsi" w:cs="Times New Roman"/>
          <w:sz w:val="24"/>
          <w:szCs w:val="24"/>
        </w:rPr>
        <w:t xml:space="preserve">data </w:t>
      </w:r>
      <w:proofErr w:type="spellStart"/>
      <w:r w:rsidRPr="00625AD9">
        <w:rPr>
          <w:rFonts w:asciiTheme="majorHAnsi" w:hAnsiTheme="majorHAnsi" w:cs="Times New Roman"/>
          <w:sz w:val="24"/>
          <w:szCs w:val="24"/>
        </w:rPr>
        <w:t>untuk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pengajuan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hipotesis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penelitian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tindakan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kelas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ini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dilaksanakan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secara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kualitatif</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kuantitatif</w:t>
      </w:r>
      <w:proofErr w:type="spellEnd"/>
      <w:r w:rsidRPr="00625AD9">
        <w:rPr>
          <w:rFonts w:asciiTheme="majorHAnsi" w:hAnsiTheme="majorHAnsi" w:cs="Times New Roman"/>
          <w:sz w:val="24"/>
          <w:szCs w:val="24"/>
        </w:rPr>
        <w:t xml:space="preserve">. Teknik </w:t>
      </w:r>
      <w:proofErr w:type="spellStart"/>
      <w:r w:rsidRPr="00625AD9">
        <w:rPr>
          <w:rFonts w:asciiTheme="majorHAnsi" w:hAnsiTheme="majorHAnsi" w:cs="Times New Roman"/>
          <w:sz w:val="24"/>
          <w:szCs w:val="24"/>
        </w:rPr>
        <w:t>kualitatif</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digunakan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menggambarkan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aktivitas</w:t>
      </w:r>
      <w:proofErr w:type="spellEnd"/>
      <w:r w:rsidRPr="00625AD9">
        <w:rPr>
          <w:rFonts w:asciiTheme="majorHAnsi" w:hAnsiTheme="majorHAnsi" w:cs="Times New Roman"/>
          <w:sz w:val="24"/>
          <w:szCs w:val="24"/>
        </w:rPr>
        <w:t xml:space="preserve"> guru </w:t>
      </w:r>
      <w:proofErr w:type="spell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mengajar</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aktivitas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sedangkan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teknik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kuantitatif</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digunakan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menganalisis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pencapaian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kemampuan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r w:rsidR="00616590" w:rsidRPr="00625AD9">
        <w:rPr>
          <w:rFonts w:asciiTheme="majorHAnsi" w:hAnsiTheme="majorHAnsi" w:cs="Times New Roman"/>
          <w:sz w:val="24"/>
          <w:szCs w:val="24"/>
        </w:rPr>
        <w:t xml:space="preserve">pada </w:t>
      </w:r>
      <w:proofErr w:type="spellStart"/>
      <w:r w:rsidR="00616590" w:rsidRPr="00625AD9">
        <w:rPr>
          <w:rFonts w:asciiTheme="majorHAnsi" w:hAnsiTheme="majorHAnsi" w:cs="Times New Roman"/>
          <w:sz w:val="24"/>
          <w:szCs w:val="24"/>
        </w:rPr>
        <w:t>materi</w:t>
      </w:r>
      <w:proofErr w:type="spellEnd"/>
      <w:r w:rsidR="00616590" w:rsidRPr="00625AD9">
        <w:rPr>
          <w:rFonts w:asciiTheme="majorHAnsi" w:hAnsiTheme="majorHAnsi" w:cs="Times New Roman"/>
          <w:sz w:val="24"/>
          <w:szCs w:val="24"/>
        </w:rPr>
        <w:t xml:space="preserve"> </w:t>
      </w:r>
      <w:r w:rsidR="00616590" w:rsidRPr="00625AD9">
        <w:rPr>
          <w:rFonts w:asciiTheme="majorHAnsi" w:hAnsiTheme="majorHAnsi" w:cs="Times New Roman"/>
          <w:i/>
          <w:sz w:val="24"/>
          <w:szCs w:val="24"/>
        </w:rPr>
        <w:t xml:space="preserve">introducing self </w:t>
      </w:r>
      <w:proofErr w:type="spellStart"/>
      <w:r w:rsidR="00616590" w:rsidRPr="00625AD9">
        <w:rPr>
          <w:rFonts w:asciiTheme="majorHAnsi" w:hAnsiTheme="majorHAnsi" w:cs="Times New Roman"/>
          <w:sz w:val="24"/>
          <w:szCs w:val="24"/>
        </w:rPr>
        <w:t>melalui</w:t>
      </w:r>
      <w:proofErr w:type="spellEnd"/>
      <w:r w:rsidR="00616590" w:rsidRPr="00625AD9">
        <w:rPr>
          <w:rFonts w:asciiTheme="majorHAnsi" w:hAnsiTheme="majorHAnsi" w:cs="Times New Roman"/>
          <w:sz w:val="24"/>
          <w:szCs w:val="24"/>
        </w:rPr>
        <w:t xml:space="preserve"> model </w:t>
      </w:r>
      <w:r w:rsidR="00616590" w:rsidRPr="00625AD9">
        <w:rPr>
          <w:rFonts w:asciiTheme="majorHAnsi" w:hAnsiTheme="majorHAnsi" w:cs="Times New Roman"/>
          <w:i/>
          <w:sz w:val="24"/>
          <w:szCs w:val="24"/>
        </w:rPr>
        <w:t>think pair share</w:t>
      </w:r>
      <w:r w:rsidR="00616590" w:rsidRPr="00625AD9">
        <w:rPr>
          <w:rFonts w:asciiTheme="majorHAnsi" w:hAnsiTheme="majorHAnsi" w:cs="Times New Roman"/>
          <w:sz w:val="24"/>
          <w:szCs w:val="24"/>
        </w:rPr>
        <w:t>. D</w:t>
      </w:r>
      <w:r w:rsidRPr="00625AD9">
        <w:rPr>
          <w:rFonts w:asciiTheme="majorHAnsi" w:hAnsiTheme="majorHAnsi" w:cs="Times New Roman"/>
          <w:sz w:val="24"/>
          <w:szCs w:val="24"/>
        </w:rPr>
        <w:t xml:space="preserve">ata </w:t>
      </w:r>
      <w:proofErr w:type="spellStart"/>
      <w:r w:rsidRPr="00625AD9">
        <w:rPr>
          <w:rFonts w:asciiTheme="majorHAnsi" w:hAnsiTheme="majorHAnsi" w:cs="Times New Roman"/>
          <w:sz w:val="24"/>
          <w:szCs w:val="24"/>
        </w:rPr>
        <w:t>hasil</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penelitian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dianalisis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secara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deskriptif</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untuk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setiap</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siklusnya</w:t>
      </w:r>
      <w:proofErr w:type="spellEnd"/>
      <w:r w:rsidRPr="00625AD9">
        <w:rPr>
          <w:rFonts w:asciiTheme="majorHAnsi" w:hAnsiTheme="majorHAnsi" w:cs="Times New Roman"/>
          <w:sz w:val="24"/>
          <w:szCs w:val="24"/>
        </w:rPr>
        <w:t>.</w:t>
      </w:r>
    </w:p>
    <w:p w14:paraId="647CB89F" w14:textId="77777777" w:rsidR="00F92CA2" w:rsidRPr="00625AD9" w:rsidRDefault="00CD3266" w:rsidP="00CD3266">
      <w:pPr>
        <w:spacing w:line="360" w:lineRule="auto"/>
        <w:jc w:val="both"/>
        <w:rPr>
          <w:rFonts w:asciiTheme="majorHAnsi" w:hAnsiTheme="majorHAnsi" w:cs="Times New Roman"/>
          <w:sz w:val="24"/>
          <w:szCs w:val="24"/>
        </w:rPr>
      </w:pPr>
      <w:r w:rsidRPr="00625AD9">
        <w:rPr>
          <w:rFonts w:asciiTheme="majorHAnsi" w:hAnsiTheme="majorHAnsi" w:cs="Times New Roman"/>
          <w:b/>
          <w:sz w:val="24"/>
          <w:szCs w:val="24"/>
        </w:rPr>
        <w:t xml:space="preserve">Hasil </w:t>
      </w:r>
      <w:proofErr w:type="spellStart"/>
      <w:r w:rsidRPr="00625AD9">
        <w:rPr>
          <w:rFonts w:asciiTheme="majorHAnsi" w:hAnsiTheme="majorHAnsi" w:cs="Times New Roman"/>
          <w:b/>
          <w:sz w:val="24"/>
          <w:szCs w:val="24"/>
        </w:rPr>
        <w:t>Penelitian</w:t>
      </w:r>
      <w:proofErr w:type="spellEnd"/>
      <w:r w:rsidRPr="00625AD9">
        <w:rPr>
          <w:rFonts w:asciiTheme="majorHAnsi" w:hAnsiTheme="majorHAnsi" w:cs="Times New Roman"/>
          <w:b/>
          <w:sz w:val="24"/>
          <w:szCs w:val="24"/>
        </w:rPr>
        <w:t xml:space="preserve"> dan </w:t>
      </w:r>
      <w:proofErr w:type="spellStart"/>
      <w:r w:rsidRPr="00625AD9">
        <w:rPr>
          <w:rFonts w:asciiTheme="majorHAnsi" w:hAnsiTheme="majorHAnsi" w:cs="Times New Roman"/>
          <w:b/>
          <w:sz w:val="24"/>
          <w:szCs w:val="24"/>
        </w:rPr>
        <w:t>Pembahasan</w:t>
      </w:r>
      <w:proofErr w:type="spellEnd"/>
    </w:p>
    <w:p w14:paraId="30165B00" w14:textId="566F43B1" w:rsidR="008D5F62" w:rsidRPr="00625AD9" w:rsidRDefault="00CD3266" w:rsidP="008D5F62">
      <w:pPr>
        <w:pStyle w:val="NoSpacing"/>
        <w:tabs>
          <w:tab w:val="left" w:pos="5387"/>
        </w:tabs>
        <w:spacing w:line="360" w:lineRule="auto"/>
        <w:ind w:firstLine="720"/>
        <w:jc w:val="both"/>
        <w:rPr>
          <w:rFonts w:asciiTheme="majorHAnsi" w:hAnsiTheme="majorHAnsi" w:cs="Times New Roman"/>
          <w:sz w:val="24"/>
          <w:szCs w:val="24"/>
          <w:lang w:val="en-US"/>
        </w:rPr>
      </w:pPr>
      <w:r w:rsidRPr="00625AD9">
        <w:rPr>
          <w:rFonts w:asciiTheme="majorHAnsi" w:hAnsiTheme="majorHAnsi" w:cs="Times New Roman"/>
          <w:sz w:val="24"/>
          <w:szCs w:val="24"/>
          <w:lang w:val="en-US"/>
        </w:rPr>
        <w:t xml:space="preserve">Data </w:t>
      </w:r>
      <w:proofErr w:type="spellStart"/>
      <w:r w:rsidR="00F92CA2" w:rsidRPr="00625AD9">
        <w:rPr>
          <w:rFonts w:asciiTheme="majorHAnsi" w:hAnsiTheme="majorHAnsi" w:cs="Times New Roman"/>
          <w:sz w:val="24"/>
          <w:szCs w:val="24"/>
          <w:lang w:val="en-US"/>
        </w:rPr>
        <w:t>hasil</w:t>
      </w:r>
      <w:proofErr w:type="spellEnd"/>
      <w:r w:rsidR="00F92CA2" w:rsidRPr="00625AD9">
        <w:rPr>
          <w:rFonts w:asciiTheme="majorHAnsi" w:hAnsiTheme="majorHAnsi" w:cs="Times New Roman"/>
          <w:sz w:val="24"/>
          <w:szCs w:val="24"/>
          <w:lang w:val="en-US"/>
        </w:rPr>
        <w:t xml:space="preserve"> </w:t>
      </w:r>
      <w:proofErr w:type="spellStart"/>
      <w:r w:rsidR="00F92CA2" w:rsidRPr="00625AD9">
        <w:rPr>
          <w:rFonts w:asciiTheme="majorHAnsi" w:hAnsiTheme="majorHAnsi" w:cs="Times New Roman"/>
          <w:sz w:val="24"/>
          <w:szCs w:val="24"/>
          <w:lang w:val="en-US"/>
        </w:rPr>
        <w:t>kemampuan</w:t>
      </w:r>
      <w:proofErr w:type="spellEnd"/>
      <w:r w:rsidR="00F92CA2" w:rsidRPr="00625AD9">
        <w:rPr>
          <w:rFonts w:asciiTheme="majorHAnsi" w:hAnsiTheme="majorHAnsi" w:cs="Times New Roman"/>
          <w:sz w:val="24"/>
          <w:szCs w:val="24"/>
          <w:lang w:val="en-US"/>
        </w:rPr>
        <w:t xml:space="preserve"> </w:t>
      </w:r>
      <w:proofErr w:type="spellStart"/>
      <w:r w:rsidR="00F92CA2" w:rsidRPr="00625AD9">
        <w:rPr>
          <w:rFonts w:asciiTheme="majorHAnsi" w:hAnsiTheme="majorHAnsi" w:cs="Times New Roman"/>
          <w:sz w:val="24"/>
          <w:szCs w:val="24"/>
          <w:lang w:val="en-US"/>
        </w:rPr>
        <w:t>siswa</w:t>
      </w:r>
      <w:proofErr w:type="spellEnd"/>
      <w:r w:rsidR="00F92CA2" w:rsidRPr="00625AD9">
        <w:rPr>
          <w:rFonts w:asciiTheme="majorHAnsi" w:hAnsiTheme="majorHAnsi" w:cs="Times New Roman"/>
          <w:sz w:val="24"/>
          <w:szCs w:val="24"/>
          <w:lang w:val="en-US"/>
        </w:rPr>
        <w:t xml:space="preserve"> yang </w:t>
      </w:r>
      <w:proofErr w:type="spellStart"/>
      <w:r w:rsidR="00F92CA2" w:rsidRPr="00625AD9">
        <w:rPr>
          <w:rFonts w:asciiTheme="majorHAnsi" w:hAnsiTheme="majorHAnsi" w:cs="Times New Roman"/>
          <w:sz w:val="24"/>
          <w:szCs w:val="24"/>
          <w:lang w:val="en-US"/>
        </w:rPr>
        <w:t>diperoleh</w:t>
      </w:r>
      <w:proofErr w:type="spellEnd"/>
      <w:r w:rsidR="00F92CA2" w:rsidRPr="00625AD9">
        <w:rPr>
          <w:rFonts w:asciiTheme="majorHAnsi" w:hAnsiTheme="majorHAnsi" w:cs="Times New Roman"/>
          <w:sz w:val="24"/>
          <w:szCs w:val="24"/>
          <w:lang w:val="en-US"/>
        </w:rPr>
        <w:t xml:space="preserve"> pada </w:t>
      </w:r>
      <w:proofErr w:type="spellStart"/>
      <w:r w:rsidR="00F92CA2" w:rsidRPr="00625AD9">
        <w:rPr>
          <w:rFonts w:asciiTheme="majorHAnsi" w:hAnsiTheme="majorHAnsi" w:cs="Times New Roman"/>
          <w:sz w:val="24"/>
          <w:szCs w:val="24"/>
          <w:lang w:val="en-US"/>
        </w:rPr>
        <w:t>observasi</w:t>
      </w:r>
      <w:proofErr w:type="spellEnd"/>
      <w:r w:rsidR="00F92CA2" w:rsidRPr="00625AD9">
        <w:rPr>
          <w:rFonts w:asciiTheme="majorHAnsi" w:hAnsiTheme="majorHAnsi" w:cs="Times New Roman"/>
          <w:sz w:val="24"/>
          <w:szCs w:val="24"/>
          <w:lang w:val="en-US"/>
        </w:rPr>
        <w:t xml:space="preserve"> </w:t>
      </w:r>
      <w:proofErr w:type="spellStart"/>
      <w:r w:rsidR="00F92CA2" w:rsidRPr="00625AD9">
        <w:rPr>
          <w:rFonts w:asciiTheme="majorHAnsi" w:hAnsiTheme="majorHAnsi" w:cs="Times New Roman"/>
          <w:sz w:val="24"/>
          <w:szCs w:val="24"/>
          <w:lang w:val="en-US"/>
        </w:rPr>
        <w:t>awal</w:t>
      </w:r>
      <w:proofErr w:type="spellEnd"/>
      <w:r w:rsidR="00F92CA2" w:rsidRPr="00625AD9">
        <w:rPr>
          <w:rFonts w:asciiTheme="majorHAnsi" w:hAnsiTheme="majorHAnsi" w:cs="Times New Roman"/>
          <w:sz w:val="24"/>
          <w:szCs w:val="24"/>
          <w:lang w:val="en-US"/>
        </w:rPr>
        <w:t xml:space="preserve">, </w:t>
      </w:r>
      <w:proofErr w:type="spellStart"/>
      <w:r w:rsidR="00F92CA2" w:rsidRPr="00625AD9">
        <w:rPr>
          <w:rFonts w:asciiTheme="majorHAnsi" w:hAnsiTheme="majorHAnsi" w:cs="Times New Roman"/>
          <w:sz w:val="24"/>
          <w:szCs w:val="24"/>
          <w:lang w:val="en-US"/>
        </w:rPr>
        <w:t>peneliti</w:t>
      </w:r>
      <w:proofErr w:type="spellEnd"/>
      <w:r w:rsidR="00F92CA2" w:rsidRPr="00625AD9">
        <w:rPr>
          <w:rFonts w:asciiTheme="majorHAnsi" w:hAnsiTheme="majorHAnsi" w:cs="Times New Roman"/>
          <w:sz w:val="24"/>
          <w:szCs w:val="24"/>
          <w:lang w:val="en-US"/>
        </w:rPr>
        <w:t xml:space="preserve"> </w:t>
      </w:r>
      <w:proofErr w:type="spellStart"/>
      <w:r w:rsidR="00F92CA2" w:rsidRPr="00625AD9">
        <w:rPr>
          <w:rFonts w:asciiTheme="majorHAnsi" w:hAnsiTheme="majorHAnsi" w:cs="Times New Roman"/>
          <w:sz w:val="24"/>
          <w:szCs w:val="24"/>
          <w:lang w:val="en-US"/>
        </w:rPr>
        <w:t>merasa</w:t>
      </w:r>
      <w:proofErr w:type="spellEnd"/>
      <w:r w:rsidR="00F92CA2" w:rsidRPr="00625AD9">
        <w:rPr>
          <w:rFonts w:asciiTheme="majorHAnsi" w:hAnsiTheme="majorHAnsi" w:cs="Times New Roman"/>
          <w:sz w:val="24"/>
          <w:szCs w:val="24"/>
          <w:lang w:val="en-US"/>
        </w:rPr>
        <w:t xml:space="preserve"> </w:t>
      </w:r>
      <w:proofErr w:type="spellStart"/>
      <w:r w:rsidR="00F92CA2" w:rsidRPr="00625AD9">
        <w:rPr>
          <w:rFonts w:asciiTheme="majorHAnsi" w:hAnsiTheme="majorHAnsi" w:cs="Times New Roman"/>
          <w:sz w:val="24"/>
          <w:szCs w:val="24"/>
          <w:lang w:val="en-US"/>
        </w:rPr>
        <w:t>perlu</w:t>
      </w:r>
      <w:proofErr w:type="spellEnd"/>
      <w:r w:rsidR="00F92CA2" w:rsidRPr="00625AD9">
        <w:rPr>
          <w:rFonts w:asciiTheme="majorHAnsi" w:hAnsiTheme="majorHAnsi" w:cs="Times New Roman"/>
          <w:sz w:val="24"/>
          <w:szCs w:val="24"/>
          <w:lang w:val="en-US"/>
        </w:rPr>
        <w:t xml:space="preserve"> </w:t>
      </w:r>
      <w:proofErr w:type="spellStart"/>
      <w:r w:rsidR="00F92CA2" w:rsidRPr="00625AD9">
        <w:rPr>
          <w:rFonts w:asciiTheme="majorHAnsi" w:hAnsiTheme="majorHAnsi" w:cs="Times New Roman"/>
          <w:sz w:val="24"/>
          <w:szCs w:val="24"/>
          <w:lang w:val="en-US"/>
        </w:rPr>
        <w:t>untuk</w:t>
      </w:r>
      <w:proofErr w:type="spellEnd"/>
      <w:r w:rsidR="00F92CA2" w:rsidRPr="00625AD9">
        <w:rPr>
          <w:rFonts w:asciiTheme="majorHAnsi" w:hAnsiTheme="majorHAnsi" w:cs="Times New Roman"/>
          <w:sz w:val="24"/>
          <w:szCs w:val="24"/>
          <w:lang w:val="en-US"/>
        </w:rPr>
        <w:t xml:space="preserve"> </w:t>
      </w:r>
      <w:proofErr w:type="spellStart"/>
      <w:r w:rsidR="00F92CA2" w:rsidRPr="00625AD9">
        <w:rPr>
          <w:rFonts w:asciiTheme="majorHAnsi" w:hAnsiTheme="majorHAnsi" w:cs="Times New Roman"/>
          <w:sz w:val="24"/>
          <w:szCs w:val="24"/>
          <w:lang w:val="en-US"/>
        </w:rPr>
        <w:t>melakukan</w:t>
      </w:r>
      <w:proofErr w:type="spellEnd"/>
      <w:r w:rsidR="00F92CA2" w:rsidRPr="00625AD9">
        <w:rPr>
          <w:rFonts w:asciiTheme="majorHAnsi" w:hAnsiTheme="majorHAnsi" w:cs="Times New Roman"/>
          <w:sz w:val="24"/>
          <w:szCs w:val="24"/>
          <w:lang w:val="en-US"/>
        </w:rPr>
        <w:t xml:space="preserve"> </w:t>
      </w:r>
      <w:proofErr w:type="spellStart"/>
      <w:r w:rsidR="00F92CA2" w:rsidRPr="00625AD9">
        <w:rPr>
          <w:rFonts w:asciiTheme="majorHAnsi" w:hAnsiTheme="majorHAnsi" w:cs="Times New Roman"/>
          <w:sz w:val="24"/>
          <w:szCs w:val="24"/>
          <w:lang w:val="en-US"/>
        </w:rPr>
        <w:t>suatu</w:t>
      </w:r>
      <w:proofErr w:type="spellEnd"/>
      <w:r w:rsidR="00F92CA2" w:rsidRPr="00625AD9">
        <w:rPr>
          <w:rFonts w:asciiTheme="majorHAnsi" w:hAnsiTheme="majorHAnsi" w:cs="Times New Roman"/>
          <w:sz w:val="24"/>
          <w:szCs w:val="24"/>
          <w:lang w:val="en-US"/>
        </w:rPr>
        <w:t xml:space="preserve"> </w:t>
      </w:r>
      <w:proofErr w:type="spellStart"/>
      <w:r w:rsidR="00F92CA2" w:rsidRPr="00625AD9">
        <w:rPr>
          <w:rFonts w:asciiTheme="majorHAnsi" w:hAnsiTheme="majorHAnsi" w:cs="Times New Roman"/>
          <w:sz w:val="24"/>
          <w:szCs w:val="24"/>
          <w:lang w:val="en-US"/>
        </w:rPr>
        <w:t>tindakan</w:t>
      </w:r>
      <w:proofErr w:type="spellEnd"/>
      <w:r w:rsidR="00F92CA2" w:rsidRPr="00625AD9">
        <w:rPr>
          <w:rFonts w:asciiTheme="majorHAnsi" w:hAnsiTheme="majorHAnsi" w:cs="Times New Roman"/>
          <w:sz w:val="24"/>
          <w:szCs w:val="24"/>
          <w:lang w:val="en-US"/>
        </w:rPr>
        <w:t xml:space="preserve"> </w:t>
      </w:r>
      <w:proofErr w:type="spellStart"/>
      <w:r w:rsidR="00F92CA2" w:rsidRPr="00625AD9">
        <w:rPr>
          <w:rFonts w:asciiTheme="majorHAnsi" w:hAnsiTheme="majorHAnsi" w:cs="Times New Roman"/>
          <w:sz w:val="24"/>
          <w:szCs w:val="24"/>
          <w:lang w:val="en-US"/>
        </w:rPr>
        <w:t>sebagai</w:t>
      </w:r>
      <w:proofErr w:type="spellEnd"/>
      <w:r w:rsidR="00F92CA2" w:rsidRPr="00625AD9">
        <w:rPr>
          <w:rFonts w:asciiTheme="majorHAnsi" w:hAnsiTheme="majorHAnsi" w:cs="Times New Roman"/>
          <w:sz w:val="24"/>
          <w:szCs w:val="24"/>
          <w:lang w:val="en-US"/>
        </w:rPr>
        <w:t xml:space="preserve"> </w:t>
      </w:r>
      <w:proofErr w:type="spellStart"/>
      <w:r w:rsidR="00F92CA2" w:rsidRPr="00625AD9">
        <w:rPr>
          <w:rFonts w:asciiTheme="majorHAnsi" w:hAnsiTheme="majorHAnsi" w:cs="Times New Roman"/>
          <w:sz w:val="24"/>
          <w:szCs w:val="24"/>
          <w:lang w:val="en-US"/>
        </w:rPr>
        <w:t>langkah</w:t>
      </w:r>
      <w:proofErr w:type="spellEnd"/>
      <w:r w:rsidR="00F92CA2" w:rsidRPr="00625AD9">
        <w:rPr>
          <w:rFonts w:asciiTheme="majorHAnsi" w:hAnsiTheme="majorHAnsi" w:cs="Times New Roman"/>
          <w:sz w:val="24"/>
          <w:szCs w:val="24"/>
          <w:lang w:val="en-US"/>
        </w:rPr>
        <w:t xml:space="preserve"> </w:t>
      </w:r>
      <w:proofErr w:type="spellStart"/>
      <w:r w:rsidR="00F92CA2" w:rsidRPr="00625AD9">
        <w:rPr>
          <w:rFonts w:asciiTheme="majorHAnsi" w:hAnsiTheme="majorHAnsi" w:cs="Times New Roman"/>
          <w:sz w:val="24"/>
          <w:szCs w:val="24"/>
          <w:lang w:val="en-US"/>
        </w:rPr>
        <w:t>perbaikan</w:t>
      </w:r>
      <w:proofErr w:type="spellEnd"/>
      <w:r w:rsidR="00F92CA2" w:rsidRPr="00625AD9">
        <w:rPr>
          <w:rFonts w:asciiTheme="majorHAnsi" w:hAnsiTheme="majorHAnsi" w:cs="Times New Roman"/>
          <w:sz w:val="24"/>
          <w:szCs w:val="24"/>
          <w:lang w:val="en-US"/>
        </w:rPr>
        <w:t xml:space="preserve"> </w:t>
      </w:r>
      <w:proofErr w:type="spellStart"/>
      <w:r w:rsidR="00F92CA2" w:rsidRPr="00625AD9">
        <w:rPr>
          <w:rFonts w:asciiTheme="majorHAnsi" w:hAnsiTheme="majorHAnsi" w:cs="Times New Roman"/>
          <w:sz w:val="24"/>
          <w:szCs w:val="24"/>
          <w:lang w:val="en-US"/>
        </w:rPr>
        <w:t>pembelajaran</w:t>
      </w:r>
      <w:proofErr w:type="spellEnd"/>
      <w:r w:rsidR="00F92CA2" w:rsidRPr="00625AD9">
        <w:rPr>
          <w:rFonts w:asciiTheme="majorHAnsi" w:hAnsiTheme="majorHAnsi" w:cs="Times New Roman"/>
          <w:sz w:val="24"/>
          <w:szCs w:val="24"/>
          <w:lang w:val="en-US"/>
        </w:rPr>
        <w:t xml:space="preserve"> </w:t>
      </w:r>
      <w:proofErr w:type="spellStart"/>
      <w:r w:rsidR="00F92CA2" w:rsidRPr="00625AD9">
        <w:rPr>
          <w:rFonts w:asciiTheme="majorHAnsi" w:hAnsiTheme="majorHAnsi" w:cs="Times New Roman"/>
          <w:sz w:val="24"/>
          <w:szCs w:val="24"/>
          <w:lang w:val="en-US"/>
        </w:rPr>
        <w:t>siswa</w:t>
      </w:r>
      <w:proofErr w:type="spellEnd"/>
      <w:r w:rsidR="00F92CA2" w:rsidRPr="00625AD9">
        <w:rPr>
          <w:rFonts w:asciiTheme="majorHAnsi" w:hAnsiTheme="majorHAnsi" w:cs="Times New Roman"/>
          <w:sz w:val="24"/>
          <w:szCs w:val="24"/>
          <w:lang w:val="en-US"/>
        </w:rPr>
        <w:t xml:space="preserve"> pada </w:t>
      </w:r>
      <w:proofErr w:type="spellStart"/>
      <w:r w:rsidR="00F92CA2" w:rsidRPr="00625AD9">
        <w:rPr>
          <w:rFonts w:asciiTheme="majorHAnsi" w:hAnsiTheme="majorHAnsi" w:cs="Times New Roman"/>
          <w:sz w:val="24"/>
          <w:szCs w:val="24"/>
          <w:lang w:val="en-US"/>
        </w:rPr>
        <w:t>materi</w:t>
      </w:r>
      <w:proofErr w:type="spellEnd"/>
      <w:r w:rsidR="00F92CA2" w:rsidRPr="00625AD9">
        <w:rPr>
          <w:rFonts w:asciiTheme="majorHAnsi" w:hAnsiTheme="majorHAnsi" w:cs="Times New Roman"/>
          <w:sz w:val="24"/>
          <w:szCs w:val="24"/>
          <w:lang w:val="en-US"/>
        </w:rPr>
        <w:t xml:space="preserve"> </w:t>
      </w:r>
      <w:r w:rsidR="00F92CA2" w:rsidRPr="00625AD9">
        <w:rPr>
          <w:rFonts w:asciiTheme="majorHAnsi" w:hAnsiTheme="majorHAnsi" w:cs="Times New Roman"/>
          <w:i/>
          <w:sz w:val="24"/>
          <w:szCs w:val="24"/>
          <w:lang w:val="en-US"/>
        </w:rPr>
        <w:t xml:space="preserve">introducing self </w:t>
      </w:r>
      <w:proofErr w:type="spellStart"/>
      <w:r w:rsidR="00F92CA2" w:rsidRPr="00625AD9">
        <w:rPr>
          <w:rFonts w:asciiTheme="majorHAnsi" w:hAnsiTheme="majorHAnsi" w:cs="Times New Roman"/>
          <w:sz w:val="24"/>
          <w:szCs w:val="24"/>
          <w:lang w:val="en-US"/>
        </w:rPr>
        <w:t>dengan</w:t>
      </w:r>
      <w:proofErr w:type="spellEnd"/>
      <w:r w:rsidR="00F92CA2" w:rsidRPr="00625AD9">
        <w:rPr>
          <w:rFonts w:asciiTheme="majorHAnsi" w:hAnsiTheme="majorHAnsi" w:cs="Times New Roman"/>
          <w:sz w:val="24"/>
          <w:szCs w:val="24"/>
          <w:lang w:val="en-US"/>
        </w:rPr>
        <w:t xml:space="preserve"> </w:t>
      </w:r>
      <w:proofErr w:type="spellStart"/>
      <w:r w:rsidR="00F92CA2" w:rsidRPr="00625AD9">
        <w:rPr>
          <w:rFonts w:asciiTheme="majorHAnsi" w:hAnsiTheme="majorHAnsi" w:cs="Times New Roman"/>
          <w:sz w:val="24"/>
          <w:szCs w:val="24"/>
          <w:lang w:val="en-US"/>
        </w:rPr>
        <w:t>menggunakan</w:t>
      </w:r>
      <w:proofErr w:type="spellEnd"/>
      <w:r w:rsidR="00F92CA2" w:rsidRPr="00625AD9">
        <w:rPr>
          <w:rFonts w:asciiTheme="majorHAnsi" w:hAnsiTheme="majorHAnsi" w:cs="Times New Roman"/>
          <w:sz w:val="24"/>
          <w:szCs w:val="24"/>
          <w:lang w:val="en-US"/>
        </w:rPr>
        <w:t xml:space="preserve"> model </w:t>
      </w:r>
      <w:r w:rsidR="00F92CA2" w:rsidRPr="00625AD9">
        <w:rPr>
          <w:rFonts w:asciiTheme="majorHAnsi" w:hAnsiTheme="majorHAnsi" w:cs="Times New Roman"/>
          <w:i/>
          <w:sz w:val="24"/>
          <w:szCs w:val="24"/>
          <w:lang w:val="en-US"/>
        </w:rPr>
        <w:t>think pair share.</w:t>
      </w:r>
      <w:r w:rsidR="00F92CA2" w:rsidRPr="00625AD9">
        <w:rPr>
          <w:rFonts w:asciiTheme="majorHAnsi" w:hAnsiTheme="majorHAnsi" w:cs="Times New Roman"/>
          <w:sz w:val="24"/>
          <w:szCs w:val="24"/>
          <w:lang w:val="en-US"/>
        </w:rPr>
        <w:t xml:space="preserve"> </w:t>
      </w:r>
      <w:r w:rsidRPr="00625AD9">
        <w:rPr>
          <w:rFonts w:asciiTheme="majorHAnsi" w:hAnsiTheme="majorHAnsi" w:cs="Times New Roman"/>
          <w:sz w:val="24"/>
          <w:szCs w:val="24"/>
          <w:lang w:val="en-US"/>
        </w:rPr>
        <w:t xml:space="preserve">Dari 20 orang </w:t>
      </w:r>
      <w:proofErr w:type="spellStart"/>
      <w:r w:rsidRPr="00625AD9">
        <w:rPr>
          <w:rFonts w:asciiTheme="majorHAnsi" w:hAnsiTheme="majorHAnsi" w:cs="Times New Roman"/>
          <w:sz w:val="24"/>
          <w:szCs w:val="24"/>
          <w:lang w:val="en-US"/>
        </w:rPr>
        <w:t>siswa</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kelas</w:t>
      </w:r>
      <w:proofErr w:type="spellEnd"/>
      <w:r w:rsidRPr="00625AD9">
        <w:rPr>
          <w:rFonts w:asciiTheme="majorHAnsi" w:hAnsiTheme="majorHAnsi" w:cs="Times New Roman"/>
          <w:sz w:val="24"/>
          <w:szCs w:val="24"/>
          <w:lang w:val="en-US"/>
        </w:rPr>
        <w:t xml:space="preserve"> IV </w:t>
      </w:r>
      <w:r w:rsidR="00C75074" w:rsidRPr="00625AD9">
        <w:rPr>
          <w:rFonts w:asciiTheme="majorHAnsi" w:hAnsiTheme="majorHAnsi" w:cs="Times New Roman"/>
          <w:sz w:val="24"/>
          <w:szCs w:val="24"/>
          <w:lang w:val="en-US"/>
        </w:rPr>
        <w:t xml:space="preserve">SDN 7 </w:t>
      </w:r>
      <w:proofErr w:type="spellStart"/>
      <w:r w:rsidR="00C75074" w:rsidRPr="00625AD9">
        <w:rPr>
          <w:rFonts w:asciiTheme="majorHAnsi" w:hAnsiTheme="majorHAnsi" w:cs="Times New Roman"/>
          <w:sz w:val="24"/>
          <w:szCs w:val="24"/>
          <w:lang w:val="en-US"/>
        </w:rPr>
        <w:t>Biluhu</w:t>
      </w:r>
      <w:r w:rsidRPr="00625AD9">
        <w:rPr>
          <w:rFonts w:asciiTheme="majorHAnsi" w:hAnsiTheme="majorHAnsi" w:cs="Times New Roman"/>
          <w:sz w:val="24"/>
          <w:szCs w:val="24"/>
          <w:lang w:val="en-US"/>
        </w:rPr>
        <w:t>yang</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mencapai</w:t>
      </w:r>
      <w:proofErr w:type="spellEnd"/>
      <w:r w:rsidRPr="00625AD9">
        <w:rPr>
          <w:rFonts w:asciiTheme="majorHAnsi" w:hAnsiTheme="majorHAnsi" w:cs="Times New Roman"/>
          <w:sz w:val="24"/>
          <w:szCs w:val="24"/>
          <w:lang w:val="en-US"/>
        </w:rPr>
        <w:t xml:space="preserve"> </w:t>
      </w:r>
      <w:proofErr w:type="spellStart"/>
      <w:r w:rsidR="007937C6" w:rsidRPr="00625AD9">
        <w:rPr>
          <w:rFonts w:asciiTheme="majorHAnsi" w:hAnsiTheme="majorHAnsi" w:cs="Times New Roman"/>
          <w:sz w:val="24"/>
          <w:szCs w:val="24"/>
          <w:lang w:val="en-US"/>
        </w:rPr>
        <w:t>peningkatan</w:t>
      </w:r>
      <w:proofErr w:type="spellEnd"/>
      <w:r w:rsidRPr="00625AD9">
        <w:rPr>
          <w:rFonts w:asciiTheme="majorHAnsi" w:hAnsiTheme="majorHAnsi" w:cs="Times New Roman"/>
          <w:sz w:val="24"/>
          <w:szCs w:val="24"/>
          <w:lang w:val="en-US"/>
        </w:rPr>
        <w:t xml:space="preserve"> pada </w:t>
      </w:r>
      <w:proofErr w:type="spellStart"/>
      <w:r w:rsidRPr="00625AD9">
        <w:rPr>
          <w:rFonts w:asciiTheme="majorHAnsi" w:hAnsiTheme="majorHAnsi" w:cs="Times New Roman"/>
          <w:sz w:val="24"/>
          <w:szCs w:val="24"/>
          <w:lang w:val="en-US"/>
        </w:rPr>
        <w:t>materi</w:t>
      </w:r>
      <w:proofErr w:type="spellEnd"/>
      <w:r w:rsidRPr="00625AD9">
        <w:rPr>
          <w:rFonts w:asciiTheme="majorHAnsi" w:hAnsiTheme="majorHAnsi" w:cs="Times New Roman"/>
          <w:sz w:val="24"/>
          <w:szCs w:val="24"/>
          <w:lang w:val="en-US"/>
        </w:rPr>
        <w:t xml:space="preserve"> </w:t>
      </w:r>
      <w:r w:rsidRPr="00625AD9">
        <w:rPr>
          <w:rFonts w:asciiTheme="majorHAnsi" w:hAnsiTheme="majorHAnsi" w:cs="Times New Roman"/>
          <w:i/>
          <w:sz w:val="24"/>
          <w:szCs w:val="24"/>
          <w:lang w:val="en-US"/>
        </w:rPr>
        <w:t xml:space="preserve">introducing self </w:t>
      </w:r>
      <w:proofErr w:type="spellStart"/>
      <w:r w:rsidRPr="00625AD9">
        <w:rPr>
          <w:rFonts w:asciiTheme="majorHAnsi" w:hAnsiTheme="majorHAnsi" w:cs="Times New Roman"/>
          <w:sz w:val="24"/>
          <w:szCs w:val="24"/>
          <w:lang w:val="en-US"/>
        </w:rPr>
        <w:t>hanya</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berjumlah</w:t>
      </w:r>
      <w:proofErr w:type="spellEnd"/>
      <w:r w:rsidRPr="00625AD9">
        <w:rPr>
          <w:rFonts w:asciiTheme="majorHAnsi" w:hAnsiTheme="majorHAnsi" w:cs="Times New Roman"/>
          <w:sz w:val="24"/>
          <w:szCs w:val="24"/>
          <w:lang w:val="en-US"/>
        </w:rPr>
        <w:t xml:space="preserve"> 6 orang </w:t>
      </w:r>
      <w:proofErr w:type="spellStart"/>
      <w:r w:rsidRPr="00625AD9">
        <w:rPr>
          <w:rFonts w:asciiTheme="majorHAnsi" w:hAnsiTheme="majorHAnsi" w:cs="Times New Roman"/>
          <w:sz w:val="24"/>
          <w:szCs w:val="24"/>
          <w:lang w:val="en-US"/>
        </w:rPr>
        <w:t>atau</w:t>
      </w:r>
      <w:proofErr w:type="spellEnd"/>
      <w:r w:rsidRPr="00625AD9">
        <w:rPr>
          <w:rFonts w:asciiTheme="majorHAnsi" w:hAnsiTheme="majorHAnsi" w:cs="Times New Roman"/>
          <w:sz w:val="24"/>
          <w:szCs w:val="24"/>
          <w:lang w:val="en-US"/>
        </w:rPr>
        <w:t xml:space="preserve"> 30%, </w:t>
      </w:r>
      <w:proofErr w:type="spellStart"/>
      <w:r w:rsidRPr="00625AD9">
        <w:rPr>
          <w:rFonts w:asciiTheme="majorHAnsi" w:hAnsiTheme="majorHAnsi" w:cs="Times New Roman"/>
          <w:sz w:val="24"/>
          <w:szCs w:val="24"/>
          <w:lang w:val="en-US"/>
        </w:rPr>
        <w:t>sedangkan</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siswa</w:t>
      </w:r>
      <w:proofErr w:type="spellEnd"/>
      <w:r w:rsidRPr="00625AD9">
        <w:rPr>
          <w:rFonts w:asciiTheme="majorHAnsi" w:hAnsiTheme="majorHAnsi" w:cs="Times New Roman"/>
          <w:sz w:val="24"/>
          <w:szCs w:val="24"/>
          <w:lang w:val="en-US"/>
        </w:rPr>
        <w:t xml:space="preserve"> yang </w:t>
      </w:r>
      <w:proofErr w:type="spellStart"/>
      <w:r w:rsidRPr="00625AD9">
        <w:rPr>
          <w:rFonts w:asciiTheme="majorHAnsi" w:hAnsiTheme="majorHAnsi" w:cs="Times New Roman"/>
          <w:sz w:val="24"/>
          <w:szCs w:val="24"/>
          <w:lang w:val="en-US"/>
        </w:rPr>
        <w:t>belum</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mampu</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memperkenalkan</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dirinya</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sendiri</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dalam</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bahasa</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Inggris</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berjumlah</w:t>
      </w:r>
      <w:proofErr w:type="spellEnd"/>
      <w:r w:rsidRPr="00625AD9">
        <w:rPr>
          <w:rFonts w:asciiTheme="majorHAnsi" w:hAnsiTheme="majorHAnsi" w:cs="Times New Roman"/>
          <w:sz w:val="24"/>
          <w:szCs w:val="24"/>
          <w:lang w:val="en-US"/>
        </w:rPr>
        <w:t xml:space="preserve"> 14 orang </w:t>
      </w:r>
      <w:proofErr w:type="spellStart"/>
      <w:r w:rsidRPr="00625AD9">
        <w:rPr>
          <w:rFonts w:asciiTheme="majorHAnsi" w:hAnsiTheme="majorHAnsi" w:cs="Times New Roman"/>
          <w:sz w:val="24"/>
          <w:szCs w:val="24"/>
          <w:lang w:val="en-US"/>
        </w:rPr>
        <w:lastRenderedPageBreak/>
        <w:t>atau</w:t>
      </w:r>
      <w:proofErr w:type="spellEnd"/>
      <w:r w:rsidRPr="00625AD9">
        <w:rPr>
          <w:rFonts w:asciiTheme="majorHAnsi" w:hAnsiTheme="majorHAnsi" w:cs="Times New Roman"/>
          <w:sz w:val="24"/>
          <w:szCs w:val="24"/>
          <w:lang w:val="en-US"/>
        </w:rPr>
        <w:t xml:space="preserve"> 70%. Hasil </w:t>
      </w:r>
      <w:proofErr w:type="spellStart"/>
      <w:r w:rsidRPr="00625AD9">
        <w:rPr>
          <w:rFonts w:asciiTheme="majorHAnsi" w:hAnsiTheme="majorHAnsi" w:cs="Times New Roman"/>
          <w:sz w:val="24"/>
          <w:szCs w:val="24"/>
          <w:lang w:val="en-US"/>
        </w:rPr>
        <w:t>analisa</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pelaksanaan</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observasi</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awal</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menjadi</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acuan</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pelaksanaan</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penelitian</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tindakan</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kelas</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ini</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untuk</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meningkatkan</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kemampuan</w:t>
      </w:r>
      <w:proofErr w:type="spellEnd"/>
      <w:r w:rsidRPr="00625AD9">
        <w:rPr>
          <w:rFonts w:asciiTheme="majorHAnsi" w:hAnsiTheme="majorHAnsi" w:cs="Times New Roman"/>
          <w:sz w:val="24"/>
          <w:szCs w:val="24"/>
          <w:lang w:val="en-US"/>
        </w:rPr>
        <w:t xml:space="preserve"> pada </w:t>
      </w:r>
      <w:proofErr w:type="spellStart"/>
      <w:r w:rsidRPr="00625AD9">
        <w:rPr>
          <w:rFonts w:asciiTheme="majorHAnsi" w:hAnsiTheme="majorHAnsi" w:cs="Times New Roman"/>
          <w:sz w:val="24"/>
          <w:szCs w:val="24"/>
          <w:lang w:val="en-US"/>
        </w:rPr>
        <w:t>materi</w:t>
      </w:r>
      <w:proofErr w:type="spellEnd"/>
      <w:r w:rsidRPr="00625AD9">
        <w:rPr>
          <w:rFonts w:asciiTheme="majorHAnsi" w:hAnsiTheme="majorHAnsi" w:cs="Times New Roman"/>
          <w:sz w:val="24"/>
          <w:szCs w:val="24"/>
          <w:lang w:val="en-US"/>
        </w:rPr>
        <w:t xml:space="preserve"> </w:t>
      </w:r>
      <w:r w:rsidRPr="00625AD9">
        <w:rPr>
          <w:rFonts w:asciiTheme="majorHAnsi" w:hAnsiTheme="majorHAnsi" w:cs="Times New Roman"/>
          <w:i/>
          <w:sz w:val="24"/>
          <w:szCs w:val="24"/>
          <w:lang w:val="en-US"/>
        </w:rPr>
        <w:t xml:space="preserve">introducing self </w:t>
      </w:r>
      <w:proofErr w:type="spellStart"/>
      <w:r w:rsidRPr="00625AD9">
        <w:rPr>
          <w:rFonts w:asciiTheme="majorHAnsi" w:hAnsiTheme="majorHAnsi" w:cs="Times New Roman"/>
          <w:sz w:val="24"/>
          <w:szCs w:val="24"/>
          <w:lang w:val="en-US"/>
        </w:rPr>
        <w:t>melalui</w:t>
      </w:r>
      <w:proofErr w:type="spellEnd"/>
      <w:r w:rsidRPr="00625AD9">
        <w:rPr>
          <w:rFonts w:asciiTheme="majorHAnsi" w:hAnsiTheme="majorHAnsi" w:cs="Times New Roman"/>
          <w:sz w:val="24"/>
          <w:szCs w:val="24"/>
          <w:lang w:val="en-US"/>
        </w:rPr>
        <w:t xml:space="preserve"> model </w:t>
      </w:r>
      <w:r w:rsidRPr="00625AD9">
        <w:rPr>
          <w:rFonts w:asciiTheme="majorHAnsi" w:hAnsiTheme="majorHAnsi" w:cs="Times New Roman"/>
          <w:i/>
          <w:sz w:val="24"/>
          <w:szCs w:val="24"/>
          <w:lang w:val="en-US"/>
        </w:rPr>
        <w:t>think pair share</w:t>
      </w:r>
      <w:r w:rsidRPr="00625AD9">
        <w:rPr>
          <w:rFonts w:asciiTheme="majorHAnsi" w:hAnsiTheme="majorHAnsi" w:cs="Times New Roman"/>
          <w:sz w:val="24"/>
          <w:szCs w:val="24"/>
          <w:lang w:val="en-US"/>
        </w:rPr>
        <w:t>.</w:t>
      </w:r>
    </w:p>
    <w:p w14:paraId="64ADD462" w14:textId="2C511696" w:rsidR="004110EC" w:rsidRPr="00625AD9" w:rsidRDefault="008D5F62" w:rsidP="004110EC">
      <w:pPr>
        <w:pStyle w:val="NoSpacing"/>
        <w:tabs>
          <w:tab w:val="left" w:pos="5387"/>
        </w:tabs>
        <w:spacing w:line="360" w:lineRule="auto"/>
        <w:ind w:firstLine="720"/>
        <w:jc w:val="both"/>
        <w:rPr>
          <w:rFonts w:asciiTheme="majorHAnsi" w:hAnsiTheme="majorHAnsi" w:cs="Times New Roman"/>
          <w:sz w:val="24"/>
          <w:szCs w:val="24"/>
          <w:lang w:val="en-US"/>
        </w:rPr>
      </w:pPr>
      <w:r w:rsidRPr="00625AD9">
        <w:rPr>
          <w:rFonts w:asciiTheme="majorHAnsi" w:hAnsiTheme="majorHAnsi" w:cs="Times New Roman"/>
          <w:sz w:val="24"/>
          <w:szCs w:val="24"/>
        </w:rPr>
        <w:t xml:space="preserve">Pelaksanaan penelitian tindakan kelas dengan menggunakan </w:t>
      </w:r>
      <w:r w:rsidRPr="00625AD9">
        <w:rPr>
          <w:rFonts w:asciiTheme="majorHAnsi" w:hAnsiTheme="majorHAnsi" w:cs="Times New Roman"/>
          <w:sz w:val="24"/>
          <w:szCs w:val="24"/>
          <w:lang w:val="en-US"/>
        </w:rPr>
        <w:t xml:space="preserve">model </w:t>
      </w:r>
      <w:r w:rsidRPr="00625AD9">
        <w:rPr>
          <w:rFonts w:asciiTheme="majorHAnsi" w:hAnsiTheme="majorHAnsi" w:cs="Times New Roman"/>
          <w:i/>
          <w:sz w:val="24"/>
          <w:szCs w:val="24"/>
          <w:lang w:val="en-US"/>
        </w:rPr>
        <w:t>think pair share</w:t>
      </w:r>
      <w:r w:rsidRPr="00625AD9">
        <w:rPr>
          <w:rFonts w:asciiTheme="majorHAnsi" w:hAnsiTheme="majorHAnsi" w:cs="Times New Roman"/>
          <w:sz w:val="24"/>
          <w:szCs w:val="24"/>
        </w:rPr>
        <w:t xml:space="preserve"> untuk meningkatkan kemampuan siswa kelas </w:t>
      </w:r>
      <w:r w:rsidRPr="00625AD9">
        <w:rPr>
          <w:rFonts w:asciiTheme="majorHAnsi" w:hAnsiTheme="majorHAnsi" w:cs="Times New Roman"/>
          <w:sz w:val="24"/>
          <w:szCs w:val="24"/>
          <w:lang w:val="en-US"/>
        </w:rPr>
        <w:t>I</w:t>
      </w:r>
      <w:r w:rsidRPr="00625AD9">
        <w:rPr>
          <w:rFonts w:asciiTheme="majorHAnsi" w:hAnsiTheme="majorHAnsi" w:cs="Times New Roman"/>
          <w:sz w:val="24"/>
          <w:szCs w:val="24"/>
        </w:rPr>
        <w:t xml:space="preserve">V </w:t>
      </w:r>
      <w:r w:rsidR="00C75074" w:rsidRPr="00625AD9">
        <w:rPr>
          <w:rFonts w:asciiTheme="majorHAnsi" w:hAnsiTheme="majorHAnsi" w:cs="Times New Roman"/>
          <w:sz w:val="24"/>
          <w:szCs w:val="24"/>
        </w:rPr>
        <w:t>SDN 7 Biluhu</w:t>
      </w:r>
      <w:r w:rsidR="007937C6" w:rsidRPr="00625AD9">
        <w:rPr>
          <w:rFonts w:asciiTheme="majorHAnsi" w:hAnsiTheme="majorHAnsi" w:cs="Times New Roman"/>
          <w:sz w:val="24"/>
          <w:szCs w:val="24"/>
          <w:lang w:val="en-US"/>
        </w:rPr>
        <w:t xml:space="preserve"> </w:t>
      </w:r>
      <w:r w:rsidRPr="00625AD9">
        <w:rPr>
          <w:rFonts w:asciiTheme="majorHAnsi" w:hAnsiTheme="majorHAnsi" w:cs="Times New Roman"/>
          <w:sz w:val="24"/>
          <w:szCs w:val="24"/>
          <w:lang w:val="en-US"/>
        </w:rPr>
        <w:t xml:space="preserve">pada </w:t>
      </w:r>
      <w:proofErr w:type="spellStart"/>
      <w:r w:rsidRPr="00625AD9">
        <w:rPr>
          <w:rFonts w:asciiTheme="majorHAnsi" w:hAnsiTheme="majorHAnsi" w:cs="Times New Roman"/>
          <w:sz w:val="24"/>
          <w:szCs w:val="24"/>
          <w:lang w:val="en-US"/>
        </w:rPr>
        <w:t>materi</w:t>
      </w:r>
      <w:proofErr w:type="spellEnd"/>
      <w:r w:rsidRPr="00625AD9">
        <w:rPr>
          <w:rFonts w:asciiTheme="majorHAnsi" w:hAnsiTheme="majorHAnsi" w:cs="Times New Roman"/>
          <w:sz w:val="24"/>
          <w:szCs w:val="24"/>
          <w:lang w:val="en-US"/>
        </w:rPr>
        <w:t xml:space="preserve"> </w:t>
      </w:r>
      <w:r w:rsidR="004110EC" w:rsidRPr="00625AD9">
        <w:rPr>
          <w:rFonts w:asciiTheme="majorHAnsi" w:hAnsiTheme="majorHAnsi" w:cs="Times New Roman"/>
          <w:i/>
          <w:sz w:val="24"/>
          <w:szCs w:val="24"/>
          <w:lang w:val="en-US"/>
        </w:rPr>
        <w:t>introducing self</w:t>
      </w:r>
      <w:r w:rsidRPr="00625AD9">
        <w:rPr>
          <w:rFonts w:asciiTheme="majorHAnsi" w:hAnsiTheme="majorHAnsi" w:cs="Times New Roman"/>
          <w:sz w:val="24"/>
          <w:szCs w:val="24"/>
        </w:rPr>
        <w:t xml:space="preserve"> dipaparkan sebagai berikut:</w:t>
      </w:r>
    </w:p>
    <w:p w14:paraId="7BB99514" w14:textId="77777777" w:rsidR="004110EC" w:rsidRPr="00625AD9" w:rsidRDefault="004110EC" w:rsidP="004110EC">
      <w:pPr>
        <w:pStyle w:val="NoSpacing"/>
        <w:tabs>
          <w:tab w:val="left" w:pos="5387"/>
        </w:tabs>
        <w:spacing w:line="360" w:lineRule="auto"/>
        <w:jc w:val="both"/>
        <w:rPr>
          <w:rFonts w:asciiTheme="majorHAnsi" w:hAnsiTheme="majorHAnsi" w:cs="Times New Roman"/>
          <w:b/>
          <w:sz w:val="24"/>
          <w:szCs w:val="24"/>
          <w:lang w:val="en-US"/>
        </w:rPr>
      </w:pPr>
      <w:proofErr w:type="spellStart"/>
      <w:r w:rsidRPr="00625AD9">
        <w:rPr>
          <w:rFonts w:asciiTheme="majorHAnsi" w:hAnsiTheme="majorHAnsi" w:cs="Times New Roman"/>
          <w:b/>
          <w:sz w:val="24"/>
          <w:szCs w:val="24"/>
          <w:lang w:val="en-US"/>
        </w:rPr>
        <w:t>Siklus</w:t>
      </w:r>
      <w:proofErr w:type="spellEnd"/>
      <w:r w:rsidRPr="00625AD9">
        <w:rPr>
          <w:rFonts w:asciiTheme="majorHAnsi" w:hAnsiTheme="majorHAnsi" w:cs="Times New Roman"/>
          <w:b/>
          <w:sz w:val="24"/>
          <w:szCs w:val="24"/>
          <w:lang w:val="en-US"/>
        </w:rPr>
        <w:t xml:space="preserve"> I</w:t>
      </w:r>
    </w:p>
    <w:p w14:paraId="19992C89" w14:textId="3DDC516F" w:rsidR="00B90975" w:rsidRPr="00625AD9" w:rsidRDefault="004110EC" w:rsidP="004110EC">
      <w:pPr>
        <w:pStyle w:val="NoSpacing"/>
        <w:tabs>
          <w:tab w:val="left" w:pos="709"/>
        </w:tabs>
        <w:spacing w:line="360" w:lineRule="auto"/>
        <w:jc w:val="both"/>
        <w:rPr>
          <w:rFonts w:asciiTheme="majorHAnsi" w:hAnsiTheme="majorHAnsi" w:cs="Times New Roman"/>
          <w:sz w:val="24"/>
          <w:szCs w:val="24"/>
          <w:lang w:val="en-US"/>
        </w:rPr>
      </w:pPr>
      <w:r w:rsidRPr="00625AD9">
        <w:rPr>
          <w:rFonts w:asciiTheme="majorHAnsi" w:hAnsiTheme="majorHAnsi" w:cs="Times New Roman"/>
          <w:b/>
          <w:sz w:val="24"/>
          <w:szCs w:val="24"/>
          <w:lang w:val="en-US"/>
        </w:rPr>
        <w:tab/>
      </w:r>
      <w:r w:rsidR="00B90975" w:rsidRPr="00625AD9">
        <w:rPr>
          <w:rFonts w:asciiTheme="majorHAnsi" w:hAnsiTheme="majorHAnsi" w:cs="Times New Roman"/>
          <w:sz w:val="24"/>
          <w:szCs w:val="24"/>
        </w:rPr>
        <w:t xml:space="preserve">Pembelajaran </w:t>
      </w:r>
      <w:r w:rsidR="00B90975" w:rsidRPr="00625AD9">
        <w:rPr>
          <w:rFonts w:asciiTheme="majorHAnsi" w:hAnsiTheme="majorHAnsi" w:cs="Times New Roman"/>
          <w:sz w:val="24"/>
          <w:szCs w:val="24"/>
          <w:lang w:val="en-US"/>
        </w:rPr>
        <w:t xml:space="preserve">pada </w:t>
      </w:r>
      <w:r w:rsidR="00F92CA2" w:rsidRPr="00625AD9">
        <w:rPr>
          <w:rFonts w:asciiTheme="majorHAnsi" w:hAnsiTheme="majorHAnsi" w:cs="Times New Roman"/>
          <w:sz w:val="24"/>
          <w:szCs w:val="24"/>
        </w:rPr>
        <w:t xml:space="preserve">siklus I </w:t>
      </w:r>
      <w:r w:rsidR="00B90975" w:rsidRPr="00625AD9">
        <w:rPr>
          <w:rFonts w:asciiTheme="majorHAnsi" w:hAnsiTheme="majorHAnsi" w:cs="Times New Roman"/>
          <w:sz w:val="24"/>
          <w:szCs w:val="24"/>
          <w:lang w:val="en-US"/>
        </w:rPr>
        <w:t xml:space="preserve">di </w:t>
      </w:r>
      <w:r w:rsidR="00F92CA2" w:rsidRPr="00625AD9">
        <w:rPr>
          <w:rFonts w:asciiTheme="majorHAnsi" w:hAnsiTheme="majorHAnsi" w:cs="Times New Roman"/>
          <w:sz w:val="24"/>
          <w:szCs w:val="24"/>
        </w:rPr>
        <w:t xml:space="preserve">kelas IV </w:t>
      </w:r>
      <w:r w:rsidR="00C75074" w:rsidRPr="00625AD9">
        <w:rPr>
          <w:rFonts w:asciiTheme="majorHAnsi" w:hAnsiTheme="majorHAnsi" w:cs="Times New Roman"/>
          <w:sz w:val="24"/>
          <w:szCs w:val="24"/>
        </w:rPr>
        <w:t>SDN 7 Biluhu</w:t>
      </w:r>
      <w:r w:rsidR="007937C6" w:rsidRPr="00625AD9">
        <w:rPr>
          <w:rFonts w:asciiTheme="majorHAnsi" w:hAnsiTheme="majorHAnsi" w:cs="Times New Roman"/>
          <w:sz w:val="24"/>
          <w:szCs w:val="24"/>
          <w:lang w:val="en-US"/>
        </w:rPr>
        <w:t xml:space="preserve"> </w:t>
      </w:r>
      <w:r w:rsidR="00F92CA2" w:rsidRPr="00625AD9">
        <w:rPr>
          <w:rFonts w:asciiTheme="majorHAnsi" w:hAnsiTheme="majorHAnsi" w:cs="Times New Roman"/>
          <w:sz w:val="24"/>
          <w:szCs w:val="24"/>
        </w:rPr>
        <w:t>Kabupaten Gorontalo</w:t>
      </w:r>
      <w:r w:rsidR="00B90975" w:rsidRPr="00625AD9">
        <w:rPr>
          <w:rFonts w:asciiTheme="majorHAnsi" w:hAnsiTheme="majorHAnsi" w:cs="Times New Roman"/>
          <w:sz w:val="24"/>
          <w:szCs w:val="24"/>
          <w:lang w:val="en-US"/>
        </w:rPr>
        <w:t xml:space="preserve"> </w:t>
      </w:r>
      <w:proofErr w:type="spellStart"/>
      <w:r w:rsidR="00B90975" w:rsidRPr="00625AD9">
        <w:rPr>
          <w:rFonts w:asciiTheme="majorHAnsi" w:hAnsiTheme="majorHAnsi" w:cs="Times New Roman"/>
          <w:sz w:val="24"/>
          <w:szCs w:val="24"/>
          <w:lang w:val="en-US"/>
        </w:rPr>
        <w:t>dilaksanakan</w:t>
      </w:r>
      <w:proofErr w:type="spellEnd"/>
      <w:r w:rsidR="00B90975" w:rsidRPr="00625AD9">
        <w:rPr>
          <w:rFonts w:asciiTheme="majorHAnsi" w:hAnsiTheme="majorHAnsi" w:cs="Times New Roman"/>
          <w:sz w:val="24"/>
          <w:szCs w:val="24"/>
          <w:lang w:val="en-US"/>
        </w:rPr>
        <w:t xml:space="preserve"> </w:t>
      </w:r>
      <w:proofErr w:type="spellStart"/>
      <w:r w:rsidR="00B90975" w:rsidRPr="00625AD9">
        <w:rPr>
          <w:rFonts w:asciiTheme="majorHAnsi" w:hAnsiTheme="majorHAnsi" w:cs="Times New Roman"/>
          <w:sz w:val="24"/>
          <w:szCs w:val="24"/>
          <w:lang w:val="en-US"/>
        </w:rPr>
        <w:t>sesuai</w:t>
      </w:r>
      <w:proofErr w:type="spellEnd"/>
      <w:r w:rsidR="00B90975" w:rsidRPr="00625AD9">
        <w:rPr>
          <w:rFonts w:asciiTheme="majorHAnsi" w:hAnsiTheme="majorHAnsi" w:cs="Times New Roman"/>
          <w:sz w:val="24"/>
          <w:szCs w:val="24"/>
          <w:lang w:val="en-US"/>
        </w:rPr>
        <w:t xml:space="preserve"> </w:t>
      </w:r>
      <w:proofErr w:type="spellStart"/>
      <w:r w:rsidR="00B90975" w:rsidRPr="00625AD9">
        <w:rPr>
          <w:rFonts w:asciiTheme="majorHAnsi" w:hAnsiTheme="majorHAnsi" w:cs="Times New Roman"/>
          <w:sz w:val="24"/>
          <w:szCs w:val="24"/>
          <w:lang w:val="en-US"/>
        </w:rPr>
        <w:t>dengan</w:t>
      </w:r>
      <w:proofErr w:type="spellEnd"/>
      <w:r w:rsidR="00B90975" w:rsidRPr="00625AD9">
        <w:rPr>
          <w:rFonts w:asciiTheme="majorHAnsi" w:hAnsiTheme="majorHAnsi" w:cs="Times New Roman"/>
          <w:sz w:val="24"/>
          <w:szCs w:val="24"/>
          <w:lang w:val="en-US"/>
        </w:rPr>
        <w:t xml:space="preserve"> </w:t>
      </w:r>
      <w:proofErr w:type="spellStart"/>
      <w:r w:rsidR="00B90975" w:rsidRPr="00625AD9">
        <w:rPr>
          <w:rFonts w:asciiTheme="majorHAnsi" w:hAnsiTheme="majorHAnsi" w:cs="Times New Roman"/>
          <w:sz w:val="24"/>
          <w:szCs w:val="24"/>
          <w:lang w:val="en-US"/>
        </w:rPr>
        <w:t>perencanaan</w:t>
      </w:r>
      <w:proofErr w:type="spellEnd"/>
      <w:r w:rsidR="00B90975" w:rsidRPr="00625AD9">
        <w:rPr>
          <w:rFonts w:asciiTheme="majorHAnsi" w:hAnsiTheme="majorHAnsi" w:cs="Times New Roman"/>
          <w:sz w:val="24"/>
          <w:szCs w:val="24"/>
          <w:lang w:val="en-US"/>
        </w:rPr>
        <w:t xml:space="preserve"> </w:t>
      </w:r>
      <w:proofErr w:type="spellStart"/>
      <w:r w:rsidR="00B90975" w:rsidRPr="00625AD9">
        <w:rPr>
          <w:rFonts w:asciiTheme="majorHAnsi" w:hAnsiTheme="majorHAnsi" w:cs="Times New Roman"/>
          <w:sz w:val="24"/>
          <w:szCs w:val="24"/>
          <w:lang w:val="en-US"/>
        </w:rPr>
        <w:t>pelaksanaan</w:t>
      </w:r>
      <w:proofErr w:type="spellEnd"/>
      <w:r w:rsidR="00B90975" w:rsidRPr="00625AD9">
        <w:rPr>
          <w:rFonts w:asciiTheme="majorHAnsi" w:hAnsiTheme="majorHAnsi" w:cs="Times New Roman"/>
          <w:sz w:val="24"/>
          <w:szCs w:val="24"/>
          <w:lang w:val="en-US"/>
        </w:rPr>
        <w:t xml:space="preserve"> </w:t>
      </w:r>
      <w:proofErr w:type="spellStart"/>
      <w:r w:rsidR="00B90975" w:rsidRPr="00625AD9">
        <w:rPr>
          <w:rFonts w:asciiTheme="majorHAnsi" w:hAnsiTheme="majorHAnsi" w:cs="Times New Roman"/>
          <w:sz w:val="24"/>
          <w:szCs w:val="24"/>
          <w:lang w:val="en-US"/>
        </w:rPr>
        <w:t>pembelajaran</w:t>
      </w:r>
      <w:proofErr w:type="spellEnd"/>
      <w:r w:rsidR="00B90975" w:rsidRPr="00625AD9">
        <w:rPr>
          <w:rFonts w:asciiTheme="majorHAnsi" w:hAnsiTheme="majorHAnsi" w:cs="Times New Roman"/>
          <w:sz w:val="24"/>
          <w:szCs w:val="24"/>
          <w:lang w:val="en-US"/>
        </w:rPr>
        <w:t xml:space="preserve">. </w:t>
      </w:r>
      <w:r w:rsidR="00B90975" w:rsidRPr="00625AD9">
        <w:rPr>
          <w:rFonts w:asciiTheme="majorHAnsi" w:hAnsiTheme="majorHAnsi" w:cs="Times New Roman"/>
          <w:sz w:val="24"/>
          <w:szCs w:val="24"/>
        </w:rPr>
        <w:t>Dari pelaksanaan tindakan diperoleh data hasil pengamatan aktivitas guru dan siswa serta berbagai dokumentasi yang mendukung pelaksanaan kegiatan</w:t>
      </w:r>
      <w:r w:rsidR="00B90975" w:rsidRPr="00625AD9">
        <w:rPr>
          <w:rFonts w:asciiTheme="majorHAnsi" w:hAnsiTheme="majorHAnsi" w:cs="Times New Roman"/>
          <w:sz w:val="24"/>
          <w:szCs w:val="24"/>
          <w:lang w:val="en-US"/>
        </w:rPr>
        <w:t>.</w:t>
      </w:r>
    </w:p>
    <w:p w14:paraId="244E3872" w14:textId="77777777" w:rsidR="0090490C" w:rsidRPr="00625AD9" w:rsidRDefault="00B90975" w:rsidP="0090490C">
      <w:pPr>
        <w:pStyle w:val="NoSpacing"/>
        <w:tabs>
          <w:tab w:val="left" w:pos="0"/>
        </w:tabs>
        <w:spacing w:line="360" w:lineRule="auto"/>
        <w:ind w:firstLine="709"/>
        <w:jc w:val="both"/>
        <w:rPr>
          <w:rFonts w:asciiTheme="majorHAnsi" w:hAnsiTheme="majorHAnsi" w:cs="Times New Roman"/>
          <w:sz w:val="24"/>
          <w:szCs w:val="24"/>
          <w:lang w:val="en-US"/>
        </w:rPr>
      </w:pPr>
      <w:r w:rsidRPr="00625AD9">
        <w:rPr>
          <w:rFonts w:asciiTheme="majorHAnsi" w:hAnsiTheme="majorHAnsi" w:cs="Times New Roman"/>
          <w:sz w:val="24"/>
          <w:szCs w:val="24"/>
        </w:rPr>
        <w:t>Hasil penilaian siklus I</w:t>
      </w:r>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untuk</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meningkatkan</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kemampuan</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siswa</w:t>
      </w:r>
      <w:proofErr w:type="spellEnd"/>
      <w:r w:rsidRPr="00625AD9">
        <w:rPr>
          <w:rFonts w:asciiTheme="majorHAnsi" w:hAnsiTheme="majorHAnsi" w:cs="Times New Roman"/>
          <w:sz w:val="24"/>
          <w:szCs w:val="24"/>
          <w:lang w:val="en-US"/>
        </w:rPr>
        <w:t xml:space="preserve"> pada </w:t>
      </w:r>
      <w:proofErr w:type="spellStart"/>
      <w:r w:rsidRPr="00625AD9">
        <w:rPr>
          <w:rFonts w:asciiTheme="majorHAnsi" w:hAnsiTheme="majorHAnsi" w:cs="Times New Roman"/>
          <w:sz w:val="24"/>
          <w:szCs w:val="24"/>
          <w:lang w:val="en-US"/>
        </w:rPr>
        <w:t>materi</w:t>
      </w:r>
      <w:proofErr w:type="spellEnd"/>
      <w:r w:rsidRPr="00625AD9">
        <w:rPr>
          <w:rFonts w:asciiTheme="majorHAnsi" w:hAnsiTheme="majorHAnsi" w:cs="Times New Roman"/>
          <w:sz w:val="24"/>
          <w:szCs w:val="24"/>
          <w:lang w:val="en-US"/>
        </w:rPr>
        <w:t xml:space="preserve"> </w:t>
      </w:r>
      <w:r w:rsidR="00F92CA2" w:rsidRPr="00625AD9">
        <w:rPr>
          <w:rFonts w:asciiTheme="majorHAnsi" w:hAnsiTheme="majorHAnsi" w:cs="Times New Roman"/>
          <w:i/>
          <w:sz w:val="24"/>
          <w:szCs w:val="24"/>
        </w:rPr>
        <w:t>introducing self</w:t>
      </w:r>
      <w:r w:rsidRPr="00625AD9">
        <w:rPr>
          <w:rFonts w:asciiTheme="majorHAnsi" w:hAnsiTheme="majorHAnsi" w:cs="Times New Roman"/>
          <w:i/>
          <w:sz w:val="24"/>
          <w:szCs w:val="24"/>
          <w:lang w:val="en-US"/>
        </w:rPr>
        <w:t xml:space="preserve"> </w:t>
      </w:r>
      <w:proofErr w:type="spellStart"/>
      <w:r w:rsidRPr="00625AD9">
        <w:rPr>
          <w:rFonts w:asciiTheme="majorHAnsi" w:hAnsiTheme="majorHAnsi" w:cs="Times New Roman"/>
          <w:sz w:val="24"/>
          <w:szCs w:val="24"/>
          <w:lang w:val="en-US"/>
        </w:rPr>
        <w:t>melalui</w:t>
      </w:r>
      <w:proofErr w:type="spellEnd"/>
      <w:r w:rsidRPr="00625AD9">
        <w:rPr>
          <w:rFonts w:asciiTheme="majorHAnsi" w:hAnsiTheme="majorHAnsi" w:cs="Times New Roman"/>
          <w:sz w:val="24"/>
          <w:szCs w:val="24"/>
          <w:lang w:val="en-US"/>
        </w:rPr>
        <w:t xml:space="preserve"> model </w:t>
      </w:r>
      <w:r w:rsidRPr="00625AD9">
        <w:rPr>
          <w:rFonts w:asciiTheme="majorHAnsi" w:hAnsiTheme="majorHAnsi" w:cs="Times New Roman"/>
          <w:i/>
          <w:sz w:val="24"/>
          <w:szCs w:val="24"/>
          <w:lang w:val="en-US"/>
        </w:rPr>
        <w:t xml:space="preserve">think pair share </w:t>
      </w:r>
      <w:proofErr w:type="spellStart"/>
      <w:r w:rsidRPr="00625AD9">
        <w:rPr>
          <w:rFonts w:asciiTheme="majorHAnsi" w:hAnsiTheme="majorHAnsi" w:cs="Times New Roman"/>
          <w:sz w:val="24"/>
          <w:szCs w:val="24"/>
          <w:lang w:val="en-US"/>
        </w:rPr>
        <w:t>dapat</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dilihat</w:t>
      </w:r>
      <w:proofErr w:type="spellEnd"/>
      <w:r w:rsidRPr="00625AD9">
        <w:rPr>
          <w:rFonts w:asciiTheme="majorHAnsi" w:hAnsiTheme="majorHAnsi" w:cs="Times New Roman"/>
          <w:sz w:val="24"/>
          <w:szCs w:val="24"/>
          <w:lang w:val="en-US"/>
        </w:rPr>
        <w:t xml:space="preserve"> pada </w:t>
      </w:r>
      <w:proofErr w:type="spellStart"/>
      <w:r w:rsidRPr="00625AD9">
        <w:rPr>
          <w:rFonts w:asciiTheme="majorHAnsi" w:hAnsiTheme="majorHAnsi" w:cs="Times New Roman"/>
          <w:sz w:val="24"/>
          <w:szCs w:val="24"/>
          <w:lang w:val="en-US"/>
        </w:rPr>
        <w:t>tabel</w:t>
      </w:r>
      <w:proofErr w:type="spellEnd"/>
      <w:r w:rsidRPr="00625AD9">
        <w:rPr>
          <w:rFonts w:asciiTheme="majorHAnsi" w:hAnsiTheme="majorHAnsi" w:cs="Times New Roman"/>
          <w:sz w:val="24"/>
          <w:szCs w:val="24"/>
          <w:lang w:val="en-US"/>
        </w:rPr>
        <w:t xml:space="preserve"> di </w:t>
      </w:r>
      <w:proofErr w:type="spellStart"/>
      <w:r w:rsidRPr="00625AD9">
        <w:rPr>
          <w:rFonts w:asciiTheme="majorHAnsi" w:hAnsiTheme="majorHAnsi" w:cs="Times New Roman"/>
          <w:sz w:val="24"/>
          <w:szCs w:val="24"/>
          <w:lang w:val="en-US"/>
        </w:rPr>
        <w:t>bawah</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ini</w:t>
      </w:r>
      <w:proofErr w:type="spellEnd"/>
      <w:r w:rsidRPr="00625AD9">
        <w:rPr>
          <w:rFonts w:asciiTheme="majorHAnsi" w:hAnsiTheme="majorHAnsi" w:cs="Times New Roman"/>
          <w:sz w:val="24"/>
          <w:szCs w:val="24"/>
          <w:lang w:val="en-US"/>
        </w:rPr>
        <w:t>:</w:t>
      </w:r>
    </w:p>
    <w:p w14:paraId="67D83B7D" w14:textId="77777777" w:rsidR="00D255EF" w:rsidRPr="00625AD9" w:rsidRDefault="00D255EF" w:rsidP="0090490C">
      <w:pPr>
        <w:pStyle w:val="NoSpacing"/>
        <w:tabs>
          <w:tab w:val="left" w:pos="0"/>
        </w:tabs>
        <w:spacing w:line="360" w:lineRule="auto"/>
        <w:ind w:firstLine="709"/>
        <w:jc w:val="both"/>
        <w:rPr>
          <w:rFonts w:asciiTheme="majorHAnsi" w:hAnsiTheme="majorHAnsi" w:cs="Times New Roman"/>
          <w:sz w:val="24"/>
          <w:szCs w:val="24"/>
          <w:lang w:val="en-US"/>
        </w:rPr>
      </w:pPr>
    </w:p>
    <w:p w14:paraId="6D6F0E96" w14:textId="77777777" w:rsidR="0090490C" w:rsidRPr="00625AD9" w:rsidRDefault="0090490C" w:rsidP="0090490C">
      <w:pPr>
        <w:pStyle w:val="NoSpacing"/>
        <w:tabs>
          <w:tab w:val="left" w:pos="0"/>
        </w:tabs>
        <w:spacing w:line="360" w:lineRule="auto"/>
        <w:ind w:firstLine="709"/>
        <w:jc w:val="both"/>
        <w:rPr>
          <w:rFonts w:asciiTheme="majorHAnsi" w:hAnsiTheme="majorHAnsi" w:cs="Times New Roman"/>
          <w:sz w:val="24"/>
          <w:szCs w:val="24"/>
          <w:lang w:val="en-US"/>
        </w:rPr>
      </w:pPr>
    </w:p>
    <w:p w14:paraId="588F8B13" w14:textId="77777777" w:rsidR="00F92CA2" w:rsidRPr="00625AD9" w:rsidRDefault="0090490C" w:rsidP="0090490C">
      <w:pPr>
        <w:pStyle w:val="NoSpacing"/>
        <w:tabs>
          <w:tab w:val="left" w:pos="0"/>
        </w:tabs>
        <w:spacing w:line="360" w:lineRule="auto"/>
        <w:jc w:val="center"/>
        <w:rPr>
          <w:rFonts w:asciiTheme="majorHAnsi" w:hAnsiTheme="majorHAnsi" w:cs="Times New Roman"/>
          <w:sz w:val="24"/>
          <w:szCs w:val="24"/>
        </w:rPr>
      </w:pPr>
      <w:r w:rsidRPr="00625AD9">
        <w:rPr>
          <w:rFonts w:asciiTheme="majorHAnsi" w:hAnsiTheme="majorHAnsi" w:cs="Times New Roman"/>
          <w:noProof/>
          <w:sz w:val="24"/>
          <w:szCs w:val="24"/>
          <w:lang w:val="en-US"/>
        </w:rPr>
        <w:drawing>
          <wp:anchor distT="0" distB="0" distL="114300" distR="114300" simplePos="0" relativeHeight="251657216" behindDoc="0" locked="0" layoutInCell="1" allowOverlap="1" wp14:anchorId="2C59309A" wp14:editId="74AA43EE">
            <wp:simplePos x="0" y="0"/>
            <wp:positionH relativeFrom="column">
              <wp:posOffset>15240</wp:posOffset>
            </wp:positionH>
            <wp:positionV relativeFrom="paragraph">
              <wp:posOffset>212725</wp:posOffset>
            </wp:positionV>
            <wp:extent cx="5034915" cy="1306195"/>
            <wp:effectExtent l="19050" t="0" r="0" b="0"/>
            <wp:wrapNone/>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034915" cy="1306195"/>
                    </a:xfrm>
                    <a:prstGeom prst="rect">
                      <a:avLst/>
                    </a:prstGeom>
                    <a:noFill/>
                    <a:ln w="9525">
                      <a:noFill/>
                      <a:miter lim="800000"/>
                      <a:headEnd/>
                      <a:tailEnd/>
                    </a:ln>
                  </pic:spPr>
                </pic:pic>
              </a:graphicData>
            </a:graphic>
          </wp:anchor>
        </w:drawing>
      </w:r>
      <w:r w:rsidR="00F92CA2" w:rsidRPr="00625AD9">
        <w:rPr>
          <w:rFonts w:asciiTheme="majorHAnsi" w:hAnsiTheme="majorHAnsi" w:cs="Times New Roman"/>
          <w:sz w:val="24"/>
          <w:szCs w:val="24"/>
        </w:rPr>
        <w:t>Rubrik Hasil Penilaian Kemampuan Siswa pada Siklus I</w:t>
      </w:r>
    </w:p>
    <w:p w14:paraId="15D7380A" w14:textId="77777777" w:rsidR="00F92CA2" w:rsidRPr="00625AD9" w:rsidRDefault="00F92CA2" w:rsidP="00F92CA2">
      <w:pPr>
        <w:autoSpaceDE w:val="0"/>
        <w:autoSpaceDN w:val="0"/>
        <w:adjustRightInd w:val="0"/>
        <w:spacing w:after="0" w:line="360" w:lineRule="auto"/>
        <w:ind w:left="567" w:hanging="283"/>
        <w:jc w:val="both"/>
        <w:rPr>
          <w:rFonts w:asciiTheme="majorHAnsi" w:hAnsiTheme="majorHAnsi" w:cs="Times New Roman"/>
          <w:sz w:val="24"/>
          <w:szCs w:val="24"/>
        </w:rPr>
      </w:pPr>
    </w:p>
    <w:p w14:paraId="7C8D8CD4" w14:textId="77777777" w:rsidR="00F92CA2" w:rsidRPr="00625AD9" w:rsidRDefault="00F92CA2" w:rsidP="00F92CA2">
      <w:pPr>
        <w:autoSpaceDE w:val="0"/>
        <w:autoSpaceDN w:val="0"/>
        <w:adjustRightInd w:val="0"/>
        <w:spacing w:after="0" w:line="360" w:lineRule="auto"/>
        <w:ind w:left="567" w:hanging="283"/>
        <w:jc w:val="both"/>
        <w:rPr>
          <w:rFonts w:asciiTheme="majorHAnsi" w:hAnsiTheme="majorHAnsi" w:cs="Times New Roman"/>
          <w:sz w:val="24"/>
          <w:szCs w:val="24"/>
        </w:rPr>
      </w:pPr>
    </w:p>
    <w:p w14:paraId="5D609FDE" w14:textId="77777777" w:rsidR="00F92CA2" w:rsidRPr="00625AD9" w:rsidRDefault="00F92CA2" w:rsidP="00F92CA2">
      <w:pPr>
        <w:autoSpaceDE w:val="0"/>
        <w:autoSpaceDN w:val="0"/>
        <w:adjustRightInd w:val="0"/>
        <w:spacing w:after="0" w:line="360" w:lineRule="auto"/>
        <w:ind w:left="567" w:hanging="283"/>
        <w:jc w:val="both"/>
        <w:rPr>
          <w:rFonts w:asciiTheme="majorHAnsi" w:hAnsiTheme="majorHAnsi" w:cs="Times New Roman"/>
          <w:sz w:val="24"/>
          <w:szCs w:val="24"/>
        </w:rPr>
      </w:pPr>
    </w:p>
    <w:p w14:paraId="5EE1F56B" w14:textId="77777777" w:rsidR="00F92CA2" w:rsidRPr="00625AD9" w:rsidRDefault="00F92CA2" w:rsidP="00F92CA2">
      <w:pPr>
        <w:autoSpaceDE w:val="0"/>
        <w:autoSpaceDN w:val="0"/>
        <w:adjustRightInd w:val="0"/>
        <w:spacing w:after="0" w:line="360" w:lineRule="auto"/>
        <w:ind w:left="567" w:hanging="283"/>
        <w:jc w:val="both"/>
        <w:rPr>
          <w:rFonts w:asciiTheme="majorHAnsi" w:hAnsiTheme="majorHAnsi" w:cs="Times New Roman"/>
          <w:sz w:val="24"/>
          <w:szCs w:val="24"/>
        </w:rPr>
      </w:pPr>
    </w:p>
    <w:p w14:paraId="1D90E7AF" w14:textId="77777777" w:rsidR="00F92CA2" w:rsidRPr="00625AD9" w:rsidRDefault="00F92CA2" w:rsidP="00F92CA2">
      <w:pPr>
        <w:autoSpaceDE w:val="0"/>
        <w:autoSpaceDN w:val="0"/>
        <w:adjustRightInd w:val="0"/>
        <w:spacing w:after="0" w:line="360" w:lineRule="auto"/>
        <w:ind w:left="567" w:hanging="283"/>
        <w:jc w:val="both"/>
        <w:rPr>
          <w:rFonts w:asciiTheme="majorHAnsi" w:hAnsiTheme="majorHAnsi" w:cs="Times New Roman"/>
          <w:sz w:val="24"/>
          <w:szCs w:val="24"/>
        </w:rPr>
      </w:pPr>
    </w:p>
    <w:p w14:paraId="5B14E7EF" w14:textId="77777777" w:rsidR="00F92CA2" w:rsidRPr="00625AD9" w:rsidRDefault="00F92CA2" w:rsidP="00F92CA2">
      <w:pPr>
        <w:autoSpaceDE w:val="0"/>
        <w:autoSpaceDN w:val="0"/>
        <w:adjustRightInd w:val="0"/>
        <w:spacing w:after="0" w:line="360" w:lineRule="auto"/>
        <w:ind w:left="567" w:hanging="283"/>
        <w:jc w:val="both"/>
        <w:rPr>
          <w:rFonts w:asciiTheme="majorHAnsi" w:hAnsiTheme="majorHAnsi" w:cs="Times New Roman"/>
          <w:sz w:val="24"/>
          <w:szCs w:val="24"/>
        </w:rPr>
      </w:pPr>
    </w:p>
    <w:p w14:paraId="4C12A0FA" w14:textId="00B5B862" w:rsidR="0090490C" w:rsidRPr="00625AD9" w:rsidRDefault="0090490C" w:rsidP="0090490C">
      <w:pPr>
        <w:tabs>
          <w:tab w:val="left" w:pos="709"/>
        </w:tabs>
        <w:spacing w:line="360" w:lineRule="auto"/>
        <w:jc w:val="both"/>
        <w:rPr>
          <w:rFonts w:asciiTheme="majorHAnsi" w:hAnsiTheme="majorHAnsi" w:cs="Times New Roman"/>
          <w:sz w:val="24"/>
          <w:szCs w:val="24"/>
        </w:rPr>
      </w:pPr>
      <w:r w:rsidRPr="00625AD9">
        <w:rPr>
          <w:rFonts w:asciiTheme="majorHAnsi" w:hAnsiTheme="majorHAnsi" w:cs="Times New Roman"/>
          <w:sz w:val="24"/>
          <w:szCs w:val="24"/>
        </w:rPr>
        <w:tab/>
      </w:r>
      <w:proofErr w:type="spellStart"/>
      <w:r w:rsidR="00F92CA2" w:rsidRPr="00625AD9">
        <w:rPr>
          <w:rFonts w:asciiTheme="majorHAnsi" w:hAnsiTheme="majorHAnsi" w:cs="Times New Roman"/>
          <w:sz w:val="24"/>
          <w:szCs w:val="24"/>
        </w:rPr>
        <w:t>Tabel</w:t>
      </w:r>
      <w:proofErr w:type="spellEnd"/>
      <w:r w:rsidR="00F92CA2" w:rsidRPr="00625AD9">
        <w:rPr>
          <w:rFonts w:asciiTheme="majorHAnsi" w:hAnsiTheme="majorHAnsi" w:cs="Times New Roman"/>
          <w:sz w:val="24"/>
          <w:szCs w:val="24"/>
        </w:rPr>
        <w:t xml:space="preserve"> di </w:t>
      </w:r>
      <w:proofErr w:type="spellStart"/>
      <w:r w:rsidR="00F92CA2" w:rsidRPr="00625AD9">
        <w:rPr>
          <w:rFonts w:asciiTheme="majorHAnsi" w:hAnsiTheme="majorHAnsi" w:cs="Times New Roman"/>
          <w:sz w:val="24"/>
          <w:szCs w:val="24"/>
        </w:rPr>
        <w:t>atas</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menunjukkan</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bahwa</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keberhasilan</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pembelajaran</w:t>
      </w:r>
      <w:proofErr w:type="spellEnd"/>
      <w:r w:rsidR="00F92CA2" w:rsidRPr="00625AD9">
        <w:rPr>
          <w:rFonts w:asciiTheme="majorHAnsi" w:hAnsiTheme="majorHAnsi" w:cs="Times New Roman"/>
          <w:sz w:val="24"/>
          <w:szCs w:val="24"/>
        </w:rPr>
        <w:t xml:space="preserve"> pada </w:t>
      </w:r>
      <w:proofErr w:type="spellStart"/>
      <w:r w:rsidR="00F92CA2" w:rsidRPr="00625AD9">
        <w:rPr>
          <w:rFonts w:asciiTheme="majorHAnsi" w:hAnsiTheme="majorHAnsi" w:cs="Times New Roman"/>
          <w:sz w:val="24"/>
          <w:szCs w:val="24"/>
        </w:rPr>
        <w:t>materi</w:t>
      </w:r>
      <w:proofErr w:type="spellEnd"/>
      <w:r w:rsidR="00F92CA2" w:rsidRPr="00625AD9">
        <w:rPr>
          <w:rFonts w:asciiTheme="majorHAnsi" w:hAnsiTheme="majorHAnsi" w:cs="Times New Roman"/>
          <w:sz w:val="24"/>
          <w:szCs w:val="24"/>
        </w:rPr>
        <w:t xml:space="preserve"> </w:t>
      </w:r>
      <w:r w:rsidR="00F92CA2" w:rsidRPr="00625AD9">
        <w:rPr>
          <w:rFonts w:asciiTheme="majorHAnsi" w:hAnsiTheme="majorHAnsi" w:cs="Times New Roman"/>
          <w:i/>
          <w:sz w:val="24"/>
          <w:szCs w:val="24"/>
        </w:rPr>
        <w:t xml:space="preserve">introducing self </w:t>
      </w:r>
      <w:r w:rsidR="00F92CA2" w:rsidRPr="00625AD9">
        <w:rPr>
          <w:rFonts w:asciiTheme="majorHAnsi" w:hAnsiTheme="majorHAnsi" w:cs="Times New Roman"/>
          <w:sz w:val="24"/>
          <w:szCs w:val="24"/>
        </w:rPr>
        <w:t xml:space="preserve">di </w:t>
      </w:r>
      <w:proofErr w:type="spellStart"/>
      <w:r w:rsidR="00F92CA2" w:rsidRPr="00625AD9">
        <w:rPr>
          <w:rFonts w:asciiTheme="majorHAnsi" w:hAnsiTheme="majorHAnsi" w:cs="Times New Roman"/>
          <w:sz w:val="24"/>
          <w:szCs w:val="24"/>
        </w:rPr>
        <w:t>kelas</w:t>
      </w:r>
      <w:proofErr w:type="spellEnd"/>
      <w:r w:rsidR="00F92CA2" w:rsidRPr="00625AD9">
        <w:rPr>
          <w:rFonts w:asciiTheme="majorHAnsi" w:hAnsiTheme="majorHAnsi" w:cs="Times New Roman"/>
          <w:sz w:val="24"/>
          <w:szCs w:val="24"/>
        </w:rPr>
        <w:t xml:space="preserve"> IV </w:t>
      </w:r>
      <w:r w:rsidR="00C75074" w:rsidRPr="00625AD9">
        <w:rPr>
          <w:rFonts w:asciiTheme="majorHAnsi" w:hAnsiTheme="majorHAnsi" w:cs="Times New Roman"/>
          <w:sz w:val="24"/>
          <w:szCs w:val="24"/>
        </w:rPr>
        <w:t xml:space="preserve">SDN 7 </w:t>
      </w:r>
      <w:proofErr w:type="spellStart"/>
      <w:r w:rsidR="00C75074" w:rsidRPr="00625AD9">
        <w:rPr>
          <w:rFonts w:asciiTheme="majorHAnsi" w:hAnsiTheme="majorHAnsi" w:cs="Times New Roman"/>
          <w:sz w:val="24"/>
          <w:szCs w:val="24"/>
        </w:rPr>
        <w:t>Biluhu</w:t>
      </w:r>
      <w:proofErr w:type="spellEnd"/>
      <w:r w:rsidR="00887E9A"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melalui</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penggunaan</w:t>
      </w:r>
      <w:proofErr w:type="spellEnd"/>
      <w:r w:rsidR="00F92CA2" w:rsidRPr="00625AD9">
        <w:rPr>
          <w:rFonts w:asciiTheme="majorHAnsi" w:hAnsiTheme="majorHAnsi" w:cs="Times New Roman"/>
          <w:sz w:val="24"/>
          <w:szCs w:val="24"/>
        </w:rPr>
        <w:t xml:space="preserve"> model </w:t>
      </w:r>
      <w:r w:rsidR="00F92CA2" w:rsidRPr="00625AD9">
        <w:rPr>
          <w:rFonts w:asciiTheme="majorHAnsi" w:hAnsiTheme="majorHAnsi" w:cs="Times New Roman"/>
          <w:i/>
          <w:sz w:val="24"/>
          <w:szCs w:val="24"/>
        </w:rPr>
        <w:t xml:space="preserve">think pair share </w:t>
      </w:r>
      <w:r w:rsidR="00F92CA2" w:rsidRPr="00625AD9">
        <w:rPr>
          <w:rFonts w:asciiTheme="majorHAnsi" w:hAnsiTheme="majorHAnsi" w:cs="Times New Roman"/>
          <w:sz w:val="24"/>
          <w:szCs w:val="24"/>
        </w:rPr>
        <w:t xml:space="preserve">pada </w:t>
      </w:r>
      <w:proofErr w:type="spellStart"/>
      <w:r w:rsidR="00F92CA2" w:rsidRPr="00625AD9">
        <w:rPr>
          <w:rFonts w:asciiTheme="majorHAnsi" w:hAnsiTheme="majorHAnsi" w:cs="Times New Roman"/>
          <w:sz w:val="24"/>
          <w:szCs w:val="24"/>
        </w:rPr>
        <w:t>siklus</w:t>
      </w:r>
      <w:proofErr w:type="spellEnd"/>
      <w:r w:rsidR="00F92CA2" w:rsidRPr="00625AD9">
        <w:rPr>
          <w:rFonts w:asciiTheme="majorHAnsi" w:hAnsiTheme="majorHAnsi" w:cs="Times New Roman"/>
          <w:sz w:val="24"/>
          <w:szCs w:val="24"/>
        </w:rPr>
        <w:t xml:space="preserve"> I yang </w:t>
      </w:r>
      <w:proofErr w:type="spellStart"/>
      <w:r w:rsidR="00F92CA2" w:rsidRPr="00625AD9">
        <w:rPr>
          <w:rFonts w:asciiTheme="majorHAnsi" w:hAnsiTheme="majorHAnsi" w:cs="Times New Roman"/>
          <w:sz w:val="24"/>
          <w:szCs w:val="24"/>
        </w:rPr>
        <w:t>dilihat</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dari</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hasil</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kemampuan</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siswa</w:t>
      </w:r>
      <w:proofErr w:type="spellEnd"/>
      <w:r w:rsidR="00F92CA2" w:rsidRPr="00625AD9">
        <w:rPr>
          <w:rFonts w:asciiTheme="majorHAnsi" w:hAnsiTheme="majorHAnsi" w:cs="Times New Roman"/>
          <w:sz w:val="24"/>
          <w:szCs w:val="24"/>
        </w:rPr>
        <w:t xml:space="preserve"> pada lima </w:t>
      </w:r>
      <w:proofErr w:type="spellStart"/>
      <w:r w:rsidR="00F92CA2" w:rsidRPr="00625AD9">
        <w:rPr>
          <w:rFonts w:asciiTheme="majorHAnsi" w:hAnsiTheme="majorHAnsi" w:cs="Times New Roman"/>
          <w:sz w:val="24"/>
          <w:szCs w:val="24"/>
        </w:rPr>
        <w:t>aspek</w:t>
      </w:r>
      <w:proofErr w:type="spellEnd"/>
      <w:r w:rsidR="00F92CA2" w:rsidRPr="00625AD9">
        <w:rPr>
          <w:rFonts w:asciiTheme="majorHAnsi" w:hAnsiTheme="majorHAnsi" w:cs="Times New Roman"/>
          <w:sz w:val="24"/>
          <w:szCs w:val="24"/>
        </w:rPr>
        <w:t xml:space="preserve"> yang </w:t>
      </w:r>
      <w:proofErr w:type="spellStart"/>
      <w:r w:rsidR="00F92CA2" w:rsidRPr="00625AD9">
        <w:rPr>
          <w:rFonts w:asciiTheme="majorHAnsi" w:hAnsiTheme="majorHAnsi" w:cs="Times New Roman"/>
          <w:sz w:val="24"/>
          <w:szCs w:val="24"/>
        </w:rPr>
        <w:t>menjadi</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fokus</w:t>
      </w:r>
      <w:proofErr w:type="spellEnd"/>
      <w:r w:rsidR="00F92CA2" w:rsidRPr="00625AD9">
        <w:rPr>
          <w:rFonts w:asciiTheme="majorHAnsi" w:hAnsiTheme="majorHAnsi" w:cs="Times New Roman"/>
          <w:sz w:val="24"/>
          <w:szCs w:val="24"/>
        </w:rPr>
        <w:t xml:space="preserve"> yang </w:t>
      </w:r>
      <w:proofErr w:type="spellStart"/>
      <w:r w:rsidR="00F92CA2" w:rsidRPr="00625AD9">
        <w:rPr>
          <w:rFonts w:asciiTheme="majorHAnsi" w:hAnsiTheme="majorHAnsi" w:cs="Times New Roman"/>
          <w:sz w:val="24"/>
          <w:szCs w:val="24"/>
        </w:rPr>
        <w:t>diamati</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yaitu</w:t>
      </w:r>
      <w:proofErr w:type="spellEnd"/>
      <w:r w:rsidR="00F92CA2" w:rsidRPr="00625AD9">
        <w:rPr>
          <w:rFonts w:asciiTheme="majorHAnsi" w:hAnsiTheme="majorHAnsi" w:cs="Times New Roman"/>
          <w:sz w:val="24"/>
          <w:szCs w:val="24"/>
        </w:rPr>
        <w:t xml:space="preserve">: pada </w:t>
      </w:r>
      <w:proofErr w:type="spellStart"/>
      <w:r w:rsidR="00F92CA2" w:rsidRPr="00625AD9">
        <w:rPr>
          <w:rFonts w:asciiTheme="majorHAnsi" w:hAnsiTheme="majorHAnsi" w:cs="Times New Roman"/>
          <w:sz w:val="24"/>
          <w:szCs w:val="24"/>
        </w:rPr>
        <w:t>aspek</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pengucapan</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tidak</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ada</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siswa</w:t>
      </w:r>
      <w:proofErr w:type="spellEnd"/>
      <w:r w:rsidR="00F92CA2" w:rsidRPr="00625AD9">
        <w:rPr>
          <w:rFonts w:asciiTheme="majorHAnsi" w:hAnsiTheme="majorHAnsi" w:cs="Times New Roman"/>
          <w:sz w:val="24"/>
          <w:szCs w:val="24"/>
        </w:rPr>
        <w:t xml:space="preserve"> yang </w:t>
      </w:r>
      <w:proofErr w:type="spellStart"/>
      <w:r w:rsidR="00F92CA2" w:rsidRPr="00625AD9">
        <w:rPr>
          <w:rFonts w:asciiTheme="majorHAnsi" w:hAnsiTheme="majorHAnsi" w:cs="Times New Roman"/>
          <w:sz w:val="24"/>
          <w:szCs w:val="24"/>
        </w:rPr>
        <w:t>mampu</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atau</w:t>
      </w:r>
      <w:proofErr w:type="spellEnd"/>
      <w:r w:rsidR="00F92CA2" w:rsidRPr="00625AD9">
        <w:rPr>
          <w:rFonts w:asciiTheme="majorHAnsi" w:hAnsiTheme="majorHAnsi" w:cs="Times New Roman"/>
          <w:sz w:val="24"/>
          <w:szCs w:val="24"/>
        </w:rPr>
        <w:t xml:space="preserve"> 0%, 19 </w:t>
      </w:r>
      <w:proofErr w:type="spellStart"/>
      <w:r w:rsidR="00F92CA2" w:rsidRPr="00625AD9">
        <w:rPr>
          <w:rFonts w:asciiTheme="majorHAnsi" w:hAnsiTheme="majorHAnsi" w:cs="Times New Roman"/>
          <w:sz w:val="24"/>
          <w:szCs w:val="24"/>
        </w:rPr>
        <w:t>siswa</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atau</w:t>
      </w:r>
      <w:proofErr w:type="spellEnd"/>
      <w:r w:rsidR="00F92CA2" w:rsidRPr="00625AD9">
        <w:rPr>
          <w:rFonts w:asciiTheme="majorHAnsi" w:hAnsiTheme="majorHAnsi" w:cs="Times New Roman"/>
          <w:sz w:val="24"/>
          <w:szCs w:val="24"/>
        </w:rPr>
        <w:t xml:space="preserve"> 95% </w:t>
      </w:r>
      <w:proofErr w:type="spellStart"/>
      <w:r w:rsidR="00F92CA2" w:rsidRPr="00625AD9">
        <w:rPr>
          <w:rFonts w:asciiTheme="majorHAnsi" w:hAnsiTheme="majorHAnsi" w:cs="Times New Roman"/>
          <w:sz w:val="24"/>
          <w:szCs w:val="24"/>
        </w:rPr>
        <w:t>kurang</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mampu</w:t>
      </w:r>
      <w:proofErr w:type="spellEnd"/>
      <w:r w:rsidR="00F92CA2" w:rsidRPr="00625AD9">
        <w:rPr>
          <w:rFonts w:asciiTheme="majorHAnsi" w:hAnsiTheme="majorHAnsi" w:cs="Times New Roman"/>
          <w:sz w:val="24"/>
          <w:szCs w:val="24"/>
        </w:rPr>
        <w:t xml:space="preserve">, dan 1 orang </w:t>
      </w:r>
      <w:proofErr w:type="spellStart"/>
      <w:r w:rsidR="00F92CA2" w:rsidRPr="00625AD9">
        <w:rPr>
          <w:rFonts w:asciiTheme="majorHAnsi" w:hAnsiTheme="majorHAnsi" w:cs="Times New Roman"/>
          <w:sz w:val="24"/>
          <w:szCs w:val="24"/>
        </w:rPr>
        <w:t>atau</w:t>
      </w:r>
      <w:proofErr w:type="spellEnd"/>
      <w:r w:rsidR="00F92CA2" w:rsidRPr="00625AD9">
        <w:rPr>
          <w:rFonts w:asciiTheme="majorHAnsi" w:hAnsiTheme="majorHAnsi" w:cs="Times New Roman"/>
          <w:sz w:val="24"/>
          <w:szCs w:val="24"/>
        </w:rPr>
        <w:t xml:space="preserve"> 5% </w:t>
      </w:r>
      <w:proofErr w:type="spellStart"/>
      <w:r w:rsidR="00F92CA2" w:rsidRPr="00625AD9">
        <w:rPr>
          <w:rFonts w:asciiTheme="majorHAnsi" w:hAnsiTheme="majorHAnsi" w:cs="Times New Roman"/>
          <w:sz w:val="24"/>
          <w:szCs w:val="24"/>
        </w:rPr>
        <w:t>tidak</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mampu</w:t>
      </w:r>
      <w:proofErr w:type="spellEnd"/>
      <w:r w:rsidR="00F92CA2" w:rsidRPr="00625AD9">
        <w:rPr>
          <w:rFonts w:asciiTheme="majorHAnsi" w:hAnsiTheme="majorHAnsi" w:cs="Times New Roman"/>
          <w:sz w:val="24"/>
          <w:szCs w:val="24"/>
        </w:rPr>
        <w:t xml:space="preserve">; pada </w:t>
      </w:r>
      <w:proofErr w:type="spellStart"/>
      <w:r w:rsidR="00F92CA2" w:rsidRPr="00625AD9">
        <w:rPr>
          <w:rFonts w:asciiTheme="majorHAnsi" w:hAnsiTheme="majorHAnsi" w:cs="Times New Roman"/>
          <w:sz w:val="24"/>
          <w:szCs w:val="24"/>
        </w:rPr>
        <w:t>aspek</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struktur</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kalimat</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terdapat</w:t>
      </w:r>
      <w:proofErr w:type="spellEnd"/>
      <w:r w:rsidR="00F92CA2" w:rsidRPr="00625AD9">
        <w:rPr>
          <w:rFonts w:asciiTheme="majorHAnsi" w:hAnsiTheme="majorHAnsi" w:cs="Times New Roman"/>
          <w:sz w:val="24"/>
          <w:szCs w:val="24"/>
        </w:rPr>
        <w:t xml:space="preserve"> 6 </w:t>
      </w:r>
      <w:proofErr w:type="spellStart"/>
      <w:r w:rsidR="00F92CA2" w:rsidRPr="00625AD9">
        <w:rPr>
          <w:rFonts w:asciiTheme="majorHAnsi" w:hAnsiTheme="majorHAnsi" w:cs="Times New Roman"/>
          <w:sz w:val="24"/>
          <w:szCs w:val="24"/>
        </w:rPr>
        <w:lastRenderedPageBreak/>
        <w:t>siswa</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atau</w:t>
      </w:r>
      <w:proofErr w:type="spellEnd"/>
      <w:r w:rsidR="00F92CA2" w:rsidRPr="00625AD9">
        <w:rPr>
          <w:rFonts w:asciiTheme="majorHAnsi" w:hAnsiTheme="majorHAnsi" w:cs="Times New Roman"/>
          <w:sz w:val="24"/>
          <w:szCs w:val="24"/>
        </w:rPr>
        <w:t xml:space="preserve"> 30% yang </w:t>
      </w:r>
      <w:proofErr w:type="spellStart"/>
      <w:r w:rsidR="00F92CA2" w:rsidRPr="00625AD9">
        <w:rPr>
          <w:rFonts w:asciiTheme="majorHAnsi" w:hAnsiTheme="majorHAnsi" w:cs="Times New Roman"/>
          <w:sz w:val="24"/>
          <w:szCs w:val="24"/>
        </w:rPr>
        <w:t>mampu</w:t>
      </w:r>
      <w:proofErr w:type="spellEnd"/>
      <w:r w:rsidR="00F92CA2" w:rsidRPr="00625AD9">
        <w:rPr>
          <w:rFonts w:asciiTheme="majorHAnsi" w:hAnsiTheme="majorHAnsi" w:cs="Times New Roman"/>
          <w:sz w:val="24"/>
          <w:szCs w:val="24"/>
        </w:rPr>
        <w:t xml:space="preserve">, 14 </w:t>
      </w:r>
      <w:proofErr w:type="spellStart"/>
      <w:r w:rsidR="00F92CA2" w:rsidRPr="00625AD9">
        <w:rPr>
          <w:rFonts w:asciiTheme="majorHAnsi" w:hAnsiTheme="majorHAnsi" w:cs="Times New Roman"/>
          <w:sz w:val="24"/>
          <w:szCs w:val="24"/>
        </w:rPr>
        <w:t>siswa</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atau</w:t>
      </w:r>
      <w:proofErr w:type="spellEnd"/>
      <w:r w:rsidR="00F92CA2" w:rsidRPr="00625AD9">
        <w:rPr>
          <w:rFonts w:asciiTheme="majorHAnsi" w:hAnsiTheme="majorHAnsi" w:cs="Times New Roman"/>
          <w:sz w:val="24"/>
          <w:szCs w:val="24"/>
        </w:rPr>
        <w:t xml:space="preserve"> 70% </w:t>
      </w:r>
      <w:proofErr w:type="spellStart"/>
      <w:r w:rsidR="00F92CA2" w:rsidRPr="00625AD9">
        <w:rPr>
          <w:rFonts w:asciiTheme="majorHAnsi" w:hAnsiTheme="majorHAnsi" w:cs="Times New Roman"/>
          <w:sz w:val="24"/>
          <w:szCs w:val="24"/>
        </w:rPr>
        <w:t>kurang</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mampu</w:t>
      </w:r>
      <w:proofErr w:type="spellEnd"/>
      <w:r w:rsidR="00F92CA2" w:rsidRPr="00625AD9">
        <w:rPr>
          <w:rFonts w:asciiTheme="majorHAnsi" w:hAnsiTheme="majorHAnsi" w:cs="Times New Roman"/>
          <w:sz w:val="24"/>
          <w:szCs w:val="24"/>
        </w:rPr>
        <w:t xml:space="preserve">, dan </w:t>
      </w:r>
      <w:proofErr w:type="spellStart"/>
      <w:r w:rsidR="00F92CA2" w:rsidRPr="00625AD9">
        <w:rPr>
          <w:rFonts w:asciiTheme="majorHAnsi" w:hAnsiTheme="majorHAnsi" w:cs="Times New Roman"/>
          <w:sz w:val="24"/>
          <w:szCs w:val="24"/>
        </w:rPr>
        <w:t>tidak</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ada</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atau</w:t>
      </w:r>
      <w:proofErr w:type="spellEnd"/>
      <w:r w:rsidR="00F92CA2" w:rsidRPr="00625AD9">
        <w:rPr>
          <w:rFonts w:asciiTheme="majorHAnsi" w:hAnsiTheme="majorHAnsi" w:cs="Times New Roman"/>
          <w:sz w:val="24"/>
          <w:szCs w:val="24"/>
        </w:rPr>
        <w:t xml:space="preserve"> 0% </w:t>
      </w:r>
      <w:proofErr w:type="spellStart"/>
      <w:r w:rsidR="00F92CA2" w:rsidRPr="00625AD9">
        <w:rPr>
          <w:rFonts w:asciiTheme="majorHAnsi" w:hAnsiTheme="majorHAnsi" w:cs="Times New Roman"/>
          <w:sz w:val="24"/>
          <w:szCs w:val="24"/>
        </w:rPr>
        <w:t>tidak</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mampu</w:t>
      </w:r>
      <w:proofErr w:type="spellEnd"/>
      <w:r w:rsidR="00F92CA2" w:rsidRPr="00625AD9">
        <w:rPr>
          <w:rFonts w:asciiTheme="majorHAnsi" w:hAnsiTheme="majorHAnsi" w:cs="Times New Roman"/>
          <w:sz w:val="24"/>
          <w:szCs w:val="24"/>
        </w:rPr>
        <w:t xml:space="preserve">; pada </w:t>
      </w:r>
      <w:proofErr w:type="spellStart"/>
      <w:r w:rsidR="00F92CA2" w:rsidRPr="00625AD9">
        <w:rPr>
          <w:rFonts w:asciiTheme="majorHAnsi" w:hAnsiTheme="majorHAnsi" w:cs="Times New Roman"/>
          <w:sz w:val="24"/>
          <w:szCs w:val="24"/>
        </w:rPr>
        <w:t>aspek</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kelancaran</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tidak</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terdapat</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siswa</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atau</w:t>
      </w:r>
      <w:proofErr w:type="spellEnd"/>
      <w:r w:rsidR="00F92CA2" w:rsidRPr="00625AD9">
        <w:rPr>
          <w:rFonts w:asciiTheme="majorHAnsi" w:hAnsiTheme="majorHAnsi" w:cs="Times New Roman"/>
          <w:sz w:val="24"/>
          <w:szCs w:val="24"/>
        </w:rPr>
        <w:t xml:space="preserve"> 0% yang </w:t>
      </w:r>
      <w:proofErr w:type="spellStart"/>
      <w:r w:rsidR="00F92CA2" w:rsidRPr="00625AD9">
        <w:rPr>
          <w:rFonts w:asciiTheme="majorHAnsi" w:hAnsiTheme="majorHAnsi" w:cs="Times New Roman"/>
          <w:sz w:val="24"/>
          <w:szCs w:val="24"/>
        </w:rPr>
        <w:t>mampu</w:t>
      </w:r>
      <w:proofErr w:type="spellEnd"/>
      <w:r w:rsidR="00F92CA2" w:rsidRPr="00625AD9">
        <w:rPr>
          <w:rFonts w:asciiTheme="majorHAnsi" w:hAnsiTheme="majorHAnsi" w:cs="Times New Roman"/>
          <w:sz w:val="24"/>
          <w:szCs w:val="24"/>
        </w:rPr>
        <w:t xml:space="preserve">, 17 </w:t>
      </w:r>
      <w:proofErr w:type="spellStart"/>
      <w:r w:rsidR="00F92CA2" w:rsidRPr="00625AD9">
        <w:rPr>
          <w:rFonts w:asciiTheme="majorHAnsi" w:hAnsiTheme="majorHAnsi" w:cs="Times New Roman"/>
          <w:sz w:val="24"/>
          <w:szCs w:val="24"/>
        </w:rPr>
        <w:t>siswa</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atau</w:t>
      </w:r>
      <w:proofErr w:type="spellEnd"/>
      <w:r w:rsidR="00F92CA2" w:rsidRPr="00625AD9">
        <w:rPr>
          <w:rFonts w:asciiTheme="majorHAnsi" w:hAnsiTheme="majorHAnsi" w:cs="Times New Roman"/>
          <w:sz w:val="24"/>
          <w:szCs w:val="24"/>
        </w:rPr>
        <w:t xml:space="preserve"> 85% </w:t>
      </w:r>
      <w:proofErr w:type="spellStart"/>
      <w:r w:rsidR="00F92CA2" w:rsidRPr="00625AD9">
        <w:rPr>
          <w:rFonts w:asciiTheme="majorHAnsi" w:hAnsiTheme="majorHAnsi" w:cs="Times New Roman"/>
          <w:sz w:val="24"/>
          <w:szCs w:val="24"/>
        </w:rPr>
        <w:t>kurang</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mampu</w:t>
      </w:r>
      <w:proofErr w:type="spellEnd"/>
      <w:r w:rsidR="00F92CA2" w:rsidRPr="00625AD9">
        <w:rPr>
          <w:rFonts w:asciiTheme="majorHAnsi" w:hAnsiTheme="majorHAnsi" w:cs="Times New Roman"/>
          <w:sz w:val="24"/>
          <w:szCs w:val="24"/>
        </w:rPr>
        <w:t xml:space="preserve"> dan 3 </w:t>
      </w:r>
      <w:proofErr w:type="spellStart"/>
      <w:r w:rsidR="00F92CA2" w:rsidRPr="00625AD9">
        <w:rPr>
          <w:rFonts w:asciiTheme="majorHAnsi" w:hAnsiTheme="majorHAnsi" w:cs="Times New Roman"/>
          <w:sz w:val="24"/>
          <w:szCs w:val="24"/>
        </w:rPr>
        <w:t>siswa</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atau</w:t>
      </w:r>
      <w:proofErr w:type="spellEnd"/>
      <w:r w:rsidR="00F92CA2" w:rsidRPr="00625AD9">
        <w:rPr>
          <w:rFonts w:asciiTheme="majorHAnsi" w:hAnsiTheme="majorHAnsi" w:cs="Times New Roman"/>
          <w:sz w:val="24"/>
          <w:szCs w:val="24"/>
        </w:rPr>
        <w:t xml:space="preserve"> 15% </w:t>
      </w:r>
      <w:proofErr w:type="spellStart"/>
      <w:r w:rsidR="00F92CA2" w:rsidRPr="00625AD9">
        <w:rPr>
          <w:rFonts w:asciiTheme="majorHAnsi" w:hAnsiTheme="majorHAnsi" w:cs="Times New Roman"/>
          <w:sz w:val="24"/>
          <w:szCs w:val="24"/>
        </w:rPr>
        <w:t>tidak</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mampu</w:t>
      </w:r>
      <w:proofErr w:type="spellEnd"/>
      <w:r w:rsidR="00F92CA2" w:rsidRPr="00625AD9">
        <w:rPr>
          <w:rFonts w:asciiTheme="majorHAnsi" w:hAnsiTheme="majorHAnsi" w:cs="Times New Roman"/>
          <w:sz w:val="24"/>
          <w:szCs w:val="24"/>
        </w:rPr>
        <w:t xml:space="preserve">; pada </w:t>
      </w:r>
      <w:proofErr w:type="spellStart"/>
      <w:r w:rsidR="00F92CA2" w:rsidRPr="00625AD9">
        <w:rPr>
          <w:rFonts w:asciiTheme="majorHAnsi" w:hAnsiTheme="majorHAnsi" w:cs="Times New Roman"/>
          <w:sz w:val="24"/>
          <w:szCs w:val="24"/>
        </w:rPr>
        <w:t>aspek</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keberanian</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terdapat</w:t>
      </w:r>
      <w:proofErr w:type="spellEnd"/>
      <w:r w:rsidR="00F92CA2" w:rsidRPr="00625AD9">
        <w:rPr>
          <w:rFonts w:asciiTheme="majorHAnsi" w:hAnsiTheme="majorHAnsi" w:cs="Times New Roman"/>
          <w:sz w:val="24"/>
          <w:szCs w:val="24"/>
        </w:rPr>
        <w:t xml:space="preserve"> 2 </w:t>
      </w:r>
      <w:proofErr w:type="spellStart"/>
      <w:r w:rsidR="00F92CA2" w:rsidRPr="00625AD9">
        <w:rPr>
          <w:rFonts w:asciiTheme="majorHAnsi" w:hAnsiTheme="majorHAnsi" w:cs="Times New Roman"/>
          <w:sz w:val="24"/>
          <w:szCs w:val="24"/>
        </w:rPr>
        <w:t>siswa</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atau</w:t>
      </w:r>
      <w:proofErr w:type="spellEnd"/>
      <w:r w:rsidR="00F92CA2" w:rsidRPr="00625AD9">
        <w:rPr>
          <w:rFonts w:asciiTheme="majorHAnsi" w:hAnsiTheme="majorHAnsi" w:cs="Times New Roman"/>
          <w:sz w:val="24"/>
          <w:szCs w:val="24"/>
        </w:rPr>
        <w:t xml:space="preserve"> 10% yang </w:t>
      </w:r>
      <w:proofErr w:type="spellStart"/>
      <w:r w:rsidR="00F92CA2" w:rsidRPr="00625AD9">
        <w:rPr>
          <w:rFonts w:asciiTheme="majorHAnsi" w:hAnsiTheme="majorHAnsi" w:cs="Times New Roman"/>
          <w:sz w:val="24"/>
          <w:szCs w:val="24"/>
        </w:rPr>
        <w:t>mampu</w:t>
      </w:r>
      <w:proofErr w:type="spellEnd"/>
      <w:r w:rsidR="00F92CA2" w:rsidRPr="00625AD9">
        <w:rPr>
          <w:rFonts w:asciiTheme="majorHAnsi" w:hAnsiTheme="majorHAnsi" w:cs="Times New Roman"/>
          <w:sz w:val="24"/>
          <w:szCs w:val="24"/>
        </w:rPr>
        <w:t xml:space="preserve">, 17 </w:t>
      </w:r>
      <w:proofErr w:type="spellStart"/>
      <w:r w:rsidR="00F92CA2" w:rsidRPr="00625AD9">
        <w:rPr>
          <w:rFonts w:asciiTheme="majorHAnsi" w:hAnsiTheme="majorHAnsi" w:cs="Times New Roman"/>
          <w:sz w:val="24"/>
          <w:szCs w:val="24"/>
        </w:rPr>
        <w:t>siswa</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atau</w:t>
      </w:r>
      <w:proofErr w:type="spellEnd"/>
      <w:r w:rsidR="00F92CA2" w:rsidRPr="00625AD9">
        <w:rPr>
          <w:rFonts w:asciiTheme="majorHAnsi" w:hAnsiTheme="majorHAnsi" w:cs="Times New Roman"/>
          <w:sz w:val="24"/>
          <w:szCs w:val="24"/>
        </w:rPr>
        <w:t xml:space="preserve"> 85 % </w:t>
      </w:r>
      <w:proofErr w:type="spellStart"/>
      <w:r w:rsidR="00F92CA2" w:rsidRPr="00625AD9">
        <w:rPr>
          <w:rFonts w:asciiTheme="majorHAnsi" w:hAnsiTheme="majorHAnsi" w:cs="Times New Roman"/>
          <w:sz w:val="24"/>
          <w:szCs w:val="24"/>
        </w:rPr>
        <w:t>kurang</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mampu</w:t>
      </w:r>
      <w:proofErr w:type="spellEnd"/>
      <w:r w:rsidR="00F92CA2" w:rsidRPr="00625AD9">
        <w:rPr>
          <w:rFonts w:asciiTheme="majorHAnsi" w:hAnsiTheme="majorHAnsi" w:cs="Times New Roman"/>
          <w:sz w:val="24"/>
          <w:szCs w:val="24"/>
        </w:rPr>
        <w:t xml:space="preserve"> dan 1 </w:t>
      </w:r>
      <w:proofErr w:type="spellStart"/>
      <w:r w:rsidR="00F92CA2" w:rsidRPr="00625AD9">
        <w:rPr>
          <w:rFonts w:asciiTheme="majorHAnsi" w:hAnsiTheme="majorHAnsi" w:cs="Times New Roman"/>
          <w:sz w:val="24"/>
          <w:szCs w:val="24"/>
        </w:rPr>
        <w:t>siswa</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atau</w:t>
      </w:r>
      <w:proofErr w:type="spellEnd"/>
      <w:r w:rsidR="00F92CA2" w:rsidRPr="00625AD9">
        <w:rPr>
          <w:rFonts w:asciiTheme="majorHAnsi" w:hAnsiTheme="majorHAnsi" w:cs="Times New Roman"/>
          <w:sz w:val="24"/>
          <w:szCs w:val="24"/>
        </w:rPr>
        <w:t xml:space="preserve"> 5% </w:t>
      </w:r>
      <w:proofErr w:type="spellStart"/>
      <w:r w:rsidR="00F92CA2" w:rsidRPr="00625AD9">
        <w:rPr>
          <w:rFonts w:asciiTheme="majorHAnsi" w:hAnsiTheme="majorHAnsi" w:cs="Times New Roman"/>
          <w:sz w:val="24"/>
          <w:szCs w:val="24"/>
        </w:rPr>
        <w:t>tidak</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mampu</w:t>
      </w:r>
      <w:proofErr w:type="spellEnd"/>
      <w:r w:rsidR="00F92CA2" w:rsidRPr="00625AD9">
        <w:rPr>
          <w:rFonts w:asciiTheme="majorHAnsi" w:hAnsiTheme="majorHAnsi" w:cs="Times New Roman"/>
          <w:sz w:val="24"/>
          <w:szCs w:val="24"/>
        </w:rPr>
        <w:t xml:space="preserve">; dan pada </w:t>
      </w:r>
      <w:proofErr w:type="spellStart"/>
      <w:r w:rsidR="00F92CA2" w:rsidRPr="00625AD9">
        <w:rPr>
          <w:rFonts w:asciiTheme="majorHAnsi" w:hAnsiTheme="majorHAnsi" w:cs="Times New Roman"/>
          <w:sz w:val="24"/>
          <w:szCs w:val="24"/>
        </w:rPr>
        <w:t>aspek</w:t>
      </w:r>
      <w:proofErr w:type="spellEnd"/>
      <w:r w:rsidR="00F92CA2" w:rsidRPr="00625AD9">
        <w:rPr>
          <w:rFonts w:asciiTheme="majorHAnsi" w:hAnsiTheme="majorHAnsi" w:cs="Times New Roman"/>
          <w:sz w:val="24"/>
          <w:szCs w:val="24"/>
        </w:rPr>
        <w:t xml:space="preserve"> </w:t>
      </w:r>
      <w:r w:rsidR="00F92CA2" w:rsidRPr="00625AD9">
        <w:rPr>
          <w:rFonts w:asciiTheme="majorHAnsi" w:hAnsiTheme="majorHAnsi" w:cs="Times New Roman"/>
          <w:i/>
          <w:sz w:val="24"/>
          <w:szCs w:val="24"/>
        </w:rPr>
        <w:t xml:space="preserve">think pair share </w:t>
      </w:r>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terdapat</w:t>
      </w:r>
      <w:proofErr w:type="spellEnd"/>
      <w:r w:rsidR="00F92CA2" w:rsidRPr="00625AD9">
        <w:rPr>
          <w:rFonts w:asciiTheme="majorHAnsi" w:hAnsiTheme="majorHAnsi" w:cs="Times New Roman"/>
          <w:sz w:val="24"/>
          <w:szCs w:val="24"/>
        </w:rPr>
        <w:t xml:space="preserve"> 10 </w:t>
      </w:r>
      <w:proofErr w:type="spellStart"/>
      <w:r w:rsidR="00F92CA2" w:rsidRPr="00625AD9">
        <w:rPr>
          <w:rFonts w:asciiTheme="majorHAnsi" w:hAnsiTheme="majorHAnsi" w:cs="Times New Roman"/>
          <w:sz w:val="24"/>
          <w:szCs w:val="24"/>
        </w:rPr>
        <w:t>siswa</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atau</w:t>
      </w:r>
      <w:proofErr w:type="spellEnd"/>
      <w:r w:rsidR="00F92CA2" w:rsidRPr="00625AD9">
        <w:rPr>
          <w:rFonts w:asciiTheme="majorHAnsi" w:hAnsiTheme="majorHAnsi" w:cs="Times New Roman"/>
          <w:sz w:val="24"/>
          <w:szCs w:val="24"/>
        </w:rPr>
        <w:t xml:space="preserve"> 50% yang </w:t>
      </w:r>
      <w:proofErr w:type="spellStart"/>
      <w:r w:rsidR="00F92CA2" w:rsidRPr="00625AD9">
        <w:rPr>
          <w:rFonts w:asciiTheme="majorHAnsi" w:hAnsiTheme="majorHAnsi" w:cs="Times New Roman"/>
          <w:sz w:val="24"/>
          <w:szCs w:val="24"/>
        </w:rPr>
        <w:t>mampu</w:t>
      </w:r>
      <w:proofErr w:type="spellEnd"/>
      <w:r w:rsidR="00F92CA2" w:rsidRPr="00625AD9">
        <w:rPr>
          <w:rFonts w:asciiTheme="majorHAnsi" w:hAnsiTheme="majorHAnsi" w:cs="Times New Roman"/>
          <w:sz w:val="24"/>
          <w:szCs w:val="24"/>
        </w:rPr>
        <w:t xml:space="preserve">, dan 10 </w:t>
      </w:r>
      <w:proofErr w:type="spellStart"/>
      <w:r w:rsidR="00F92CA2" w:rsidRPr="00625AD9">
        <w:rPr>
          <w:rFonts w:asciiTheme="majorHAnsi" w:hAnsiTheme="majorHAnsi" w:cs="Times New Roman"/>
          <w:sz w:val="24"/>
          <w:szCs w:val="24"/>
        </w:rPr>
        <w:t>siswa</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atau</w:t>
      </w:r>
      <w:proofErr w:type="spellEnd"/>
      <w:r w:rsidR="00F92CA2" w:rsidRPr="00625AD9">
        <w:rPr>
          <w:rFonts w:asciiTheme="majorHAnsi" w:hAnsiTheme="majorHAnsi" w:cs="Times New Roman"/>
          <w:sz w:val="24"/>
          <w:szCs w:val="24"/>
        </w:rPr>
        <w:t xml:space="preserve"> 50% </w:t>
      </w:r>
      <w:proofErr w:type="spellStart"/>
      <w:r w:rsidR="00F92CA2" w:rsidRPr="00625AD9">
        <w:rPr>
          <w:rFonts w:asciiTheme="majorHAnsi" w:hAnsiTheme="majorHAnsi" w:cs="Times New Roman"/>
          <w:sz w:val="24"/>
          <w:szCs w:val="24"/>
        </w:rPr>
        <w:t>kurang</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mampu</w:t>
      </w:r>
      <w:proofErr w:type="spellEnd"/>
      <w:r w:rsidR="00F92CA2" w:rsidRPr="00625AD9">
        <w:rPr>
          <w:rFonts w:asciiTheme="majorHAnsi" w:hAnsiTheme="majorHAnsi" w:cs="Times New Roman"/>
          <w:sz w:val="24"/>
          <w:szCs w:val="24"/>
        </w:rPr>
        <w:t>.</w:t>
      </w:r>
    </w:p>
    <w:p w14:paraId="01B678E8" w14:textId="2D7150E1" w:rsidR="00F92CA2" w:rsidRPr="00625AD9" w:rsidRDefault="0090490C" w:rsidP="0090490C">
      <w:pPr>
        <w:tabs>
          <w:tab w:val="left" w:pos="709"/>
        </w:tabs>
        <w:spacing w:line="360" w:lineRule="auto"/>
        <w:jc w:val="both"/>
        <w:rPr>
          <w:rFonts w:asciiTheme="majorHAnsi" w:hAnsiTheme="majorHAnsi" w:cs="Times New Roman"/>
          <w:sz w:val="24"/>
          <w:szCs w:val="24"/>
        </w:rPr>
      </w:pPr>
      <w:r w:rsidRPr="00625AD9">
        <w:rPr>
          <w:rFonts w:asciiTheme="majorHAnsi" w:hAnsiTheme="majorHAnsi" w:cs="Times New Roman"/>
          <w:sz w:val="24"/>
          <w:szCs w:val="24"/>
        </w:rPr>
        <w:tab/>
      </w:r>
      <w:proofErr w:type="spellStart"/>
      <w:r w:rsidR="00F92CA2" w:rsidRPr="00625AD9">
        <w:rPr>
          <w:rFonts w:asciiTheme="majorHAnsi" w:hAnsiTheme="majorHAnsi" w:cs="Times New Roman"/>
          <w:sz w:val="24"/>
          <w:szCs w:val="24"/>
        </w:rPr>
        <w:t>Berdasarkan</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rubrik</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hasil</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penilaian</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kemampuan</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siswa</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dari</w:t>
      </w:r>
      <w:proofErr w:type="spellEnd"/>
      <w:r w:rsidR="00F92CA2" w:rsidRPr="00625AD9">
        <w:rPr>
          <w:rFonts w:asciiTheme="majorHAnsi" w:hAnsiTheme="majorHAnsi" w:cs="Times New Roman"/>
          <w:sz w:val="24"/>
          <w:szCs w:val="24"/>
        </w:rPr>
        <w:t xml:space="preserve"> lima </w:t>
      </w:r>
      <w:proofErr w:type="spellStart"/>
      <w:r w:rsidR="00F92CA2" w:rsidRPr="00625AD9">
        <w:rPr>
          <w:rFonts w:asciiTheme="majorHAnsi" w:hAnsiTheme="majorHAnsi" w:cs="Times New Roman"/>
          <w:sz w:val="24"/>
          <w:szCs w:val="24"/>
        </w:rPr>
        <w:t>aspek</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penilaian</w:t>
      </w:r>
      <w:proofErr w:type="spellEnd"/>
      <w:r w:rsidR="00F92CA2" w:rsidRPr="00625AD9">
        <w:rPr>
          <w:rFonts w:asciiTheme="majorHAnsi" w:hAnsiTheme="majorHAnsi" w:cs="Times New Roman"/>
          <w:sz w:val="24"/>
          <w:szCs w:val="24"/>
        </w:rPr>
        <w:t xml:space="preserve"> di </w:t>
      </w:r>
      <w:proofErr w:type="spellStart"/>
      <w:r w:rsidR="00F92CA2" w:rsidRPr="00625AD9">
        <w:rPr>
          <w:rFonts w:asciiTheme="majorHAnsi" w:hAnsiTheme="majorHAnsi" w:cs="Times New Roman"/>
          <w:sz w:val="24"/>
          <w:szCs w:val="24"/>
        </w:rPr>
        <w:t>atas</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maka</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diperoleh</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kemampuan</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siswa</w:t>
      </w:r>
      <w:proofErr w:type="spellEnd"/>
      <w:r w:rsidR="00F92CA2" w:rsidRPr="00625AD9">
        <w:rPr>
          <w:rFonts w:asciiTheme="majorHAnsi" w:hAnsiTheme="majorHAnsi" w:cs="Times New Roman"/>
          <w:sz w:val="24"/>
          <w:szCs w:val="24"/>
        </w:rPr>
        <w:t xml:space="preserve"> pada </w:t>
      </w:r>
      <w:proofErr w:type="spellStart"/>
      <w:r w:rsidR="00F92CA2" w:rsidRPr="00625AD9">
        <w:rPr>
          <w:rFonts w:asciiTheme="majorHAnsi" w:hAnsiTheme="majorHAnsi" w:cs="Times New Roman"/>
          <w:sz w:val="24"/>
          <w:szCs w:val="24"/>
        </w:rPr>
        <w:t>materi</w:t>
      </w:r>
      <w:proofErr w:type="spellEnd"/>
      <w:r w:rsidR="00F92CA2" w:rsidRPr="00625AD9">
        <w:rPr>
          <w:rFonts w:asciiTheme="majorHAnsi" w:hAnsiTheme="majorHAnsi" w:cs="Times New Roman"/>
          <w:sz w:val="24"/>
          <w:szCs w:val="24"/>
        </w:rPr>
        <w:t xml:space="preserve"> </w:t>
      </w:r>
      <w:r w:rsidR="00F92CA2" w:rsidRPr="00625AD9">
        <w:rPr>
          <w:rFonts w:asciiTheme="majorHAnsi" w:hAnsiTheme="majorHAnsi" w:cs="Times New Roman"/>
          <w:i/>
          <w:sz w:val="24"/>
          <w:szCs w:val="24"/>
        </w:rPr>
        <w:t xml:space="preserve">introducing self </w:t>
      </w:r>
      <w:proofErr w:type="spellStart"/>
      <w:r w:rsidR="00F92CA2" w:rsidRPr="00625AD9">
        <w:rPr>
          <w:rFonts w:asciiTheme="majorHAnsi" w:hAnsiTheme="majorHAnsi" w:cs="Times New Roman"/>
          <w:sz w:val="24"/>
          <w:szCs w:val="24"/>
        </w:rPr>
        <w:t>melalui</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penggunaan</w:t>
      </w:r>
      <w:proofErr w:type="spellEnd"/>
      <w:r w:rsidR="00F92CA2" w:rsidRPr="00625AD9">
        <w:rPr>
          <w:rFonts w:asciiTheme="majorHAnsi" w:hAnsiTheme="majorHAnsi" w:cs="Times New Roman"/>
          <w:sz w:val="24"/>
          <w:szCs w:val="24"/>
        </w:rPr>
        <w:t xml:space="preserve"> model </w:t>
      </w:r>
      <w:r w:rsidR="00F92CA2" w:rsidRPr="00625AD9">
        <w:rPr>
          <w:rFonts w:asciiTheme="majorHAnsi" w:hAnsiTheme="majorHAnsi" w:cs="Times New Roman"/>
          <w:i/>
          <w:sz w:val="24"/>
          <w:szCs w:val="24"/>
        </w:rPr>
        <w:t xml:space="preserve">think pair share </w:t>
      </w:r>
      <w:proofErr w:type="spellStart"/>
      <w:r w:rsidR="00F92CA2" w:rsidRPr="00625AD9">
        <w:rPr>
          <w:rFonts w:asciiTheme="majorHAnsi" w:hAnsiTheme="majorHAnsi" w:cs="Times New Roman"/>
          <w:sz w:val="24"/>
          <w:szCs w:val="24"/>
        </w:rPr>
        <w:t>siklus</w:t>
      </w:r>
      <w:proofErr w:type="spellEnd"/>
      <w:r w:rsidR="00F92CA2" w:rsidRPr="00625AD9">
        <w:rPr>
          <w:rFonts w:asciiTheme="majorHAnsi" w:hAnsiTheme="majorHAnsi" w:cs="Times New Roman"/>
          <w:sz w:val="24"/>
          <w:szCs w:val="24"/>
        </w:rPr>
        <w:t xml:space="preserve"> I </w:t>
      </w:r>
      <w:proofErr w:type="spellStart"/>
      <w:r w:rsidR="00F92CA2" w:rsidRPr="00625AD9">
        <w:rPr>
          <w:rFonts w:asciiTheme="majorHAnsi" w:hAnsiTheme="majorHAnsi" w:cs="Times New Roman"/>
          <w:sz w:val="24"/>
          <w:szCs w:val="24"/>
        </w:rPr>
        <w:t>seperti</w:t>
      </w:r>
      <w:proofErr w:type="spellEnd"/>
      <w:r w:rsidR="00F92CA2" w:rsidRPr="00625AD9">
        <w:rPr>
          <w:rFonts w:asciiTheme="majorHAnsi" w:hAnsiTheme="majorHAnsi" w:cs="Times New Roman"/>
          <w:sz w:val="24"/>
          <w:szCs w:val="24"/>
        </w:rPr>
        <w:t xml:space="preserve"> yang </w:t>
      </w:r>
      <w:proofErr w:type="spellStart"/>
      <w:r w:rsidR="00F92CA2" w:rsidRPr="00625AD9">
        <w:rPr>
          <w:rFonts w:asciiTheme="majorHAnsi" w:hAnsiTheme="majorHAnsi" w:cs="Times New Roman"/>
          <w:sz w:val="24"/>
          <w:szCs w:val="24"/>
        </w:rPr>
        <w:t>ditunjukkan</w:t>
      </w:r>
      <w:proofErr w:type="spellEnd"/>
      <w:r w:rsidR="00F92CA2" w:rsidRPr="00625AD9">
        <w:rPr>
          <w:rFonts w:asciiTheme="majorHAnsi" w:hAnsiTheme="majorHAnsi" w:cs="Times New Roman"/>
          <w:sz w:val="24"/>
          <w:szCs w:val="24"/>
        </w:rPr>
        <w:t xml:space="preserve"> pada </w:t>
      </w:r>
      <w:proofErr w:type="spellStart"/>
      <w:r w:rsidR="00F92CA2" w:rsidRPr="00625AD9">
        <w:rPr>
          <w:rFonts w:asciiTheme="majorHAnsi" w:hAnsiTheme="majorHAnsi" w:cs="Times New Roman"/>
          <w:sz w:val="24"/>
          <w:szCs w:val="24"/>
        </w:rPr>
        <w:t>tabel</w:t>
      </w:r>
      <w:proofErr w:type="spellEnd"/>
      <w:r w:rsidR="00F92CA2" w:rsidRPr="00625AD9">
        <w:rPr>
          <w:rFonts w:asciiTheme="majorHAnsi" w:hAnsiTheme="majorHAnsi" w:cs="Times New Roman"/>
          <w:sz w:val="24"/>
          <w:szCs w:val="24"/>
        </w:rPr>
        <w:t xml:space="preserve"> di </w:t>
      </w:r>
      <w:proofErr w:type="spellStart"/>
      <w:r w:rsidR="00F92CA2" w:rsidRPr="00625AD9">
        <w:rPr>
          <w:rFonts w:asciiTheme="majorHAnsi" w:hAnsiTheme="majorHAnsi" w:cs="Times New Roman"/>
          <w:sz w:val="24"/>
          <w:szCs w:val="24"/>
        </w:rPr>
        <w:t>bawah</w:t>
      </w:r>
      <w:proofErr w:type="spellEnd"/>
      <w:r w:rsidR="00F92CA2" w:rsidRPr="00625AD9">
        <w:rPr>
          <w:rFonts w:asciiTheme="majorHAnsi" w:hAnsiTheme="majorHAnsi" w:cs="Times New Roman"/>
          <w:sz w:val="24"/>
          <w:szCs w:val="24"/>
        </w:rPr>
        <w:t xml:space="preserve"> </w:t>
      </w:r>
      <w:proofErr w:type="spellStart"/>
      <w:r w:rsidR="00F92CA2" w:rsidRPr="00625AD9">
        <w:rPr>
          <w:rFonts w:asciiTheme="majorHAnsi" w:hAnsiTheme="majorHAnsi" w:cs="Times New Roman"/>
          <w:sz w:val="24"/>
          <w:szCs w:val="24"/>
        </w:rPr>
        <w:t>ini</w:t>
      </w:r>
      <w:proofErr w:type="spellEnd"/>
      <w:r w:rsidR="00F92CA2" w:rsidRPr="00625AD9">
        <w:rPr>
          <w:rFonts w:asciiTheme="majorHAnsi" w:hAnsiTheme="majorHAnsi" w:cs="Times New Roman"/>
          <w:sz w:val="24"/>
          <w:szCs w:val="24"/>
        </w:rPr>
        <w:t>:</w:t>
      </w:r>
    </w:p>
    <w:p w14:paraId="504906D7" w14:textId="77777777" w:rsidR="00F92CA2" w:rsidRPr="00625AD9" w:rsidRDefault="00F92CA2" w:rsidP="0090490C">
      <w:pPr>
        <w:tabs>
          <w:tab w:val="left" w:pos="284"/>
        </w:tabs>
        <w:spacing w:line="240" w:lineRule="auto"/>
        <w:jc w:val="center"/>
        <w:rPr>
          <w:rFonts w:asciiTheme="majorHAnsi" w:hAnsiTheme="majorHAnsi" w:cs="Times New Roman"/>
          <w:sz w:val="24"/>
          <w:szCs w:val="24"/>
        </w:rPr>
      </w:pPr>
      <w:r w:rsidRPr="00625AD9">
        <w:rPr>
          <w:rFonts w:asciiTheme="majorHAnsi" w:hAnsiTheme="majorHAnsi" w:cs="Times New Roman"/>
          <w:sz w:val="24"/>
          <w:szCs w:val="24"/>
          <w:lang w:val="id-ID"/>
        </w:rPr>
        <w:t xml:space="preserve">Hasil </w:t>
      </w:r>
      <w:proofErr w:type="spellStart"/>
      <w:r w:rsidRPr="00625AD9">
        <w:rPr>
          <w:rFonts w:asciiTheme="majorHAnsi" w:hAnsiTheme="majorHAnsi" w:cs="Times New Roman"/>
          <w:sz w:val="24"/>
          <w:szCs w:val="24"/>
        </w:rPr>
        <w:t>Kemampuan</w:t>
      </w:r>
      <w:proofErr w:type="spellEnd"/>
      <w:r w:rsidRPr="00625AD9">
        <w:rPr>
          <w:rFonts w:asciiTheme="majorHAnsi" w:hAnsiTheme="majorHAnsi" w:cs="Times New Roman"/>
          <w:sz w:val="24"/>
          <w:szCs w:val="24"/>
          <w:lang w:val="id-ID"/>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lang w:val="id-ID"/>
        </w:rPr>
        <w:t xml:space="preserve"> pada Siklus I</w:t>
      </w:r>
    </w:p>
    <w:tbl>
      <w:tblPr>
        <w:tblStyle w:val="TableGrid"/>
        <w:tblW w:w="0" w:type="auto"/>
        <w:tblInd w:w="108" w:type="dxa"/>
        <w:tblLook w:val="04A0" w:firstRow="1" w:lastRow="0" w:firstColumn="1" w:lastColumn="0" w:noHBand="0" w:noVBand="1"/>
      </w:tblPr>
      <w:tblGrid>
        <w:gridCol w:w="2800"/>
        <w:gridCol w:w="2445"/>
        <w:gridCol w:w="2693"/>
      </w:tblGrid>
      <w:tr w:rsidR="00F92CA2" w:rsidRPr="00625AD9" w14:paraId="0BC94A8F" w14:textId="77777777" w:rsidTr="0090490C">
        <w:tc>
          <w:tcPr>
            <w:tcW w:w="2800" w:type="dxa"/>
            <w:vMerge w:val="restart"/>
            <w:vAlign w:val="center"/>
          </w:tcPr>
          <w:p w14:paraId="1C98468B" w14:textId="77777777" w:rsidR="00F92CA2" w:rsidRPr="00625AD9" w:rsidRDefault="00F92CA2" w:rsidP="00F92CA2">
            <w:pPr>
              <w:pStyle w:val="ListParagraph"/>
              <w:tabs>
                <w:tab w:val="left" w:pos="284"/>
              </w:tabs>
              <w:spacing w:line="360" w:lineRule="auto"/>
              <w:ind w:left="0"/>
              <w:jc w:val="center"/>
              <w:rPr>
                <w:rFonts w:asciiTheme="majorHAnsi" w:hAnsiTheme="majorHAnsi" w:cs="Times New Roman"/>
                <w:b/>
                <w:sz w:val="24"/>
                <w:szCs w:val="24"/>
                <w:lang w:val="en-US"/>
              </w:rPr>
            </w:pPr>
            <w:r w:rsidRPr="00625AD9">
              <w:rPr>
                <w:rFonts w:asciiTheme="majorHAnsi" w:hAnsiTheme="majorHAnsi" w:cs="Times New Roman"/>
                <w:b/>
                <w:sz w:val="24"/>
                <w:szCs w:val="24"/>
                <w:lang w:val="en-US"/>
              </w:rPr>
              <w:t>KRITERIA</w:t>
            </w:r>
          </w:p>
        </w:tc>
        <w:tc>
          <w:tcPr>
            <w:tcW w:w="5138" w:type="dxa"/>
            <w:gridSpan w:val="2"/>
            <w:vAlign w:val="center"/>
          </w:tcPr>
          <w:p w14:paraId="18D70436" w14:textId="77777777" w:rsidR="00F92CA2" w:rsidRPr="00625AD9" w:rsidRDefault="00F92CA2" w:rsidP="00F92CA2">
            <w:pPr>
              <w:pStyle w:val="ListParagraph"/>
              <w:tabs>
                <w:tab w:val="left" w:pos="284"/>
              </w:tabs>
              <w:spacing w:line="360" w:lineRule="auto"/>
              <w:ind w:left="0"/>
              <w:jc w:val="center"/>
              <w:rPr>
                <w:rFonts w:asciiTheme="majorHAnsi" w:hAnsiTheme="majorHAnsi" w:cs="Times New Roman"/>
                <w:b/>
                <w:sz w:val="24"/>
                <w:szCs w:val="24"/>
                <w:lang w:val="en-US"/>
              </w:rPr>
            </w:pPr>
            <w:r w:rsidRPr="00625AD9">
              <w:rPr>
                <w:rFonts w:asciiTheme="majorHAnsi" w:hAnsiTheme="majorHAnsi" w:cs="Times New Roman"/>
                <w:b/>
                <w:sz w:val="24"/>
                <w:szCs w:val="24"/>
                <w:lang w:val="en-US"/>
              </w:rPr>
              <w:t>KETERANGAN</w:t>
            </w:r>
          </w:p>
        </w:tc>
      </w:tr>
      <w:tr w:rsidR="00F92CA2" w:rsidRPr="00625AD9" w14:paraId="5D2430BF" w14:textId="77777777" w:rsidTr="0090490C">
        <w:tc>
          <w:tcPr>
            <w:tcW w:w="2800" w:type="dxa"/>
            <w:vMerge/>
            <w:vAlign w:val="center"/>
          </w:tcPr>
          <w:p w14:paraId="443E199B" w14:textId="77777777" w:rsidR="00F92CA2" w:rsidRPr="00625AD9" w:rsidRDefault="00F92CA2" w:rsidP="00F92CA2">
            <w:pPr>
              <w:pStyle w:val="ListParagraph"/>
              <w:tabs>
                <w:tab w:val="left" w:pos="284"/>
              </w:tabs>
              <w:spacing w:line="360" w:lineRule="auto"/>
              <w:ind w:left="0"/>
              <w:jc w:val="center"/>
              <w:rPr>
                <w:rFonts w:asciiTheme="majorHAnsi" w:hAnsiTheme="majorHAnsi" w:cs="Times New Roman"/>
                <w:b/>
                <w:sz w:val="24"/>
                <w:szCs w:val="24"/>
              </w:rPr>
            </w:pPr>
          </w:p>
        </w:tc>
        <w:tc>
          <w:tcPr>
            <w:tcW w:w="2445" w:type="dxa"/>
            <w:vAlign w:val="center"/>
          </w:tcPr>
          <w:p w14:paraId="1D6917FE" w14:textId="77777777" w:rsidR="00F92CA2" w:rsidRPr="00625AD9" w:rsidRDefault="00F92CA2" w:rsidP="00F92CA2">
            <w:pPr>
              <w:pStyle w:val="ListParagraph"/>
              <w:tabs>
                <w:tab w:val="left" w:pos="284"/>
              </w:tabs>
              <w:spacing w:line="360" w:lineRule="auto"/>
              <w:ind w:left="0"/>
              <w:jc w:val="center"/>
              <w:rPr>
                <w:rFonts w:asciiTheme="majorHAnsi" w:hAnsiTheme="majorHAnsi" w:cs="Times New Roman"/>
                <w:b/>
                <w:sz w:val="24"/>
                <w:szCs w:val="24"/>
                <w:lang w:val="en-US"/>
              </w:rPr>
            </w:pPr>
            <w:r w:rsidRPr="00625AD9">
              <w:rPr>
                <w:rFonts w:asciiTheme="majorHAnsi" w:hAnsiTheme="majorHAnsi" w:cs="Times New Roman"/>
                <w:b/>
                <w:sz w:val="24"/>
                <w:szCs w:val="24"/>
                <w:lang w:val="en-US"/>
              </w:rPr>
              <w:t>MAMPU</w:t>
            </w:r>
          </w:p>
        </w:tc>
        <w:tc>
          <w:tcPr>
            <w:tcW w:w="2693" w:type="dxa"/>
            <w:vAlign w:val="center"/>
          </w:tcPr>
          <w:p w14:paraId="63CA2617" w14:textId="77777777" w:rsidR="00F92CA2" w:rsidRPr="00625AD9" w:rsidRDefault="00F92CA2" w:rsidP="00F92CA2">
            <w:pPr>
              <w:pStyle w:val="ListParagraph"/>
              <w:tabs>
                <w:tab w:val="left" w:pos="284"/>
              </w:tabs>
              <w:spacing w:line="360" w:lineRule="auto"/>
              <w:ind w:left="0"/>
              <w:jc w:val="center"/>
              <w:rPr>
                <w:rFonts w:asciiTheme="majorHAnsi" w:hAnsiTheme="majorHAnsi" w:cs="Times New Roman"/>
                <w:b/>
                <w:sz w:val="24"/>
                <w:szCs w:val="24"/>
                <w:lang w:val="en-US"/>
              </w:rPr>
            </w:pPr>
            <w:r w:rsidRPr="00625AD9">
              <w:rPr>
                <w:rFonts w:asciiTheme="majorHAnsi" w:hAnsiTheme="majorHAnsi" w:cs="Times New Roman"/>
                <w:b/>
                <w:sz w:val="24"/>
                <w:szCs w:val="24"/>
                <w:lang w:val="en-US"/>
              </w:rPr>
              <w:t>TIDAK MAMPU</w:t>
            </w:r>
          </w:p>
        </w:tc>
      </w:tr>
      <w:tr w:rsidR="00F92CA2" w:rsidRPr="00625AD9" w14:paraId="0BB50997" w14:textId="77777777" w:rsidTr="0090490C">
        <w:tc>
          <w:tcPr>
            <w:tcW w:w="2800" w:type="dxa"/>
            <w:vAlign w:val="center"/>
          </w:tcPr>
          <w:p w14:paraId="506EFAE8" w14:textId="77777777" w:rsidR="00F92CA2" w:rsidRPr="00625AD9" w:rsidRDefault="00F92CA2" w:rsidP="00F92CA2">
            <w:pPr>
              <w:pStyle w:val="ListParagraph"/>
              <w:tabs>
                <w:tab w:val="left" w:pos="284"/>
              </w:tabs>
              <w:spacing w:line="360" w:lineRule="auto"/>
              <w:ind w:left="0"/>
              <w:jc w:val="center"/>
              <w:rPr>
                <w:rFonts w:asciiTheme="majorHAnsi" w:hAnsiTheme="majorHAnsi" w:cs="Times New Roman"/>
                <w:sz w:val="24"/>
                <w:szCs w:val="24"/>
                <w:lang w:val="en-US"/>
              </w:rPr>
            </w:pPr>
            <w:proofErr w:type="spellStart"/>
            <w:r w:rsidRPr="00625AD9">
              <w:rPr>
                <w:rFonts w:asciiTheme="majorHAnsi" w:hAnsiTheme="majorHAnsi" w:cs="Times New Roman"/>
                <w:sz w:val="24"/>
                <w:szCs w:val="24"/>
                <w:lang w:val="en-US"/>
              </w:rPr>
              <w:t>Jumlah</w:t>
            </w:r>
            <w:proofErr w:type="spellEnd"/>
          </w:p>
        </w:tc>
        <w:tc>
          <w:tcPr>
            <w:tcW w:w="2445" w:type="dxa"/>
            <w:vAlign w:val="center"/>
          </w:tcPr>
          <w:p w14:paraId="4C9C8939" w14:textId="77777777" w:rsidR="00F92CA2" w:rsidRPr="00625AD9" w:rsidRDefault="00F92CA2" w:rsidP="00F92CA2">
            <w:pPr>
              <w:pStyle w:val="ListParagraph"/>
              <w:tabs>
                <w:tab w:val="left" w:pos="284"/>
              </w:tabs>
              <w:spacing w:line="360" w:lineRule="auto"/>
              <w:ind w:left="0"/>
              <w:jc w:val="center"/>
              <w:rPr>
                <w:rFonts w:asciiTheme="majorHAnsi" w:hAnsiTheme="majorHAnsi" w:cs="Times New Roman"/>
                <w:sz w:val="24"/>
                <w:szCs w:val="24"/>
                <w:lang w:val="en-US"/>
              </w:rPr>
            </w:pPr>
            <w:r w:rsidRPr="00625AD9">
              <w:rPr>
                <w:rFonts w:asciiTheme="majorHAnsi" w:hAnsiTheme="majorHAnsi" w:cs="Times New Roman"/>
                <w:sz w:val="24"/>
                <w:szCs w:val="24"/>
                <w:lang w:val="en-US"/>
              </w:rPr>
              <w:t>11</w:t>
            </w:r>
          </w:p>
        </w:tc>
        <w:tc>
          <w:tcPr>
            <w:tcW w:w="2693" w:type="dxa"/>
            <w:vAlign w:val="center"/>
          </w:tcPr>
          <w:p w14:paraId="2C491B9C" w14:textId="77777777" w:rsidR="00F92CA2" w:rsidRPr="00625AD9" w:rsidRDefault="00F92CA2" w:rsidP="00F92CA2">
            <w:pPr>
              <w:pStyle w:val="ListParagraph"/>
              <w:tabs>
                <w:tab w:val="left" w:pos="284"/>
              </w:tabs>
              <w:spacing w:line="360" w:lineRule="auto"/>
              <w:ind w:left="0"/>
              <w:jc w:val="center"/>
              <w:rPr>
                <w:rFonts w:asciiTheme="majorHAnsi" w:hAnsiTheme="majorHAnsi" w:cs="Times New Roman"/>
                <w:sz w:val="24"/>
                <w:szCs w:val="24"/>
                <w:lang w:val="en-US"/>
              </w:rPr>
            </w:pPr>
            <w:r w:rsidRPr="00625AD9">
              <w:rPr>
                <w:rFonts w:asciiTheme="majorHAnsi" w:hAnsiTheme="majorHAnsi" w:cs="Times New Roman"/>
                <w:sz w:val="24"/>
                <w:szCs w:val="24"/>
                <w:lang w:val="en-US"/>
              </w:rPr>
              <w:t>9</w:t>
            </w:r>
          </w:p>
        </w:tc>
      </w:tr>
      <w:tr w:rsidR="00F92CA2" w:rsidRPr="00625AD9" w14:paraId="46759F04" w14:textId="77777777" w:rsidTr="0090490C">
        <w:tc>
          <w:tcPr>
            <w:tcW w:w="2800" w:type="dxa"/>
            <w:vAlign w:val="center"/>
          </w:tcPr>
          <w:p w14:paraId="3B3D9822" w14:textId="77777777" w:rsidR="00F92CA2" w:rsidRPr="00625AD9" w:rsidRDefault="00F92CA2" w:rsidP="00F92CA2">
            <w:pPr>
              <w:pStyle w:val="ListParagraph"/>
              <w:tabs>
                <w:tab w:val="left" w:pos="284"/>
              </w:tabs>
              <w:spacing w:line="360" w:lineRule="auto"/>
              <w:ind w:left="0"/>
              <w:jc w:val="center"/>
              <w:rPr>
                <w:rFonts w:asciiTheme="majorHAnsi" w:hAnsiTheme="majorHAnsi" w:cs="Times New Roman"/>
                <w:sz w:val="24"/>
                <w:szCs w:val="24"/>
                <w:lang w:val="en-US"/>
              </w:rPr>
            </w:pPr>
            <w:proofErr w:type="spellStart"/>
            <w:r w:rsidRPr="00625AD9">
              <w:rPr>
                <w:rFonts w:asciiTheme="majorHAnsi" w:hAnsiTheme="majorHAnsi" w:cs="Times New Roman"/>
                <w:sz w:val="24"/>
                <w:szCs w:val="24"/>
                <w:lang w:val="en-US"/>
              </w:rPr>
              <w:t>Persentase</w:t>
            </w:r>
            <w:proofErr w:type="spellEnd"/>
          </w:p>
        </w:tc>
        <w:tc>
          <w:tcPr>
            <w:tcW w:w="2445" w:type="dxa"/>
            <w:vAlign w:val="center"/>
          </w:tcPr>
          <w:p w14:paraId="4502259F" w14:textId="77777777" w:rsidR="00F92CA2" w:rsidRPr="00625AD9" w:rsidRDefault="00F92CA2" w:rsidP="00F92CA2">
            <w:pPr>
              <w:pStyle w:val="ListParagraph"/>
              <w:tabs>
                <w:tab w:val="left" w:pos="284"/>
              </w:tabs>
              <w:spacing w:line="360" w:lineRule="auto"/>
              <w:ind w:left="0"/>
              <w:jc w:val="center"/>
              <w:rPr>
                <w:rFonts w:asciiTheme="majorHAnsi" w:hAnsiTheme="majorHAnsi" w:cs="Times New Roman"/>
                <w:sz w:val="24"/>
                <w:szCs w:val="24"/>
                <w:lang w:val="en-US"/>
              </w:rPr>
            </w:pPr>
            <w:r w:rsidRPr="00625AD9">
              <w:rPr>
                <w:rFonts w:asciiTheme="majorHAnsi" w:hAnsiTheme="majorHAnsi" w:cs="Times New Roman"/>
                <w:sz w:val="24"/>
                <w:szCs w:val="24"/>
                <w:lang w:val="en-US"/>
              </w:rPr>
              <w:t>55%</w:t>
            </w:r>
          </w:p>
        </w:tc>
        <w:tc>
          <w:tcPr>
            <w:tcW w:w="2693" w:type="dxa"/>
            <w:vAlign w:val="center"/>
          </w:tcPr>
          <w:p w14:paraId="7E6A135C" w14:textId="77777777" w:rsidR="00F92CA2" w:rsidRPr="00625AD9" w:rsidRDefault="00F92CA2" w:rsidP="00F92CA2">
            <w:pPr>
              <w:pStyle w:val="ListParagraph"/>
              <w:tabs>
                <w:tab w:val="left" w:pos="284"/>
              </w:tabs>
              <w:spacing w:line="360" w:lineRule="auto"/>
              <w:ind w:left="0"/>
              <w:jc w:val="center"/>
              <w:rPr>
                <w:rFonts w:asciiTheme="majorHAnsi" w:hAnsiTheme="majorHAnsi" w:cs="Times New Roman"/>
                <w:sz w:val="24"/>
                <w:szCs w:val="24"/>
                <w:lang w:val="en-US"/>
              </w:rPr>
            </w:pPr>
            <w:r w:rsidRPr="00625AD9">
              <w:rPr>
                <w:rFonts w:asciiTheme="majorHAnsi" w:hAnsiTheme="majorHAnsi" w:cs="Times New Roman"/>
                <w:sz w:val="24"/>
                <w:szCs w:val="24"/>
                <w:lang w:val="en-US"/>
              </w:rPr>
              <w:t>45%</w:t>
            </w:r>
          </w:p>
        </w:tc>
      </w:tr>
    </w:tbl>
    <w:p w14:paraId="29623A31" w14:textId="77777777" w:rsidR="00F92CA2" w:rsidRPr="00625AD9" w:rsidRDefault="00F92CA2" w:rsidP="00F92CA2">
      <w:pPr>
        <w:pStyle w:val="ListParagraph"/>
        <w:tabs>
          <w:tab w:val="left" w:pos="284"/>
        </w:tabs>
        <w:spacing w:line="360" w:lineRule="auto"/>
        <w:ind w:left="284" w:hanging="284"/>
        <w:jc w:val="both"/>
        <w:rPr>
          <w:rFonts w:asciiTheme="majorHAnsi" w:hAnsiTheme="majorHAnsi" w:cs="Times New Roman"/>
          <w:sz w:val="24"/>
          <w:szCs w:val="24"/>
        </w:rPr>
      </w:pPr>
    </w:p>
    <w:p w14:paraId="385F2632" w14:textId="77777777" w:rsidR="00F92CA2" w:rsidRPr="00625AD9" w:rsidRDefault="00F92CA2" w:rsidP="00F92CA2">
      <w:pPr>
        <w:pStyle w:val="NoSpacing"/>
        <w:spacing w:line="360" w:lineRule="auto"/>
        <w:jc w:val="both"/>
        <w:rPr>
          <w:rFonts w:asciiTheme="majorHAnsi" w:hAnsiTheme="majorHAnsi" w:cs="Times New Roman"/>
          <w:b/>
          <w:sz w:val="24"/>
          <w:szCs w:val="24"/>
          <w:lang w:val="en-US"/>
        </w:rPr>
      </w:pPr>
      <w:r w:rsidRPr="00625AD9">
        <w:rPr>
          <w:rFonts w:asciiTheme="majorHAnsi" w:hAnsiTheme="majorHAnsi" w:cs="Times New Roman"/>
          <w:b/>
          <w:sz w:val="24"/>
          <w:szCs w:val="24"/>
        </w:rPr>
        <w:t>Siklus II</w:t>
      </w:r>
    </w:p>
    <w:p w14:paraId="35490F13" w14:textId="2CB6ED2E" w:rsidR="00F92CA2" w:rsidRPr="00625AD9" w:rsidRDefault="00F92CA2" w:rsidP="005E47C5">
      <w:pPr>
        <w:pStyle w:val="ListParagraph"/>
        <w:tabs>
          <w:tab w:val="left" w:pos="567"/>
        </w:tabs>
        <w:spacing w:after="0" w:line="360" w:lineRule="auto"/>
        <w:ind w:left="0" w:firstLine="709"/>
        <w:jc w:val="both"/>
        <w:rPr>
          <w:rFonts w:asciiTheme="majorHAnsi" w:hAnsiTheme="majorHAnsi" w:cs="Times New Roman"/>
          <w:sz w:val="24"/>
          <w:szCs w:val="24"/>
        </w:rPr>
      </w:pPr>
      <w:proofErr w:type="spellStart"/>
      <w:r w:rsidRPr="00625AD9">
        <w:rPr>
          <w:rFonts w:asciiTheme="majorHAnsi" w:hAnsiTheme="majorHAnsi" w:cs="Times New Roman"/>
          <w:sz w:val="24"/>
          <w:szCs w:val="24"/>
        </w:rPr>
        <w:t>Kegiatan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siklus</w:t>
      </w:r>
      <w:proofErr w:type="spellEnd"/>
      <w:r w:rsidRPr="00625AD9">
        <w:rPr>
          <w:rFonts w:asciiTheme="majorHAnsi" w:hAnsiTheme="majorHAnsi" w:cs="Times New Roman"/>
          <w:sz w:val="24"/>
          <w:szCs w:val="24"/>
        </w:rPr>
        <w:t xml:space="preserve"> II </w:t>
      </w:r>
      <w:proofErr w:type="spellStart"/>
      <w:r w:rsidRPr="00625AD9">
        <w:rPr>
          <w:rFonts w:asciiTheme="majorHAnsi" w:hAnsiTheme="majorHAnsi" w:cs="Times New Roman"/>
          <w:sz w:val="24"/>
          <w:szCs w:val="24"/>
        </w:rPr>
        <w:t>merupakan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tindak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lanjut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dari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siklus</w:t>
      </w:r>
      <w:proofErr w:type="spellEnd"/>
      <w:r w:rsidRPr="00625AD9">
        <w:rPr>
          <w:rFonts w:asciiTheme="majorHAnsi" w:hAnsiTheme="majorHAnsi" w:cs="Times New Roman"/>
          <w:sz w:val="24"/>
          <w:szCs w:val="24"/>
        </w:rPr>
        <w:t xml:space="preserve"> I yang </w:t>
      </w:r>
      <w:proofErr w:type="spellStart"/>
      <w:r w:rsidRPr="00625AD9">
        <w:rPr>
          <w:rFonts w:asciiTheme="majorHAnsi" w:hAnsiTheme="majorHAnsi" w:cs="Times New Roman"/>
          <w:sz w:val="24"/>
          <w:szCs w:val="24"/>
        </w:rPr>
        <w:t>dilaksanakan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berdasarkan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hasil</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analisis</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refleksi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dari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pelaksanaan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kegiatan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pada </w:t>
      </w:r>
      <w:proofErr w:type="spellStart"/>
      <w:r w:rsidRPr="00625AD9">
        <w:rPr>
          <w:rFonts w:asciiTheme="majorHAnsi" w:hAnsiTheme="majorHAnsi" w:cs="Times New Roman"/>
          <w:sz w:val="24"/>
          <w:szCs w:val="24"/>
        </w:rPr>
        <w:t>siklus</w:t>
      </w:r>
      <w:proofErr w:type="spellEnd"/>
      <w:r w:rsidRPr="00625AD9">
        <w:rPr>
          <w:rFonts w:asciiTheme="majorHAnsi" w:hAnsiTheme="majorHAnsi" w:cs="Times New Roman"/>
          <w:sz w:val="24"/>
          <w:szCs w:val="24"/>
        </w:rPr>
        <w:t xml:space="preserve"> I. </w:t>
      </w:r>
      <w:proofErr w:type="spellStart"/>
      <w:r w:rsidRPr="00625AD9">
        <w:rPr>
          <w:rFonts w:asciiTheme="majorHAnsi" w:hAnsiTheme="majorHAnsi" w:cs="Times New Roman"/>
          <w:sz w:val="24"/>
          <w:szCs w:val="24"/>
        </w:rPr>
        <w:t>Tahapan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kegiatan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siklus</w:t>
      </w:r>
      <w:proofErr w:type="spellEnd"/>
      <w:r w:rsidRPr="00625AD9">
        <w:rPr>
          <w:rFonts w:asciiTheme="majorHAnsi" w:hAnsiTheme="majorHAnsi" w:cs="Times New Roman"/>
          <w:sz w:val="24"/>
          <w:szCs w:val="24"/>
        </w:rPr>
        <w:t xml:space="preserve"> II </w:t>
      </w:r>
      <w:proofErr w:type="spellStart"/>
      <w:r w:rsidRPr="00625AD9">
        <w:rPr>
          <w:rFonts w:asciiTheme="majorHAnsi" w:hAnsiTheme="majorHAnsi" w:cs="Times New Roman"/>
          <w:sz w:val="24"/>
          <w:szCs w:val="24"/>
        </w:rPr>
        <w:t>sama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seperti</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dilakukan</w:t>
      </w:r>
      <w:proofErr w:type="spellEnd"/>
      <w:r w:rsidRPr="00625AD9">
        <w:rPr>
          <w:rFonts w:asciiTheme="majorHAnsi" w:hAnsiTheme="majorHAnsi" w:cs="Times New Roman"/>
          <w:sz w:val="24"/>
          <w:szCs w:val="24"/>
        </w:rPr>
        <w:t xml:space="preserve"> pada </w:t>
      </w:r>
      <w:proofErr w:type="spellStart"/>
      <w:r w:rsidRPr="00625AD9">
        <w:rPr>
          <w:rFonts w:asciiTheme="majorHAnsi" w:hAnsiTheme="majorHAnsi" w:cs="Times New Roman"/>
          <w:sz w:val="24"/>
          <w:szCs w:val="24"/>
        </w:rPr>
        <w:t>siklus</w:t>
      </w:r>
      <w:proofErr w:type="spellEnd"/>
      <w:r w:rsidRPr="00625AD9">
        <w:rPr>
          <w:rFonts w:asciiTheme="majorHAnsi" w:hAnsiTheme="majorHAnsi" w:cs="Times New Roman"/>
          <w:sz w:val="24"/>
          <w:szCs w:val="24"/>
        </w:rPr>
        <w:t xml:space="preserve"> I </w:t>
      </w:r>
      <w:proofErr w:type="spellStart"/>
      <w:r w:rsidRPr="00625AD9">
        <w:rPr>
          <w:rFonts w:asciiTheme="majorHAnsi" w:hAnsiTheme="majorHAnsi" w:cs="Times New Roman"/>
          <w:sz w:val="24"/>
          <w:szCs w:val="24"/>
        </w:rPr>
        <w:t>yaitu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perencanaan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tindakan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pemantauan</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evaluasi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serta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analisis</w:t>
      </w:r>
      <w:proofErr w:type="spellEnd"/>
      <w:r w:rsidRPr="00625AD9">
        <w:rPr>
          <w:rFonts w:asciiTheme="majorHAnsi" w:hAnsiTheme="majorHAnsi" w:cs="Times New Roman"/>
          <w:sz w:val="24"/>
          <w:szCs w:val="24"/>
        </w:rPr>
        <w:t xml:space="preserve"> dan </w:t>
      </w:r>
      <w:proofErr w:type="spellStart"/>
      <w:r w:rsidRPr="00625AD9">
        <w:rPr>
          <w:rFonts w:asciiTheme="majorHAnsi" w:hAnsiTheme="majorHAnsi" w:cs="Times New Roman"/>
          <w:sz w:val="24"/>
          <w:szCs w:val="24"/>
        </w:rPr>
        <w:t>refleksi</w:t>
      </w:r>
      <w:proofErr w:type="spellEnd"/>
      <w:r w:rsidRPr="00625AD9">
        <w:rPr>
          <w:rFonts w:asciiTheme="majorHAnsi" w:hAnsiTheme="majorHAnsi" w:cs="Times New Roman"/>
          <w:sz w:val="24"/>
          <w:szCs w:val="24"/>
        </w:rPr>
        <w:t>.</w:t>
      </w:r>
      <w:r w:rsidR="005E47C5" w:rsidRPr="00625AD9">
        <w:rPr>
          <w:rFonts w:asciiTheme="majorHAnsi" w:hAnsiTheme="majorHAnsi" w:cs="Times New Roman"/>
          <w:sz w:val="24"/>
          <w:szCs w:val="24"/>
        </w:rPr>
        <w:t xml:space="preserve"> </w:t>
      </w:r>
      <w:r w:rsidRPr="00625AD9">
        <w:rPr>
          <w:rFonts w:asciiTheme="majorHAnsi" w:hAnsiTheme="majorHAnsi" w:cs="Times New Roman"/>
          <w:sz w:val="24"/>
          <w:szCs w:val="24"/>
        </w:rPr>
        <w:t xml:space="preserve">Adapun </w:t>
      </w:r>
      <w:proofErr w:type="spellStart"/>
      <w:r w:rsidRPr="00625AD9">
        <w:rPr>
          <w:rFonts w:asciiTheme="majorHAnsi" w:hAnsiTheme="majorHAnsi" w:cs="Times New Roman"/>
          <w:sz w:val="24"/>
          <w:szCs w:val="24"/>
        </w:rPr>
        <w:t>hasil</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penilaian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kemampuan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pada </w:t>
      </w:r>
      <w:proofErr w:type="spellStart"/>
      <w:r w:rsidRPr="00625AD9">
        <w:rPr>
          <w:rFonts w:asciiTheme="majorHAnsi" w:hAnsiTheme="majorHAnsi" w:cs="Times New Roman"/>
          <w:sz w:val="24"/>
          <w:szCs w:val="24"/>
        </w:rPr>
        <w:t>materi</w:t>
      </w:r>
      <w:proofErr w:type="spellEnd"/>
      <w:r w:rsidRPr="00625AD9">
        <w:rPr>
          <w:rFonts w:asciiTheme="majorHAnsi" w:hAnsiTheme="majorHAnsi" w:cs="Times New Roman"/>
          <w:sz w:val="24"/>
          <w:szCs w:val="24"/>
        </w:rPr>
        <w:t xml:space="preserve"> </w:t>
      </w:r>
      <w:r w:rsidRPr="00625AD9">
        <w:rPr>
          <w:rFonts w:asciiTheme="majorHAnsi" w:hAnsiTheme="majorHAnsi" w:cs="Times New Roman"/>
          <w:i/>
          <w:sz w:val="24"/>
          <w:szCs w:val="24"/>
        </w:rPr>
        <w:t>introducing self</w:t>
      </w:r>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setelah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memperoleh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tindakan</w:t>
      </w:r>
      <w:proofErr w:type="spellEnd"/>
      <w:r w:rsidRPr="00625AD9">
        <w:rPr>
          <w:rFonts w:asciiTheme="majorHAnsi" w:hAnsiTheme="majorHAnsi" w:cs="Times New Roman"/>
          <w:i/>
          <w:sz w:val="24"/>
          <w:szCs w:val="24"/>
        </w:rPr>
        <w:t xml:space="preserve"> </w:t>
      </w:r>
      <w:proofErr w:type="spellStart"/>
      <w:r w:rsidRPr="00625AD9">
        <w:rPr>
          <w:rFonts w:asciiTheme="majorHAnsi" w:hAnsiTheme="majorHAnsi" w:cs="Times New Roman"/>
          <w:sz w:val="24"/>
          <w:szCs w:val="24"/>
        </w:rPr>
        <w:t>melalui</w:t>
      </w:r>
      <w:proofErr w:type="spellEnd"/>
      <w:r w:rsidRPr="00625AD9">
        <w:rPr>
          <w:rFonts w:asciiTheme="majorHAnsi" w:hAnsiTheme="majorHAnsi" w:cs="Times New Roman"/>
          <w:sz w:val="24"/>
          <w:szCs w:val="24"/>
        </w:rPr>
        <w:t xml:space="preserve"> model </w:t>
      </w:r>
      <w:r w:rsidRPr="00625AD9">
        <w:rPr>
          <w:rFonts w:asciiTheme="majorHAnsi" w:hAnsiTheme="majorHAnsi" w:cs="Times New Roman"/>
          <w:i/>
          <w:sz w:val="24"/>
          <w:szCs w:val="24"/>
        </w:rPr>
        <w:t xml:space="preserve">think pair share </w:t>
      </w:r>
      <w:r w:rsidRPr="00625AD9">
        <w:rPr>
          <w:rFonts w:asciiTheme="majorHAnsi" w:hAnsiTheme="majorHAnsi" w:cs="Times New Roman"/>
          <w:sz w:val="24"/>
          <w:szCs w:val="24"/>
        </w:rPr>
        <w:t xml:space="preserve">pada </w:t>
      </w:r>
      <w:proofErr w:type="spellStart"/>
      <w:r w:rsidRPr="00625AD9">
        <w:rPr>
          <w:rFonts w:asciiTheme="majorHAnsi" w:hAnsiTheme="majorHAnsi" w:cs="Times New Roman"/>
          <w:sz w:val="24"/>
          <w:szCs w:val="24"/>
        </w:rPr>
        <w:t>s</w:t>
      </w:r>
      <w:r w:rsidR="005E47C5" w:rsidRPr="00625AD9">
        <w:rPr>
          <w:rFonts w:asciiTheme="majorHAnsi" w:hAnsiTheme="majorHAnsi" w:cs="Times New Roman"/>
          <w:sz w:val="24"/>
          <w:szCs w:val="24"/>
        </w:rPr>
        <w:t>iklus</w:t>
      </w:r>
      <w:proofErr w:type="spellEnd"/>
      <w:r w:rsidR="005E47C5" w:rsidRPr="00625AD9">
        <w:rPr>
          <w:rFonts w:asciiTheme="majorHAnsi" w:hAnsiTheme="majorHAnsi" w:cs="Times New Roman"/>
          <w:sz w:val="24"/>
          <w:szCs w:val="24"/>
        </w:rPr>
        <w:t xml:space="preserve"> II </w:t>
      </w:r>
      <w:proofErr w:type="spellStart"/>
      <w:r w:rsidR="005E47C5" w:rsidRPr="00625AD9">
        <w:rPr>
          <w:rFonts w:asciiTheme="majorHAnsi" w:hAnsiTheme="majorHAnsi" w:cs="Times New Roman"/>
          <w:sz w:val="24"/>
          <w:szCs w:val="24"/>
        </w:rPr>
        <w:t>disajikan</w:t>
      </w:r>
      <w:proofErr w:type="spellEnd"/>
      <w:r w:rsidR="005E47C5" w:rsidRPr="00625AD9">
        <w:rPr>
          <w:rFonts w:asciiTheme="majorHAnsi" w:hAnsiTheme="majorHAnsi" w:cs="Times New Roman"/>
          <w:sz w:val="24"/>
          <w:szCs w:val="24"/>
        </w:rPr>
        <w:t xml:space="preserve"> pada </w:t>
      </w:r>
      <w:proofErr w:type="spellStart"/>
      <w:r w:rsidR="005E47C5" w:rsidRPr="00625AD9">
        <w:rPr>
          <w:rFonts w:asciiTheme="majorHAnsi" w:hAnsiTheme="majorHAnsi" w:cs="Times New Roman"/>
          <w:sz w:val="24"/>
          <w:szCs w:val="24"/>
        </w:rPr>
        <w:t>tabel</w:t>
      </w:r>
      <w:proofErr w:type="spellEnd"/>
      <w:r w:rsidR="005E47C5" w:rsidRPr="00625AD9">
        <w:rPr>
          <w:rFonts w:asciiTheme="majorHAnsi" w:hAnsiTheme="majorHAnsi" w:cs="Times New Roman"/>
          <w:sz w:val="24"/>
          <w:szCs w:val="24"/>
        </w:rPr>
        <w:t xml:space="preserve"> </w:t>
      </w:r>
      <w:r w:rsidRPr="00625AD9">
        <w:rPr>
          <w:rFonts w:asciiTheme="majorHAnsi" w:hAnsiTheme="majorHAnsi" w:cs="Times New Roman"/>
          <w:sz w:val="24"/>
          <w:szCs w:val="24"/>
        </w:rPr>
        <w:t xml:space="preserve">di </w:t>
      </w:r>
      <w:proofErr w:type="spellStart"/>
      <w:r w:rsidRPr="00625AD9">
        <w:rPr>
          <w:rFonts w:asciiTheme="majorHAnsi" w:hAnsiTheme="majorHAnsi" w:cs="Times New Roman"/>
          <w:sz w:val="24"/>
          <w:szCs w:val="24"/>
        </w:rPr>
        <w:t>bawah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ini</w:t>
      </w:r>
      <w:proofErr w:type="spellEnd"/>
      <w:r w:rsidRPr="00625AD9">
        <w:rPr>
          <w:rFonts w:asciiTheme="majorHAnsi" w:hAnsiTheme="majorHAnsi" w:cs="Times New Roman"/>
          <w:sz w:val="24"/>
          <w:szCs w:val="24"/>
        </w:rPr>
        <w:t>:</w:t>
      </w:r>
    </w:p>
    <w:p w14:paraId="4ED42D9C" w14:textId="77777777" w:rsidR="00F92CA2" w:rsidRPr="00625AD9" w:rsidRDefault="00F92CA2" w:rsidP="005E47C5">
      <w:pPr>
        <w:autoSpaceDE w:val="0"/>
        <w:autoSpaceDN w:val="0"/>
        <w:adjustRightInd w:val="0"/>
        <w:spacing w:after="0" w:line="360" w:lineRule="auto"/>
        <w:jc w:val="center"/>
        <w:rPr>
          <w:rFonts w:asciiTheme="majorHAnsi" w:hAnsiTheme="majorHAnsi" w:cs="Times New Roman"/>
          <w:sz w:val="24"/>
          <w:szCs w:val="24"/>
        </w:rPr>
      </w:pPr>
      <w:r w:rsidRPr="00625AD9">
        <w:rPr>
          <w:rFonts w:asciiTheme="majorHAnsi" w:hAnsiTheme="majorHAnsi" w:cs="Times New Roman"/>
          <w:sz w:val="24"/>
          <w:szCs w:val="24"/>
        </w:rPr>
        <w:t xml:space="preserve">Rubrik </w:t>
      </w:r>
      <w:r w:rsidRPr="00625AD9">
        <w:rPr>
          <w:rFonts w:asciiTheme="majorHAnsi" w:hAnsiTheme="majorHAnsi" w:cs="Times New Roman"/>
          <w:sz w:val="24"/>
          <w:szCs w:val="24"/>
          <w:lang w:val="id-ID"/>
        </w:rPr>
        <w:t xml:space="preserve">Hasil </w:t>
      </w:r>
      <w:proofErr w:type="spellStart"/>
      <w:r w:rsidRPr="00625AD9">
        <w:rPr>
          <w:rFonts w:asciiTheme="majorHAnsi" w:hAnsiTheme="majorHAnsi" w:cs="Times New Roman"/>
          <w:sz w:val="24"/>
          <w:szCs w:val="24"/>
        </w:rPr>
        <w:t>Penilaian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Kemampuan</w:t>
      </w:r>
      <w:proofErr w:type="spellEnd"/>
      <w:r w:rsidRPr="00625AD9">
        <w:rPr>
          <w:rFonts w:asciiTheme="majorHAnsi" w:hAnsiTheme="majorHAnsi" w:cs="Times New Roman"/>
          <w:sz w:val="24"/>
          <w:szCs w:val="24"/>
          <w:lang w:val="id-ID"/>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lang w:val="id-ID"/>
        </w:rPr>
        <w:t xml:space="preserve"> pada Siklus I</w:t>
      </w:r>
      <w:r w:rsidRPr="00625AD9">
        <w:rPr>
          <w:rFonts w:asciiTheme="majorHAnsi" w:hAnsiTheme="majorHAnsi" w:cs="Times New Roman"/>
          <w:sz w:val="24"/>
          <w:szCs w:val="24"/>
        </w:rPr>
        <w:t>I</w:t>
      </w:r>
    </w:p>
    <w:p w14:paraId="3CE68E1E" w14:textId="77777777" w:rsidR="00F92CA2" w:rsidRPr="00625AD9" w:rsidRDefault="00F92CA2" w:rsidP="00F92CA2">
      <w:pPr>
        <w:autoSpaceDE w:val="0"/>
        <w:autoSpaceDN w:val="0"/>
        <w:adjustRightInd w:val="0"/>
        <w:spacing w:after="0" w:line="360" w:lineRule="auto"/>
        <w:ind w:left="567" w:hanging="283"/>
        <w:jc w:val="both"/>
        <w:rPr>
          <w:rFonts w:asciiTheme="majorHAnsi" w:hAnsiTheme="majorHAnsi" w:cs="Times New Roman"/>
          <w:sz w:val="24"/>
          <w:szCs w:val="24"/>
        </w:rPr>
      </w:pPr>
      <w:r w:rsidRPr="00625AD9">
        <w:rPr>
          <w:rFonts w:asciiTheme="majorHAnsi" w:hAnsiTheme="majorHAnsi" w:cs="Times New Roman"/>
          <w:noProof/>
          <w:sz w:val="24"/>
          <w:szCs w:val="24"/>
        </w:rPr>
        <w:drawing>
          <wp:anchor distT="0" distB="0" distL="114300" distR="114300" simplePos="0" relativeHeight="251659264" behindDoc="0" locked="0" layoutInCell="1" allowOverlap="1" wp14:anchorId="42FD064F" wp14:editId="7FE7E07C">
            <wp:simplePos x="0" y="0"/>
            <wp:positionH relativeFrom="column">
              <wp:posOffset>20491</wp:posOffset>
            </wp:positionH>
            <wp:positionV relativeFrom="paragraph">
              <wp:posOffset>2357</wp:posOffset>
            </wp:positionV>
            <wp:extent cx="5038331" cy="1548714"/>
            <wp:effectExtent l="19050" t="0" r="0" b="0"/>
            <wp:wrapNone/>
            <wp:docPr id="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038331" cy="1548714"/>
                    </a:xfrm>
                    <a:prstGeom prst="rect">
                      <a:avLst/>
                    </a:prstGeom>
                    <a:noFill/>
                    <a:ln w="9525">
                      <a:noFill/>
                      <a:miter lim="800000"/>
                      <a:headEnd/>
                      <a:tailEnd/>
                    </a:ln>
                  </pic:spPr>
                </pic:pic>
              </a:graphicData>
            </a:graphic>
          </wp:anchor>
        </w:drawing>
      </w:r>
    </w:p>
    <w:p w14:paraId="73E6E392" w14:textId="77777777" w:rsidR="00F92CA2" w:rsidRPr="00625AD9" w:rsidRDefault="00F92CA2" w:rsidP="00F92CA2">
      <w:pPr>
        <w:autoSpaceDE w:val="0"/>
        <w:autoSpaceDN w:val="0"/>
        <w:adjustRightInd w:val="0"/>
        <w:spacing w:after="0" w:line="360" w:lineRule="auto"/>
        <w:ind w:left="567" w:hanging="283"/>
        <w:jc w:val="both"/>
        <w:rPr>
          <w:rFonts w:asciiTheme="majorHAnsi" w:hAnsiTheme="majorHAnsi" w:cs="Times New Roman"/>
          <w:sz w:val="24"/>
          <w:szCs w:val="24"/>
        </w:rPr>
      </w:pPr>
    </w:p>
    <w:p w14:paraId="7BB54D99" w14:textId="77777777" w:rsidR="00F92CA2" w:rsidRPr="00625AD9" w:rsidRDefault="00F92CA2" w:rsidP="00F92CA2">
      <w:pPr>
        <w:autoSpaceDE w:val="0"/>
        <w:autoSpaceDN w:val="0"/>
        <w:adjustRightInd w:val="0"/>
        <w:spacing w:after="0" w:line="360" w:lineRule="auto"/>
        <w:ind w:left="567" w:hanging="283"/>
        <w:jc w:val="both"/>
        <w:rPr>
          <w:rFonts w:asciiTheme="majorHAnsi" w:hAnsiTheme="majorHAnsi" w:cs="Times New Roman"/>
          <w:sz w:val="24"/>
          <w:szCs w:val="24"/>
        </w:rPr>
      </w:pPr>
    </w:p>
    <w:p w14:paraId="756EE6A2" w14:textId="77777777" w:rsidR="00F92CA2" w:rsidRPr="00625AD9" w:rsidRDefault="00F92CA2" w:rsidP="00F92CA2">
      <w:pPr>
        <w:autoSpaceDE w:val="0"/>
        <w:autoSpaceDN w:val="0"/>
        <w:adjustRightInd w:val="0"/>
        <w:spacing w:after="0" w:line="360" w:lineRule="auto"/>
        <w:ind w:left="567" w:hanging="283"/>
        <w:jc w:val="both"/>
        <w:rPr>
          <w:rFonts w:asciiTheme="majorHAnsi" w:hAnsiTheme="majorHAnsi" w:cs="Times New Roman"/>
          <w:sz w:val="24"/>
          <w:szCs w:val="24"/>
        </w:rPr>
      </w:pPr>
    </w:p>
    <w:p w14:paraId="3A92BF07" w14:textId="77777777" w:rsidR="00F92CA2" w:rsidRPr="00625AD9" w:rsidRDefault="00F92CA2" w:rsidP="00F92CA2">
      <w:pPr>
        <w:autoSpaceDE w:val="0"/>
        <w:autoSpaceDN w:val="0"/>
        <w:adjustRightInd w:val="0"/>
        <w:spacing w:after="0" w:line="360" w:lineRule="auto"/>
        <w:ind w:left="567" w:hanging="283"/>
        <w:jc w:val="both"/>
        <w:rPr>
          <w:rFonts w:asciiTheme="majorHAnsi" w:hAnsiTheme="majorHAnsi" w:cs="Times New Roman"/>
          <w:sz w:val="24"/>
          <w:szCs w:val="24"/>
        </w:rPr>
      </w:pPr>
    </w:p>
    <w:p w14:paraId="2AB731DB" w14:textId="77777777" w:rsidR="00F92CA2" w:rsidRPr="00625AD9" w:rsidRDefault="00F92CA2" w:rsidP="00F92CA2">
      <w:pPr>
        <w:autoSpaceDE w:val="0"/>
        <w:autoSpaceDN w:val="0"/>
        <w:adjustRightInd w:val="0"/>
        <w:spacing w:after="0" w:line="360" w:lineRule="auto"/>
        <w:ind w:left="567" w:hanging="283"/>
        <w:jc w:val="both"/>
        <w:rPr>
          <w:rFonts w:asciiTheme="majorHAnsi" w:hAnsiTheme="majorHAnsi" w:cs="Times New Roman"/>
          <w:sz w:val="24"/>
          <w:szCs w:val="24"/>
        </w:rPr>
      </w:pPr>
    </w:p>
    <w:p w14:paraId="51006EE2" w14:textId="77777777" w:rsidR="00F92CA2" w:rsidRPr="00625AD9" w:rsidRDefault="00F92CA2" w:rsidP="00F92CA2">
      <w:pPr>
        <w:pStyle w:val="ListParagraph"/>
        <w:tabs>
          <w:tab w:val="left" w:pos="284"/>
        </w:tabs>
        <w:spacing w:line="240" w:lineRule="auto"/>
        <w:ind w:left="284" w:firstLine="567"/>
        <w:jc w:val="both"/>
        <w:rPr>
          <w:rFonts w:asciiTheme="majorHAnsi" w:hAnsiTheme="majorHAnsi" w:cs="Times New Roman"/>
          <w:sz w:val="24"/>
          <w:szCs w:val="24"/>
        </w:rPr>
      </w:pPr>
    </w:p>
    <w:p w14:paraId="18AAA327" w14:textId="1D6D1866" w:rsidR="005E47C5" w:rsidRPr="00625AD9" w:rsidRDefault="00F92CA2" w:rsidP="005E47C5">
      <w:pPr>
        <w:pStyle w:val="ListParagraph"/>
        <w:tabs>
          <w:tab w:val="left" w:pos="0"/>
        </w:tabs>
        <w:spacing w:line="360" w:lineRule="auto"/>
        <w:ind w:left="0" w:firstLine="709"/>
        <w:jc w:val="both"/>
        <w:rPr>
          <w:rFonts w:asciiTheme="majorHAnsi" w:hAnsiTheme="majorHAnsi" w:cs="Times New Roman"/>
          <w:sz w:val="24"/>
          <w:szCs w:val="24"/>
        </w:rPr>
      </w:pPr>
      <w:proofErr w:type="spellStart"/>
      <w:r w:rsidRPr="00625AD9">
        <w:rPr>
          <w:rFonts w:asciiTheme="majorHAnsi" w:hAnsiTheme="majorHAnsi" w:cs="Times New Roman"/>
          <w:sz w:val="24"/>
          <w:szCs w:val="24"/>
        </w:rPr>
        <w:t>Tabel</w:t>
      </w:r>
      <w:proofErr w:type="spellEnd"/>
      <w:r w:rsidRPr="00625AD9">
        <w:rPr>
          <w:rFonts w:asciiTheme="majorHAnsi" w:hAnsiTheme="majorHAnsi" w:cs="Times New Roman"/>
          <w:sz w:val="24"/>
          <w:szCs w:val="24"/>
        </w:rPr>
        <w:t xml:space="preserve"> di </w:t>
      </w:r>
      <w:proofErr w:type="spellStart"/>
      <w:r w:rsidRPr="00625AD9">
        <w:rPr>
          <w:rFonts w:asciiTheme="majorHAnsi" w:hAnsiTheme="majorHAnsi" w:cs="Times New Roman"/>
          <w:sz w:val="24"/>
          <w:szCs w:val="24"/>
        </w:rPr>
        <w:t>atas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menunjukkan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bahwa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keberhasilan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siklus</w:t>
      </w:r>
      <w:proofErr w:type="spellEnd"/>
      <w:r w:rsidRPr="00625AD9">
        <w:rPr>
          <w:rFonts w:asciiTheme="majorHAnsi" w:hAnsiTheme="majorHAnsi" w:cs="Times New Roman"/>
          <w:sz w:val="24"/>
          <w:szCs w:val="24"/>
        </w:rPr>
        <w:t xml:space="preserve"> II pada </w:t>
      </w:r>
      <w:proofErr w:type="spellStart"/>
      <w:r w:rsidRPr="00625AD9">
        <w:rPr>
          <w:rFonts w:asciiTheme="majorHAnsi" w:hAnsiTheme="majorHAnsi" w:cs="Times New Roman"/>
          <w:sz w:val="24"/>
          <w:szCs w:val="24"/>
        </w:rPr>
        <w:t>materi</w:t>
      </w:r>
      <w:proofErr w:type="spellEnd"/>
      <w:r w:rsidRPr="00625AD9">
        <w:rPr>
          <w:rFonts w:asciiTheme="majorHAnsi" w:hAnsiTheme="majorHAnsi" w:cs="Times New Roman"/>
          <w:sz w:val="24"/>
          <w:szCs w:val="24"/>
        </w:rPr>
        <w:t xml:space="preserve"> </w:t>
      </w:r>
      <w:r w:rsidRPr="00625AD9">
        <w:rPr>
          <w:rFonts w:asciiTheme="majorHAnsi" w:hAnsiTheme="majorHAnsi" w:cs="Times New Roman"/>
          <w:i/>
          <w:sz w:val="24"/>
          <w:szCs w:val="24"/>
        </w:rPr>
        <w:t xml:space="preserve">introducing self </w:t>
      </w:r>
      <w:r w:rsidRPr="00625AD9">
        <w:rPr>
          <w:rFonts w:asciiTheme="majorHAnsi" w:hAnsiTheme="majorHAnsi" w:cs="Times New Roman"/>
          <w:sz w:val="24"/>
          <w:szCs w:val="24"/>
        </w:rPr>
        <w:t xml:space="preserve">di </w:t>
      </w:r>
      <w:proofErr w:type="spellStart"/>
      <w:r w:rsidRPr="00625AD9">
        <w:rPr>
          <w:rFonts w:asciiTheme="majorHAnsi" w:hAnsiTheme="majorHAnsi" w:cs="Times New Roman"/>
          <w:sz w:val="24"/>
          <w:szCs w:val="24"/>
        </w:rPr>
        <w:t>kelas</w:t>
      </w:r>
      <w:proofErr w:type="spellEnd"/>
      <w:r w:rsidRPr="00625AD9">
        <w:rPr>
          <w:rFonts w:asciiTheme="majorHAnsi" w:hAnsiTheme="majorHAnsi" w:cs="Times New Roman"/>
          <w:sz w:val="24"/>
          <w:szCs w:val="24"/>
        </w:rPr>
        <w:t xml:space="preserve"> IV </w:t>
      </w:r>
      <w:r w:rsidR="00C75074" w:rsidRPr="00625AD9">
        <w:rPr>
          <w:rFonts w:asciiTheme="majorHAnsi" w:hAnsiTheme="majorHAnsi" w:cs="Times New Roman"/>
          <w:sz w:val="24"/>
          <w:szCs w:val="24"/>
        </w:rPr>
        <w:t xml:space="preserve">SDN 7 </w:t>
      </w:r>
      <w:proofErr w:type="spellStart"/>
      <w:r w:rsidR="00C75074" w:rsidRPr="00625AD9">
        <w:rPr>
          <w:rFonts w:asciiTheme="majorHAnsi" w:hAnsiTheme="majorHAnsi" w:cs="Times New Roman"/>
          <w:sz w:val="24"/>
          <w:szCs w:val="24"/>
        </w:rPr>
        <w:t>Biluhu</w:t>
      </w:r>
      <w:proofErr w:type="spellEnd"/>
      <w:r w:rsidR="00887E9A"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melalui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penggunaan</w:t>
      </w:r>
      <w:proofErr w:type="spellEnd"/>
      <w:r w:rsidRPr="00625AD9">
        <w:rPr>
          <w:rFonts w:asciiTheme="majorHAnsi" w:hAnsiTheme="majorHAnsi" w:cs="Times New Roman"/>
          <w:sz w:val="24"/>
          <w:szCs w:val="24"/>
        </w:rPr>
        <w:t xml:space="preserve"> model </w:t>
      </w:r>
      <w:r w:rsidRPr="00625AD9">
        <w:rPr>
          <w:rFonts w:asciiTheme="majorHAnsi" w:hAnsiTheme="majorHAnsi" w:cs="Times New Roman"/>
          <w:i/>
          <w:sz w:val="24"/>
          <w:szCs w:val="24"/>
        </w:rPr>
        <w:t xml:space="preserve">think pair share </w:t>
      </w:r>
      <w:r w:rsidRPr="00625AD9">
        <w:rPr>
          <w:rFonts w:asciiTheme="majorHAnsi" w:hAnsiTheme="majorHAnsi" w:cs="Times New Roman"/>
          <w:sz w:val="24"/>
          <w:szCs w:val="24"/>
        </w:rPr>
        <w:t xml:space="preserve">yang </w:t>
      </w:r>
      <w:proofErr w:type="spellStart"/>
      <w:r w:rsidRPr="00625AD9">
        <w:rPr>
          <w:rFonts w:asciiTheme="majorHAnsi" w:hAnsiTheme="majorHAnsi" w:cs="Times New Roman"/>
          <w:sz w:val="24"/>
          <w:szCs w:val="24"/>
        </w:rPr>
        <w:t>dilihat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dari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hasil</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kemampuan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pada lima </w:t>
      </w:r>
      <w:proofErr w:type="spellStart"/>
      <w:r w:rsidRPr="00625AD9">
        <w:rPr>
          <w:rFonts w:asciiTheme="majorHAnsi" w:hAnsiTheme="majorHAnsi" w:cs="Times New Roman"/>
          <w:sz w:val="24"/>
          <w:szCs w:val="24"/>
        </w:rPr>
        <w:t>aspek</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menjadi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fokus</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diamati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yaitu</w:t>
      </w:r>
      <w:proofErr w:type="spellEnd"/>
      <w:r w:rsidRPr="00625AD9">
        <w:rPr>
          <w:rFonts w:asciiTheme="majorHAnsi" w:hAnsiTheme="majorHAnsi" w:cs="Times New Roman"/>
          <w:sz w:val="24"/>
          <w:szCs w:val="24"/>
        </w:rPr>
        <w:t xml:space="preserve">: pada </w:t>
      </w:r>
      <w:proofErr w:type="spellStart"/>
      <w:r w:rsidRPr="00625AD9">
        <w:rPr>
          <w:rFonts w:asciiTheme="majorHAnsi" w:hAnsiTheme="majorHAnsi" w:cs="Times New Roman"/>
          <w:sz w:val="24"/>
          <w:szCs w:val="24"/>
        </w:rPr>
        <w:t>aspek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pengucapan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terdapat</w:t>
      </w:r>
      <w:proofErr w:type="spellEnd"/>
      <w:r w:rsidRPr="00625AD9">
        <w:rPr>
          <w:rFonts w:asciiTheme="majorHAnsi" w:hAnsiTheme="majorHAnsi" w:cs="Times New Roman"/>
          <w:sz w:val="24"/>
          <w:szCs w:val="24"/>
        </w:rPr>
        <w:t xml:space="preserve"> 6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atau</w:t>
      </w:r>
      <w:proofErr w:type="spellEnd"/>
      <w:r w:rsidRPr="00625AD9">
        <w:rPr>
          <w:rFonts w:asciiTheme="majorHAnsi" w:hAnsiTheme="majorHAnsi" w:cs="Times New Roman"/>
          <w:sz w:val="24"/>
          <w:szCs w:val="24"/>
        </w:rPr>
        <w:t xml:space="preserve"> 30% yang </w:t>
      </w:r>
      <w:proofErr w:type="spellStart"/>
      <w:r w:rsidRPr="00625AD9">
        <w:rPr>
          <w:rFonts w:asciiTheme="majorHAnsi" w:hAnsiTheme="majorHAnsi" w:cs="Times New Roman"/>
          <w:sz w:val="24"/>
          <w:szCs w:val="24"/>
        </w:rPr>
        <w:t>mampu</w:t>
      </w:r>
      <w:proofErr w:type="spellEnd"/>
      <w:r w:rsidRPr="00625AD9">
        <w:rPr>
          <w:rFonts w:asciiTheme="majorHAnsi" w:hAnsiTheme="majorHAnsi" w:cs="Times New Roman"/>
          <w:sz w:val="24"/>
          <w:szCs w:val="24"/>
        </w:rPr>
        <w:t xml:space="preserve">, 12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atau</w:t>
      </w:r>
      <w:proofErr w:type="spellEnd"/>
      <w:r w:rsidRPr="00625AD9">
        <w:rPr>
          <w:rFonts w:asciiTheme="majorHAnsi" w:hAnsiTheme="majorHAnsi" w:cs="Times New Roman"/>
          <w:sz w:val="24"/>
          <w:szCs w:val="24"/>
        </w:rPr>
        <w:t xml:space="preserve"> 60% </w:t>
      </w:r>
      <w:proofErr w:type="spellStart"/>
      <w:r w:rsidRPr="00625AD9">
        <w:rPr>
          <w:rFonts w:asciiTheme="majorHAnsi" w:hAnsiTheme="majorHAnsi" w:cs="Times New Roman"/>
          <w:sz w:val="24"/>
          <w:szCs w:val="24"/>
        </w:rPr>
        <w:t>kurang</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mampu</w:t>
      </w:r>
      <w:proofErr w:type="spellEnd"/>
      <w:r w:rsidRPr="00625AD9">
        <w:rPr>
          <w:rFonts w:asciiTheme="majorHAnsi" w:hAnsiTheme="majorHAnsi" w:cs="Times New Roman"/>
          <w:sz w:val="24"/>
          <w:szCs w:val="24"/>
        </w:rPr>
        <w:t xml:space="preserve">, dan 2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atau</w:t>
      </w:r>
      <w:proofErr w:type="spellEnd"/>
      <w:r w:rsidRPr="00625AD9">
        <w:rPr>
          <w:rFonts w:asciiTheme="majorHAnsi" w:hAnsiTheme="majorHAnsi" w:cs="Times New Roman"/>
          <w:sz w:val="24"/>
          <w:szCs w:val="24"/>
        </w:rPr>
        <w:t xml:space="preserve"> 10% </w:t>
      </w:r>
      <w:proofErr w:type="spellStart"/>
      <w:r w:rsidRPr="00625AD9">
        <w:rPr>
          <w:rFonts w:asciiTheme="majorHAnsi" w:hAnsiTheme="majorHAnsi" w:cs="Times New Roman"/>
          <w:sz w:val="24"/>
          <w:szCs w:val="24"/>
        </w:rPr>
        <w:t>tidak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mampu</w:t>
      </w:r>
      <w:proofErr w:type="spellEnd"/>
      <w:r w:rsidRPr="00625AD9">
        <w:rPr>
          <w:rFonts w:asciiTheme="majorHAnsi" w:hAnsiTheme="majorHAnsi" w:cs="Times New Roman"/>
          <w:sz w:val="24"/>
          <w:szCs w:val="24"/>
        </w:rPr>
        <w:t xml:space="preserve">; pada </w:t>
      </w:r>
      <w:proofErr w:type="spellStart"/>
      <w:r w:rsidRPr="00625AD9">
        <w:rPr>
          <w:rFonts w:asciiTheme="majorHAnsi" w:hAnsiTheme="majorHAnsi" w:cs="Times New Roman"/>
          <w:sz w:val="24"/>
          <w:szCs w:val="24"/>
        </w:rPr>
        <w:t>aspek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struktur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kalimat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terdapat</w:t>
      </w:r>
      <w:proofErr w:type="spellEnd"/>
      <w:r w:rsidRPr="00625AD9">
        <w:rPr>
          <w:rFonts w:asciiTheme="majorHAnsi" w:hAnsiTheme="majorHAnsi" w:cs="Times New Roman"/>
          <w:sz w:val="24"/>
          <w:szCs w:val="24"/>
        </w:rPr>
        <w:t xml:space="preserve"> 15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atau</w:t>
      </w:r>
      <w:proofErr w:type="spellEnd"/>
      <w:r w:rsidRPr="00625AD9">
        <w:rPr>
          <w:rFonts w:asciiTheme="majorHAnsi" w:hAnsiTheme="majorHAnsi" w:cs="Times New Roman"/>
          <w:sz w:val="24"/>
          <w:szCs w:val="24"/>
        </w:rPr>
        <w:t xml:space="preserve"> 75% yang </w:t>
      </w:r>
      <w:proofErr w:type="spellStart"/>
      <w:r w:rsidRPr="00625AD9">
        <w:rPr>
          <w:rFonts w:asciiTheme="majorHAnsi" w:hAnsiTheme="majorHAnsi" w:cs="Times New Roman"/>
          <w:sz w:val="24"/>
          <w:szCs w:val="24"/>
        </w:rPr>
        <w:t>mampu</w:t>
      </w:r>
      <w:proofErr w:type="spellEnd"/>
      <w:r w:rsidRPr="00625AD9">
        <w:rPr>
          <w:rFonts w:asciiTheme="majorHAnsi" w:hAnsiTheme="majorHAnsi" w:cs="Times New Roman"/>
          <w:sz w:val="24"/>
          <w:szCs w:val="24"/>
        </w:rPr>
        <w:t xml:space="preserve">, 5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atau</w:t>
      </w:r>
      <w:proofErr w:type="spellEnd"/>
      <w:r w:rsidRPr="00625AD9">
        <w:rPr>
          <w:rFonts w:asciiTheme="majorHAnsi" w:hAnsiTheme="majorHAnsi" w:cs="Times New Roman"/>
          <w:sz w:val="24"/>
          <w:szCs w:val="24"/>
        </w:rPr>
        <w:t xml:space="preserve"> 25% </w:t>
      </w:r>
      <w:proofErr w:type="spellStart"/>
      <w:r w:rsidRPr="00625AD9">
        <w:rPr>
          <w:rFonts w:asciiTheme="majorHAnsi" w:hAnsiTheme="majorHAnsi" w:cs="Times New Roman"/>
          <w:sz w:val="24"/>
          <w:szCs w:val="24"/>
        </w:rPr>
        <w:t>kurang</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mampu</w:t>
      </w:r>
      <w:proofErr w:type="spellEnd"/>
      <w:r w:rsidRPr="00625AD9">
        <w:rPr>
          <w:rFonts w:asciiTheme="majorHAnsi" w:hAnsiTheme="majorHAnsi" w:cs="Times New Roman"/>
          <w:sz w:val="24"/>
          <w:szCs w:val="24"/>
        </w:rPr>
        <w:t xml:space="preserve">; pada </w:t>
      </w:r>
      <w:proofErr w:type="spellStart"/>
      <w:r w:rsidRPr="00625AD9">
        <w:rPr>
          <w:rFonts w:asciiTheme="majorHAnsi" w:hAnsiTheme="majorHAnsi" w:cs="Times New Roman"/>
          <w:sz w:val="24"/>
          <w:szCs w:val="24"/>
        </w:rPr>
        <w:t>aspek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kelancaran</w:t>
      </w:r>
      <w:proofErr w:type="spellEnd"/>
      <w:r w:rsidRPr="00625AD9">
        <w:rPr>
          <w:rFonts w:asciiTheme="majorHAnsi" w:hAnsiTheme="majorHAnsi" w:cs="Times New Roman"/>
          <w:sz w:val="24"/>
          <w:szCs w:val="24"/>
        </w:rPr>
        <w:t xml:space="preserve"> 2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atau</w:t>
      </w:r>
      <w:proofErr w:type="spellEnd"/>
      <w:r w:rsidRPr="00625AD9">
        <w:rPr>
          <w:rFonts w:asciiTheme="majorHAnsi" w:hAnsiTheme="majorHAnsi" w:cs="Times New Roman"/>
          <w:sz w:val="24"/>
          <w:szCs w:val="24"/>
        </w:rPr>
        <w:t xml:space="preserve"> 10% yang </w:t>
      </w:r>
      <w:proofErr w:type="spellStart"/>
      <w:r w:rsidRPr="00625AD9">
        <w:rPr>
          <w:rFonts w:asciiTheme="majorHAnsi" w:hAnsiTheme="majorHAnsi" w:cs="Times New Roman"/>
          <w:sz w:val="24"/>
          <w:szCs w:val="24"/>
        </w:rPr>
        <w:t>mampu</w:t>
      </w:r>
      <w:proofErr w:type="spellEnd"/>
      <w:r w:rsidRPr="00625AD9">
        <w:rPr>
          <w:rFonts w:asciiTheme="majorHAnsi" w:hAnsiTheme="majorHAnsi" w:cs="Times New Roman"/>
          <w:sz w:val="24"/>
          <w:szCs w:val="24"/>
        </w:rPr>
        <w:t xml:space="preserve">, 18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atau</w:t>
      </w:r>
      <w:proofErr w:type="spellEnd"/>
      <w:r w:rsidRPr="00625AD9">
        <w:rPr>
          <w:rFonts w:asciiTheme="majorHAnsi" w:hAnsiTheme="majorHAnsi" w:cs="Times New Roman"/>
          <w:sz w:val="24"/>
          <w:szCs w:val="24"/>
        </w:rPr>
        <w:t xml:space="preserve"> 90% </w:t>
      </w:r>
      <w:proofErr w:type="spellStart"/>
      <w:r w:rsidRPr="00625AD9">
        <w:rPr>
          <w:rFonts w:asciiTheme="majorHAnsi" w:hAnsiTheme="majorHAnsi" w:cs="Times New Roman"/>
          <w:sz w:val="24"/>
          <w:szCs w:val="24"/>
        </w:rPr>
        <w:t>kurang</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mampu</w:t>
      </w:r>
      <w:proofErr w:type="spellEnd"/>
      <w:r w:rsidRPr="00625AD9">
        <w:rPr>
          <w:rFonts w:asciiTheme="majorHAnsi" w:hAnsiTheme="majorHAnsi" w:cs="Times New Roman"/>
          <w:sz w:val="24"/>
          <w:szCs w:val="24"/>
        </w:rPr>
        <w:t xml:space="preserve">; pada </w:t>
      </w:r>
      <w:proofErr w:type="spellStart"/>
      <w:r w:rsidRPr="00625AD9">
        <w:rPr>
          <w:rFonts w:asciiTheme="majorHAnsi" w:hAnsiTheme="majorHAnsi" w:cs="Times New Roman"/>
          <w:sz w:val="24"/>
          <w:szCs w:val="24"/>
        </w:rPr>
        <w:t>aspek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keberanian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terdapat</w:t>
      </w:r>
      <w:proofErr w:type="spellEnd"/>
      <w:r w:rsidRPr="00625AD9">
        <w:rPr>
          <w:rFonts w:asciiTheme="majorHAnsi" w:hAnsiTheme="majorHAnsi" w:cs="Times New Roman"/>
          <w:sz w:val="24"/>
          <w:szCs w:val="24"/>
        </w:rPr>
        <w:t xml:space="preserve"> 13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atau</w:t>
      </w:r>
      <w:proofErr w:type="spellEnd"/>
      <w:r w:rsidRPr="00625AD9">
        <w:rPr>
          <w:rFonts w:asciiTheme="majorHAnsi" w:hAnsiTheme="majorHAnsi" w:cs="Times New Roman"/>
          <w:sz w:val="24"/>
          <w:szCs w:val="24"/>
        </w:rPr>
        <w:t xml:space="preserve"> 65% yang </w:t>
      </w:r>
      <w:proofErr w:type="spellStart"/>
      <w:r w:rsidRPr="00625AD9">
        <w:rPr>
          <w:rFonts w:asciiTheme="majorHAnsi" w:hAnsiTheme="majorHAnsi" w:cs="Times New Roman"/>
          <w:sz w:val="24"/>
          <w:szCs w:val="24"/>
        </w:rPr>
        <w:t>mampu</w:t>
      </w:r>
      <w:proofErr w:type="spellEnd"/>
      <w:r w:rsidRPr="00625AD9">
        <w:rPr>
          <w:rFonts w:asciiTheme="majorHAnsi" w:hAnsiTheme="majorHAnsi" w:cs="Times New Roman"/>
          <w:sz w:val="24"/>
          <w:szCs w:val="24"/>
        </w:rPr>
        <w:t xml:space="preserve">, 7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atau</w:t>
      </w:r>
      <w:proofErr w:type="spellEnd"/>
      <w:r w:rsidRPr="00625AD9">
        <w:rPr>
          <w:rFonts w:asciiTheme="majorHAnsi" w:hAnsiTheme="majorHAnsi" w:cs="Times New Roman"/>
          <w:sz w:val="24"/>
          <w:szCs w:val="24"/>
        </w:rPr>
        <w:t xml:space="preserve"> 35% </w:t>
      </w:r>
      <w:proofErr w:type="spellStart"/>
      <w:r w:rsidRPr="00625AD9">
        <w:rPr>
          <w:rFonts w:asciiTheme="majorHAnsi" w:hAnsiTheme="majorHAnsi" w:cs="Times New Roman"/>
          <w:sz w:val="24"/>
          <w:szCs w:val="24"/>
        </w:rPr>
        <w:t>kurang</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mampu</w:t>
      </w:r>
      <w:proofErr w:type="spellEnd"/>
      <w:r w:rsidRPr="00625AD9">
        <w:rPr>
          <w:rFonts w:asciiTheme="majorHAnsi" w:hAnsiTheme="majorHAnsi" w:cs="Times New Roman"/>
          <w:sz w:val="24"/>
          <w:szCs w:val="24"/>
        </w:rPr>
        <w:t xml:space="preserve"> ; dan pada </w:t>
      </w:r>
      <w:proofErr w:type="spellStart"/>
      <w:r w:rsidRPr="00625AD9">
        <w:rPr>
          <w:rFonts w:asciiTheme="majorHAnsi" w:hAnsiTheme="majorHAnsi" w:cs="Times New Roman"/>
          <w:sz w:val="24"/>
          <w:szCs w:val="24"/>
        </w:rPr>
        <w:t>aspek</w:t>
      </w:r>
      <w:proofErr w:type="spellEnd"/>
      <w:r w:rsidRPr="00625AD9">
        <w:rPr>
          <w:rFonts w:asciiTheme="majorHAnsi" w:hAnsiTheme="majorHAnsi" w:cs="Times New Roman"/>
          <w:sz w:val="24"/>
          <w:szCs w:val="24"/>
        </w:rPr>
        <w:t xml:space="preserve"> </w:t>
      </w:r>
      <w:r w:rsidRPr="00625AD9">
        <w:rPr>
          <w:rFonts w:asciiTheme="majorHAnsi" w:hAnsiTheme="majorHAnsi" w:cs="Times New Roman"/>
          <w:i/>
          <w:sz w:val="24"/>
          <w:szCs w:val="24"/>
        </w:rPr>
        <w:t xml:space="preserve">think pair share </w:t>
      </w:r>
      <w:proofErr w:type="spellStart"/>
      <w:r w:rsidRPr="00625AD9">
        <w:rPr>
          <w:rFonts w:asciiTheme="majorHAnsi" w:hAnsiTheme="majorHAnsi" w:cs="Times New Roman"/>
          <w:sz w:val="24"/>
          <w:szCs w:val="24"/>
        </w:rPr>
        <w:t>semua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atau</w:t>
      </w:r>
      <w:proofErr w:type="spellEnd"/>
      <w:r w:rsidRPr="00625AD9">
        <w:rPr>
          <w:rFonts w:asciiTheme="majorHAnsi" w:hAnsiTheme="majorHAnsi" w:cs="Times New Roman"/>
          <w:sz w:val="24"/>
          <w:szCs w:val="24"/>
        </w:rPr>
        <w:t xml:space="preserve"> 100% </w:t>
      </w:r>
      <w:proofErr w:type="spellStart"/>
      <w:r w:rsidRPr="00625AD9">
        <w:rPr>
          <w:rFonts w:asciiTheme="majorHAnsi" w:hAnsiTheme="majorHAnsi" w:cs="Times New Roman"/>
          <w:sz w:val="24"/>
          <w:szCs w:val="24"/>
        </w:rPr>
        <w:t>mampu</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bekerja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sama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dalam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kegiatan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pembelajaran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ini</w:t>
      </w:r>
      <w:proofErr w:type="spellEnd"/>
      <w:r w:rsidRPr="00625AD9">
        <w:rPr>
          <w:rFonts w:asciiTheme="majorHAnsi" w:hAnsiTheme="majorHAnsi" w:cs="Times New Roman"/>
          <w:sz w:val="24"/>
          <w:szCs w:val="24"/>
        </w:rPr>
        <w:t>.</w:t>
      </w:r>
    </w:p>
    <w:p w14:paraId="6541DAD8" w14:textId="7D4DCCCE" w:rsidR="00F92CA2" w:rsidRPr="00625AD9" w:rsidRDefault="00F92CA2" w:rsidP="005E47C5">
      <w:pPr>
        <w:pStyle w:val="ListParagraph"/>
        <w:tabs>
          <w:tab w:val="left" w:pos="0"/>
        </w:tabs>
        <w:spacing w:line="360" w:lineRule="auto"/>
        <w:ind w:left="0" w:firstLine="709"/>
        <w:jc w:val="both"/>
        <w:rPr>
          <w:rFonts w:asciiTheme="majorHAnsi" w:hAnsiTheme="majorHAnsi" w:cs="Times New Roman"/>
          <w:sz w:val="24"/>
          <w:szCs w:val="24"/>
        </w:rPr>
      </w:pPr>
      <w:proofErr w:type="spellStart"/>
      <w:r w:rsidRPr="00625AD9">
        <w:rPr>
          <w:rFonts w:asciiTheme="majorHAnsi" w:hAnsiTheme="majorHAnsi" w:cs="Times New Roman"/>
          <w:sz w:val="24"/>
          <w:szCs w:val="24"/>
        </w:rPr>
        <w:t>Berdasarkan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rubrik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hasil</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penilaian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kemampuan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dari</w:t>
      </w:r>
      <w:proofErr w:type="spellEnd"/>
      <w:r w:rsidRPr="00625AD9">
        <w:rPr>
          <w:rFonts w:asciiTheme="majorHAnsi" w:hAnsiTheme="majorHAnsi" w:cs="Times New Roman"/>
          <w:sz w:val="24"/>
          <w:szCs w:val="24"/>
        </w:rPr>
        <w:t xml:space="preserve"> lima </w:t>
      </w:r>
      <w:proofErr w:type="spellStart"/>
      <w:r w:rsidRPr="00625AD9">
        <w:rPr>
          <w:rFonts w:asciiTheme="majorHAnsi" w:hAnsiTheme="majorHAnsi" w:cs="Times New Roman"/>
          <w:sz w:val="24"/>
          <w:szCs w:val="24"/>
        </w:rPr>
        <w:t>aspek</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penilaian</w:t>
      </w:r>
      <w:proofErr w:type="spellEnd"/>
      <w:r w:rsidRPr="00625AD9">
        <w:rPr>
          <w:rFonts w:asciiTheme="majorHAnsi" w:hAnsiTheme="majorHAnsi" w:cs="Times New Roman"/>
          <w:sz w:val="24"/>
          <w:szCs w:val="24"/>
        </w:rPr>
        <w:t xml:space="preserve"> di </w:t>
      </w:r>
      <w:proofErr w:type="spellStart"/>
      <w:r w:rsidRPr="00625AD9">
        <w:rPr>
          <w:rFonts w:asciiTheme="majorHAnsi" w:hAnsiTheme="majorHAnsi" w:cs="Times New Roman"/>
          <w:sz w:val="24"/>
          <w:szCs w:val="24"/>
        </w:rPr>
        <w:t>atas</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maka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diperoleh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kemampuan</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rPr>
        <w:t xml:space="preserve"> pada </w:t>
      </w:r>
      <w:proofErr w:type="spellStart"/>
      <w:r w:rsidRPr="00625AD9">
        <w:rPr>
          <w:rFonts w:asciiTheme="majorHAnsi" w:hAnsiTheme="majorHAnsi" w:cs="Times New Roman"/>
          <w:sz w:val="24"/>
          <w:szCs w:val="24"/>
        </w:rPr>
        <w:t>materi</w:t>
      </w:r>
      <w:proofErr w:type="spellEnd"/>
      <w:r w:rsidRPr="00625AD9">
        <w:rPr>
          <w:rFonts w:asciiTheme="majorHAnsi" w:hAnsiTheme="majorHAnsi" w:cs="Times New Roman"/>
          <w:sz w:val="24"/>
          <w:szCs w:val="24"/>
        </w:rPr>
        <w:t xml:space="preserve"> </w:t>
      </w:r>
      <w:r w:rsidRPr="00625AD9">
        <w:rPr>
          <w:rFonts w:asciiTheme="majorHAnsi" w:hAnsiTheme="majorHAnsi" w:cs="Times New Roman"/>
          <w:i/>
          <w:sz w:val="24"/>
          <w:szCs w:val="24"/>
        </w:rPr>
        <w:t xml:space="preserve">introducing self </w:t>
      </w:r>
      <w:proofErr w:type="spellStart"/>
      <w:r w:rsidRPr="00625AD9">
        <w:rPr>
          <w:rFonts w:asciiTheme="majorHAnsi" w:hAnsiTheme="majorHAnsi" w:cs="Times New Roman"/>
          <w:sz w:val="24"/>
          <w:szCs w:val="24"/>
        </w:rPr>
        <w:t>melalui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penggunaan</w:t>
      </w:r>
      <w:proofErr w:type="spellEnd"/>
      <w:r w:rsidRPr="00625AD9">
        <w:rPr>
          <w:rFonts w:asciiTheme="majorHAnsi" w:hAnsiTheme="majorHAnsi" w:cs="Times New Roman"/>
          <w:sz w:val="24"/>
          <w:szCs w:val="24"/>
        </w:rPr>
        <w:t xml:space="preserve"> model </w:t>
      </w:r>
      <w:r w:rsidRPr="00625AD9">
        <w:rPr>
          <w:rFonts w:asciiTheme="majorHAnsi" w:hAnsiTheme="majorHAnsi" w:cs="Times New Roman"/>
          <w:i/>
          <w:sz w:val="24"/>
          <w:szCs w:val="24"/>
        </w:rPr>
        <w:t xml:space="preserve">think pair share </w:t>
      </w:r>
      <w:proofErr w:type="spellStart"/>
      <w:r w:rsidRPr="00625AD9">
        <w:rPr>
          <w:rFonts w:asciiTheme="majorHAnsi" w:hAnsiTheme="majorHAnsi" w:cs="Times New Roman"/>
          <w:sz w:val="24"/>
          <w:szCs w:val="24"/>
        </w:rPr>
        <w:t>siklus</w:t>
      </w:r>
      <w:proofErr w:type="spellEnd"/>
      <w:r w:rsidRPr="00625AD9">
        <w:rPr>
          <w:rFonts w:asciiTheme="majorHAnsi" w:hAnsiTheme="majorHAnsi" w:cs="Times New Roman"/>
          <w:sz w:val="24"/>
          <w:szCs w:val="24"/>
        </w:rPr>
        <w:t xml:space="preserve"> II </w:t>
      </w:r>
      <w:proofErr w:type="spellStart"/>
      <w:r w:rsidRPr="00625AD9">
        <w:rPr>
          <w:rFonts w:asciiTheme="majorHAnsi" w:hAnsiTheme="majorHAnsi" w:cs="Times New Roman"/>
          <w:sz w:val="24"/>
          <w:szCs w:val="24"/>
        </w:rPr>
        <w:t>seperti</w:t>
      </w:r>
      <w:proofErr w:type="spellEnd"/>
      <w:r w:rsidRPr="00625AD9">
        <w:rPr>
          <w:rFonts w:asciiTheme="majorHAnsi" w:hAnsiTheme="majorHAnsi" w:cs="Times New Roman"/>
          <w:sz w:val="24"/>
          <w:szCs w:val="24"/>
        </w:rPr>
        <w:t xml:space="preserve"> yang </w:t>
      </w:r>
      <w:proofErr w:type="spellStart"/>
      <w:r w:rsidRPr="00625AD9">
        <w:rPr>
          <w:rFonts w:asciiTheme="majorHAnsi" w:hAnsiTheme="majorHAnsi" w:cs="Times New Roman"/>
          <w:sz w:val="24"/>
          <w:szCs w:val="24"/>
        </w:rPr>
        <w:t>ditunjukkan</w:t>
      </w:r>
      <w:proofErr w:type="spellEnd"/>
      <w:r w:rsidRPr="00625AD9">
        <w:rPr>
          <w:rFonts w:asciiTheme="majorHAnsi" w:hAnsiTheme="majorHAnsi" w:cs="Times New Roman"/>
          <w:sz w:val="24"/>
          <w:szCs w:val="24"/>
        </w:rPr>
        <w:t xml:space="preserve"> pada </w:t>
      </w:r>
      <w:proofErr w:type="spellStart"/>
      <w:r w:rsidRPr="00625AD9">
        <w:rPr>
          <w:rFonts w:asciiTheme="majorHAnsi" w:hAnsiTheme="majorHAnsi" w:cs="Times New Roman"/>
          <w:sz w:val="24"/>
          <w:szCs w:val="24"/>
        </w:rPr>
        <w:t>tabel</w:t>
      </w:r>
      <w:proofErr w:type="spellEnd"/>
      <w:r w:rsidRPr="00625AD9">
        <w:rPr>
          <w:rFonts w:asciiTheme="majorHAnsi" w:hAnsiTheme="majorHAnsi" w:cs="Times New Roman"/>
          <w:sz w:val="24"/>
          <w:szCs w:val="24"/>
        </w:rPr>
        <w:t xml:space="preserve"> di </w:t>
      </w:r>
      <w:proofErr w:type="spellStart"/>
      <w:r w:rsidRPr="00625AD9">
        <w:rPr>
          <w:rFonts w:asciiTheme="majorHAnsi" w:hAnsiTheme="majorHAnsi" w:cs="Times New Roman"/>
          <w:sz w:val="24"/>
          <w:szCs w:val="24"/>
        </w:rPr>
        <w:t>bawah</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ini</w:t>
      </w:r>
      <w:proofErr w:type="spellEnd"/>
      <w:r w:rsidRPr="00625AD9">
        <w:rPr>
          <w:rFonts w:asciiTheme="majorHAnsi" w:hAnsiTheme="majorHAnsi" w:cs="Times New Roman"/>
          <w:sz w:val="24"/>
          <w:szCs w:val="24"/>
        </w:rPr>
        <w:t>:</w:t>
      </w:r>
    </w:p>
    <w:p w14:paraId="2A757BD8" w14:textId="77777777" w:rsidR="00F92CA2" w:rsidRPr="00625AD9" w:rsidRDefault="00F92CA2" w:rsidP="005E47C5">
      <w:pPr>
        <w:tabs>
          <w:tab w:val="left" w:pos="284"/>
        </w:tabs>
        <w:spacing w:line="240" w:lineRule="auto"/>
        <w:jc w:val="center"/>
        <w:rPr>
          <w:rFonts w:asciiTheme="majorHAnsi" w:hAnsiTheme="majorHAnsi" w:cs="Times New Roman"/>
          <w:sz w:val="24"/>
          <w:szCs w:val="24"/>
        </w:rPr>
      </w:pPr>
      <w:r w:rsidRPr="00625AD9">
        <w:rPr>
          <w:rFonts w:asciiTheme="majorHAnsi" w:hAnsiTheme="majorHAnsi" w:cs="Times New Roman"/>
          <w:sz w:val="24"/>
          <w:szCs w:val="24"/>
          <w:lang w:val="id-ID"/>
        </w:rPr>
        <w:t xml:space="preserve">Hasil </w:t>
      </w:r>
      <w:proofErr w:type="spellStart"/>
      <w:r w:rsidRPr="00625AD9">
        <w:rPr>
          <w:rFonts w:asciiTheme="majorHAnsi" w:hAnsiTheme="majorHAnsi" w:cs="Times New Roman"/>
          <w:sz w:val="24"/>
          <w:szCs w:val="24"/>
        </w:rPr>
        <w:t>Kemampuan</w:t>
      </w:r>
      <w:proofErr w:type="spellEnd"/>
      <w:r w:rsidRPr="00625AD9">
        <w:rPr>
          <w:rFonts w:asciiTheme="majorHAnsi" w:hAnsiTheme="majorHAnsi" w:cs="Times New Roman"/>
          <w:sz w:val="24"/>
          <w:szCs w:val="24"/>
          <w:lang w:val="id-ID"/>
        </w:rPr>
        <w:t xml:space="preserve"> </w:t>
      </w:r>
      <w:proofErr w:type="spellStart"/>
      <w:r w:rsidRPr="00625AD9">
        <w:rPr>
          <w:rFonts w:asciiTheme="majorHAnsi" w:hAnsiTheme="majorHAnsi" w:cs="Times New Roman"/>
          <w:sz w:val="24"/>
          <w:szCs w:val="24"/>
        </w:rPr>
        <w:t>Siswa</w:t>
      </w:r>
      <w:proofErr w:type="spellEnd"/>
      <w:r w:rsidRPr="00625AD9">
        <w:rPr>
          <w:rFonts w:asciiTheme="majorHAnsi" w:hAnsiTheme="majorHAnsi" w:cs="Times New Roman"/>
          <w:sz w:val="24"/>
          <w:szCs w:val="24"/>
          <w:lang w:val="id-ID"/>
        </w:rPr>
        <w:t xml:space="preserve"> pada Siklus I</w:t>
      </w:r>
      <w:r w:rsidRPr="00625AD9">
        <w:rPr>
          <w:rFonts w:asciiTheme="majorHAnsi" w:hAnsiTheme="majorHAnsi" w:cs="Times New Roman"/>
          <w:sz w:val="24"/>
          <w:szCs w:val="24"/>
        </w:rPr>
        <w:t>I</w:t>
      </w:r>
    </w:p>
    <w:tbl>
      <w:tblPr>
        <w:tblStyle w:val="TableGrid"/>
        <w:tblW w:w="0" w:type="auto"/>
        <w:tblInd w:w="108" w:type="dxa"/>
        <w:tblLook w:val="04A0" w:firstRow="1" w:lastRow="0" w:firstColumn="1" w:lastColumn="0" w:noHBand="0" w:noVBand="1"/>
      </w:tblPr>
      <w:tblGrid>
        <w:gridCol w:w="2800"/>
        <w:gridCol w:w="2445"/>
        <w:gridCol w:w="2693"/>
      </w:tblGrid>
      <w:tr w:rsidR="00F92CA2" w:rsidRPr="00625AD9" w14:paraId="3C6456AA" w14:textId="77777777" w:rsidTr="005E47C5">
        <w:tc>
          <w:tcPr>
            <w:tcW w:w="2800" w:type="dxa"/>
            <w:vMerge w:val="restart"/>
            <w:vAlign w:val="center"/>
          </w:tcPr>
          <w:p w14:paraId="781CCC1B" w14:textId="77777777" w:rsidR="00F92CA2" w:rsidRPr="00625AD9" w:rsidRDefault="00F92CA2" w:rsidP="00F92CA2">
            <w:pPr>
              <w:pStyle w:val="ListParagraph"/>
              <w:tabs>
                <w:tab w:val="left" w:pos="284"/>
              </w:tabs>
              <w:spacing w:line="360" w:lineRule="auto"/>
              <w:ind w:left="0"/>
              <w:jc w:val="center"/>
              <w:rPr>
                <w:rFonts w:asciiTheme="majorHAnsi" w:hAnsiTheme="majorHAnsi" w:cs="Times New Roman"/>
                <w:b/>
                <w:sz w:val="24"/>
                <w:szCs w:val="24"/>
                <w:lang w:val="en-US"/>
              </w:rPr>
            </w:pPr>
            <w:r w:rsidRPr="00625AD9">
              <w:rPr>
                <w:rFonts w:asciiTheme="majorHAnsi" w:hAnsiTheme="majorHAnsi" w:cs="Times New Roman"/>
                <w:b/>
                <w:sz w:val="24"/>
                <w:szCs w:val="24"/>
                <w:lang w:val="en-US"/>
              </w:rPr>
              <w:t>KRITERIA</w:t>
            </w:r>
          </w:p>
        </w:tc>
        <w:tc>
          <w:tcPr>
            <w:tcW w:w="5138" w:type="dxa"/>
            <w:gridSpan w:val="2"/>
            <w:vAlign w:val="center"/>
          </w:tcPr>
          <w:p w14:paraId="03CF2252" w14:textId="77777777" w:rsidR="00F92CA2" w:rsidRPr="00625AD9" w:rsidRDefault="00F92CA2" w:rsidP="00F92CA2">
            <w:pPr>
              <w:pStyle w:val="ListParagraph"/>
              <w:tabs>
                <w:tab w:val="left" w:pos="284"/>
              </w:tabs>
              <w:spacing w:line="360" w:lineRule="auto"/>
              <w:ind w:left="0"/>
              <w:jc w:val="center"/>
              <w:rPr>
                <w:rFonts w:asciiTheme="majorHAnsi" w:hAnsiTheme="majorHAnsi" w:cs="Times New Roman"/>
                <w:b/>
                <w:sz w:val="24"/>
                <w:szCs w:val="24"/>
                <w:lang w:val="en-US"/>
              </w:rPr>
            </w:pPr>
            <w:r w:rsidRPr="00625AD9">
              <w:rPr>
                <w:rFonts w:asciiTheme="majorHAnsi" w:hAnsiTheme="majorHAnsi" w:cs="Times New Roman"/>
                <w:b/>
                <w:sz w:val="24"/>
                <w:szCs w:val="24"/>
                <w:lang w:val="en-US"/>
              </w:rPr>
              <w:t>KETERANGAN</w:t>
            </w:r>
          </w:p>
        </w:tc>
      </w:tr>
      <w:tr w:rsidR="00F92CA2" w:rsidRPr="00625AD9" w14:paraId="02D80E23" w14:textId="77777777" w:rsidTr="005E47C5">
        <w:tc>
          <w:tcPr>
            <w:tcW w:w="2800" w:type="dxa"/>
            <w:vMerge/>
            <w:vAlign w:val="center"/>
          </w:tcPr>
          <w:p w14:paraId="705D9E68" w14:textId="77777777" w:rsidR="00F92CA2" w:rsidRPr="00625AD9" w:rsidRDefault="00F92CA2" w:rsidP="00F92CA2">
            <w:pPr>
              <w:pStyle w:val="ListParagraph"/>
              <w:tabs>
                <w:tab w:val="left" w:pos="284"/>
              </w:tabs>
              <w:spacing w:line="360" w:lineRule="auto"/>
              <w:ind w:left="0"/>
              <w:jc w:val="center"/>
              <w:rPr>
                <w:rFonts w:asciiTheme="majorHAnsi" w:hAnsiTheme="majorHAnsi" w:cs="Times New Roman"/>
                <w:b/>
                <w:sz w:val="24"/>
                <w:szCs w:val="24"/>
              </w:rPr>
            </w:pPr>
          </w:p>
        </w:tc>
        <w:tc>
          <w:tcPr>
            <w:tcW w:w="2445" w:type="dxa"/>
            <w:vAlign w:val="center"/>
          </w:tcPr>
          <w:p w14:paraId="5292F623" w14:textId="77777777" w:rsidR="00F92CA2" w:rsidRPr="00625AD9" w:rsidRDefault="00F92CA2" w:rsidP="00F92CA2">
            <w:pPr>
              <w:pStyle w:val="ListParagraph"/>
              <w:tabs>
                <w:tab w:val="left" w:pos="284"/>
              </w:tabs>
              <w:spacing w:line="360" w:lineRule="auto"/>
              <w:ind w:left="0"/>
              <w:jc w:val="center"/>
              <w:rPr>
                <w:rFonts w:asciiTheme="majorHAnsi" w:hAnsiTheme="majorHAnsi" w:cs="Times New Roman"/>
                <w:b/>
                <w:sz w:val="24"/>
                <w:szCs w:val="24"/>
                <w:lang w:val="en-US"/>
              </w:rPr>
            </w:pPr>
            <w:r w:rsidRPr="00625AD9">
              <w:rPr>
                <w:rFonts w:asciiTheme="majorHAnsi" w:hAnsiTheme="majorHAnsi" w:cs="Times New Roman"/>
                <w:b/>
                <w:sz w:val="24"/>
                <w:szCs w:val="24"/>
                <w:lang w:val="en-US"/>
              </w:rPr>
              <w:t>MAMPU</w:t>
            </w:r>
          </w:p>
        </w:tc>
        <w:tc>
          <w:tcPr>
            <w:tcW w:w="2693" w:type="dxa"/>
            <w:vAlign w:val="center"/>
          </w:tcPr>
          <w:p w14:paraId="6AF98E61" w14:textId="77777777" w:rsidR="00F92CA2" w:rsidRPr="00625AD9" w:rsidRDefault="00F92CA2" w:rsidP="00F92CA2">
            <w:pPr>
              <w:pStyle w:val="ListParagraph"/>
              <w:tabs>
                <w:tab w:val="left" w:pos="284"/>
              </w:tabs>
              <w:spacing w:line="360" w:lineRule="auto"/>
              <w:ind w:left="0"/>
              <w:jc w:val="center"/>
              <w:rPr>
                <w:rFonts w:asciiTheme="majorHAnsi" w:hAnsiTheme="majorHAnsi" w:cs="Times New Roman"/>
                <w:b/>
                <w:sz w:val="24"/>
                <w:szCs w:val="24"/>
                <w:lang w:val="en-US"/>
              </w:rPr>
            </w:pPr>
            <w:r w:rsidRPr="00625AD9">
              <w:rPr>
                <w:rFonts w:asciiTheme="majorHAnsi" w:hAnsiTheme="majorHAnsi" w:cs="Times New Roman"/>
                <w:b/>
                <w:sz w:val="24"/>
                <w:szCs w:val="24"/>
                <w:lang w:val="en-US"/>
              </w:rPr>
              <w:t>TIDAK MAMPU</w:t>
            </w:r>
          </w:p>
        </w:tc>
      </w:tr>
      <w:tr w:rsidR="00F92CA2" w:rsidRPr="00625AD9" w14:paraId="2E5C9303" w14:textId="77777777" w:rsidTr="005E47C5">
        <w:tc>
          <w:tcPr>
            <w:tcW w:w="2800" w:type="dxa"/>
            <w:vAlign w:val="center"/>
          </w:tcPr>
          <w:p w14:paraId="35A30199" w14:textId="77777777" w:rsidR="00F92CA2" w:rsidRPr="00625AD9" w:rsidRDefault="00F92CA2" w:rsidP="00F92CA2">
            <w:pPr>
              <w:pStyle w:val="ListParagraph"/>
              <w:tabs>
                <w:tab w:val="left" w:pos="284"/>
              </w:tabs>
              <w:spacing w:line="360" w:lineRule="auto"/>
              <w:ind w:left="0"/>
              <w:jc w:val="center"/>
              <w:rPr>
                <w:rFonts w:asciiTheme="majorHAnsi" w:hAnsiTheme="majorHAnsi" w:cs="Times New Roman"/>
                <w:sz w:val="24"/>
                <w:szCs w:val="24"/>
                <w:lang w:val="en-US"/>
              </w:rPr>
            </w:pPr>
            <w:proofErr w:type="spellStart"/>
            <w:r w:rsidRPr="00625AD9">
              <w:rPr>
                <w:rFonts w:asciiTheme="majorHAnsi" w:hAnsiTheme="majorHAnsi" w:cs="Times New Roman"/>
                <w:sz w:val="24"/>
                <w:szCs w:val="24"/>
                <w:lang w:val="en-US"/>
              </w:rPr>
              <w:t>Jumlah</w:t>
            </w:r>
            <w:proofErr w:type="spellEnd"/>
          </w:p>
        </w:tc>
        <w:tc>
          <w:tcPr>
            <w:tcW w:w="2445" w:type="dxa"/>
            <w:vAlign w:val="center"/>
          </w:tcPr>
          <w:p w14:paraId="49811CDB" w14:textId="77777777" w:rsidR="00F92CA2" w:rsidRPr="00625AD9" w:rsidRDefault="00F92CA2" w:rsidP="00F92CA2">
            <w:pPr>
              <w:pStyle w:val="ListParagraph"/>
              <w:tabs>
                <w:tab w:val="left" w:pos="284"/>
              </w:tabs>
              <w:spacing w:line="360" w:lineRule="auto"/>
              <w:ind w:left="0"/>
              <w:jc w:val="center"/>
              <w:rPr>
                <w:rFonts w:asciiTheme="majorHAnsi" w:hAnsiTheme="majorHAnsi" w:cs="Times New Roman"/>
                <w:sz w:val="24"/>
                <w:szCs w:val="24"/>
                <w:lang w:val="en-US"/>
              </w:rPr>
            </w:pPr>
            <w:r w:rsidRPr="00625AD9">
              <w:rPr>
                <w:rFonts w:asciiTheme="majorHAnsi" w:hAnsiTheme="majorHAnsi" w:cs="Times New Roman"/>
                <w:sz w:val="24"/>
                <w:szCs w:val="24"/>
                <w:lang w:val="en-US"/>
              </w:rPr>
              <w:t>18</w:t>
            </w:r>
          </w:p>
        </w:tc>
        <w:tc>
          <w:tcPr>
            <w:tcW w:w="2693" w:type="dxa"/>
            <w:vAlign w:val="center"/>
          </w:tcPr>
          <w:p w14:paraId="793CD8F8" w14:textId="77777777" w:rsidR="00F92CA2" w:rsidRPr="00625AD9" w:rsidRDefault="00F92CA2" w:rsidP="00F92CA2">
            <w:pPr>
              <w:pStyle w:val="ListParagraph"/>
              <w:tabs>
                <w:tab w:val="left" w:pos="284"/>
              </w:tabs>
              <w:spacing w:line="360" w:lineRule="auto"/>
              <w:ind w:left="0"/>
              <w:jc w:val="center"/>
              <w:rPr>
                <w:rFonts w:asciiTheme="majorHAnsi" w:hAnsiTheme="majorHAnsi" w:cs="Times New Roman"/>
                <w:sz w:val="24"/>
                <w:szCs w:val="24"/>
                <w:lang w:val="en-US"/>
              </w:rPr>
            </w:pPr>
            <w:r w:rsidRPr="00625AD9">
              <w:rPr>
                <w:rFonts w:asciiTheme="majorHAnsi" w:hAnsiTheme="majorHAnsi" w:cs="Times New Roman"/>
                <w:sz w:val="24"/>
                <w:szCs w:val="24"/>
                <w:lang w:val="en-US"/>
              </w:rPr>
              <w:t>2</w:t>
            </w:r>
          </w:p>
        </w:tc>
      </w:tr>
      <w:tr w:rsidR="00F92CA2" w:rsidRPr="00625AD9" w14:paraId="09E213AD" w14:textId="77777777" w:rsidTr="005E47C5">
        <w:tc>
          <w:tcPr>
            <w:tcW w:w="2800" w:type="dxa"/>
            <w:vAlign w:val="center"/>
          </w:tcPr>
          <w:p w14:paraId="3080A9BD" w14:textId="77777777" w:rsidR="00F92CA2" w:rsidRPr="00625AD9" w:rsidRDefault="00F92CA2" w:rsidP="00F92CA2">
            <w:pPr>
              <w:pStyle w:val="ListParagraph"/>
              <w:tabs>
                <w:tab w:val="left" w:pos="284"/>
              </w:tabs>
              <w:spacing w:line="360" w:lineRule="auto"/>
              <w:ind w:left="0"/>
              <w:jc w:val="center"/>
              <w:rPr>
                <w:rFonts w:asciiTheme="majorHAnsi" w:hAnsiTheme="majorHAnsi" w:cs="Times New Roman"/>
                <w:sz w:val="24"/>
                <w:szCs w:val="24"/>
                <w:lang w:val="en-US"/>
              </w:rPr>
            </w:pPr>
            <w:proofErr w:type="spellStart"/>
            <w:r w:rsidRPr="00625AD9">
              <w:rPr>
                <w:rFonts w:asciiTheme="majorHAnsi" w:hAnsiTheme="majorHAnsi" w:cs="Times New Roman"/>
                <w:sz w:val="24"/>
                <w:szCs w:val="24"/>
                <w:lang w:val="en-US"/>
              </w:rPr>
              <w:t>Persentase</w:t>
            </w:r>
            <w:proofErr w:type="spellEnd"/>
          </w:p>
        </w:tc>
        <w:tc>
          <w:tcPr>
            <w:tcW w:w="2445" w:type="dxa"/>
            <w:vAlign w:val="center"/>
          </w:tcPr>
          <w:p w14:paraId="52FC94B8" w14:textId="77777777" w:rsidR="00F92CA2" w:rsidRPr="00625AD9" w:rsidRDefault="00F92CA2" w:rsidP="00F92CA2">
            <w:pPr>
              <w:pStyle w:val="ListParagraph"/>
              <w:tabs>
                <w:tab w:val="left" w:pos="284"/>
              </w:tabs>
              <w:spacing w:line="360" w:lineRule="auto"/>
              <w:ind w:left="0"/>
              <w:jc w:val="center"/>
              <w:rPr>
                <w:rFonts w:asciiTheme="majorHAnsi" w:hAnsiTheme="majorHAnsi" w:cs="Times New Roman"/>
                <w:sz w:val="24"/>
                <w:szCs w:val="24"/>
                <w:lang w:val="en-US"/>
              </w:rPr>
            </w:pPr>
            <w:r w:rsidRPr="00625AD9">
              <w:rPr>
                <w:rFonts w:asciiTheme="majorHAnsi" w:hAnsiTheme="majorHAnsi" w:cs="Times New Roman"/>
                <w:sz w:val="24"/>
                <w:szCs w:val="24"/>
                <w:lang w:val="en-US"/>
              </w:rPr>
              <w:t>90%</w:t>
            </w:r>
          </w:p>
        </w:tc>
        <w:tc>
          <w:tcPr>
            <w:tcW w:w="2693" w:type="dxa"/>
            <w:vAlign w:val="center"/>
          </w:tcPr>
          <w:p w14:paraId="3EE2479C" w14:textId="77777777" w:rsidR="00F92CA2" w:rsidRPr="00625AD9" w:rsidRDefault="00F92CA2" w:rsidP="00F92CA2">
            <w:pPr>
              <w:pStyle w:val="ListParagraph"/>
              <w:tabs>
                <w:tab w:val="left" w:pos="284"/>
              </w:tabs>
              <w:spacing w:line="360" w:lineRule="auto"/>
              <w:ind w:left="0"/>
              <w:jc w:val="center"/>
              <w:rPr>
                <w:rFonts w:asciiTheme="majorHAnsi" w:hAnsiTheme="majorHAnsi" w:cs="Times New Roman"/>
                <w:sz w:val="24"/>
                <w:szCs w:val="24"/>
                <w:lang w:val="en-US"/>
              </w:rPr>
            </w:pPr>
            <w:r w:rsidRPr="00625AD9">
              <w:rPr>
                <w:rFonts w:asciiTheme="majorHAnsi" w:hAnsiTheme="majorHAnsi" w:cs="Times New Roman"/>
                <w:sz w:val="24"/>
                <w:szCs w:val="24"/>
                <w:lang w:val="en-US"/>
              </w:rPr>
              <w:t>10%</w:t>
            </w:r>
          </w:p>
        </w:tc>
      </w:tr>
    </w:tbl>
    <w:p w14:paraId="41198BD2" w14:textId="77777777" w:rsidR="005E47C5" w:rsidRPr="00625AD9" w:rsidRDefault="005E47C5" w:rsidP="005E47C5">
      <w:pPr>
        <w:pStyle w:val="NoSpacing"/>
        <w:spacing w:line="360" w:lineRule="auto"/>
        <w:jc w:val="both"/>
        <w:rPr>
          <w:rFonts w:asciiTheme="majorHAnsi" w:hAnsiTheme="majorHAnsi" w:cs="Times New Roman"/>
          <w:sz w:val="24"/>
          <w:szCs w:val="24"/>
          <w:lang w:val="en-US"/>
        </w:rPr>
      </w:pPr>
    </w:p>
    <w:p w14:paraId="0C15C511" w14:textId="77777777" w:rsidR="0081340E" w:rsidRPr="00625AD9" w:rsidRDefault="00F92CA2" w:rsidP="0081340E">
      <w:pPr>
        <w:pStyle w:val="NoSpacing"/>
        <w:spacing w:line="360" w:lineRule="auto"/>
        <w:ind w:firstLine="709"/>
        <w:jc w:val="both"/>
        <w:rPr>
          <w:rFonts w:asciiTheme="majorHAnsi" w:hAnsiTheme="majorHAnsi" w:cs="Times New Roman"/>
          <w:sz w:val="24"/>
          <w:szCs w:val="24"/>
          <w:lang w:val="en-US"/>
        </w:rPr>
      </w:pPr>
      <w:proofErr w:type="spellStart"/>
      <w:r w:rsidRPr="00625AD9">
        <w:rPr>
          <w:rFonts w:asciiTheme="majorHAnsi" w:hAnsiTheme="majorHAnsi" w:cs="Times New Roman"/>
          <w:sz w:val="24"/>
          <w:szCs w:val="24"/>
          <w:lang w:val="en-US"/>
        </w:rPr>
        <w:t>Berdasarkan</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hasil</w:t>
      </w:r>
      <w:proofErr w:type="spellEnd"/>
      <w:r w:rsidRPr="00625AD9">
        <w:rPr>
          <w:rFonts w:asciiTheme="majorHAnsi" w:hAnsiTheme="majorHAnsi" w:cs="Times New Roman"/>
          <w:sz w:val="24"/>
          <w:szCs w:val="24"/>
          <w:lang w:val="en-US"/>
        </w:rPr>
        <w:t xml:space="preserve"> yang </w:t>
      </w:r>
      <w:proofErr w:type="spellStart"/>
      <w:r w:rsidRPr="00625AD9">
        <w:rPr>
          <w:rFonts w:asciiTheme="majorHAnsi" w:hAnsiTheme="majorHAnsi" w:cs="Times New Roman"/>
          <w:sz w:val="24"/>
          <w:szCs w:val="24"/>
          <w:lang w:val="en-US"/>
        </w:rPr>
        <w:t>diperoleh</w:t>
      </w:r>
      <w:proofErr w:type="spellEnd"/>
      <w:r w:rsidRPr="00625AD9">
        <w:rPr>
          <w:rFonts w:asciiTheme="majorHAnsi" w:hAnsiTheme="majorHAnsi" w:cs="Times New Roman"/>
          <w:sz w:val="24"/>
          <w:szCs w:val="24"/>
          <w:lang w:val="en-US"/>
        </w:rPr>
        <w:t xml:space="preserve"> pada </w:t>
      </w:r>
      <w:proofErr w:type="spellStart"/>
      <w:r w:rsidRPr="00625AD9">
        <w:rPr>
          <w:rFonts w:asciiTheme="majorHAnsi" w:hAnsiTheme="majorHAnsi" w:cs="Times New Roman"/>
          <w:sz w:val="24"/>
          <w:szCs w:val="24"/>
          <w:lang w:val="en-US"/>
        </w:rPr>
        <w:t>penilaian</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kemampuan</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siswa</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siklus</w:t>
      </w:r>
      <w:proofErr w:type="spellEnd"/>
      <w:r w:rsidRPr="00625AD9">
        <w:rPr>
          <w:rFonts w:asciiTheme="majorHAnsi" w:hAnsiTheme="majorHAnsi" w:cs="Times New Roman"/>
          <w:sz w:val="24"/>
          <w:szCs w:val="24"/>
          <w:lang w:val="en-US"/>
        </w:rPr>
        <w:t xml:space="preserve"> II pada </w:t>
      </w:r>
      <w:proofErr w:type="spellStart"/>
      <w:r w:rsidRPr="00625AD9">
        <w:rPr>
          <w:rFonts w:asciiTheme="majorHAnsi" w:hAnsiTheme="majorHAnsi" w:cs="Times New Roman"/>
          <w:sz w:val="24"/>
          <w:szCs w:val="24"/>
          <w:lang w:val="en-US"/>
        </w:rPr>
        <w:t>materi</w:t>
      </w:r>
      <w:proofErr w:type="spellEnd"/>
      <w:r w:rsidRPr="00625AD9">
        <w:rPr>
          <w:rFonts w:asciiTheme="majorHAnsi" w:hAnsiTheme="majorHAnsi" w:cs="Times New Roman"/>
          <w:sz w:val="24"/>
          <w:szCs w:val="24"/>
          <w:lang w:val="en-US"/>
        </w:rPr>
        <w:t xml:space="preserve"> </w:t>
      </w:r>
      <w:r w:rsidRPr="00625AD9">
        <w:rPr>
          <w:rFonts w:asciiTheme="majorHAnsi" w:hAnsiTheme="majorHAnsi" w:cs="Times New Roman"/>
          <w:i/>
          <w:sz w:val="24"/>
          <w:szCs w:val="24"/>
          <w:lang w:val="en-US"/>
        </w:rPr>
        <w:t xml:space="preserve">introducing self </w:t>
      </w:r>
      <w:proofErr w:type="spellStart"/>
      <w:r w:rsidRPr="00625AD9">
        <w:rPr>
          <w:rFonts w:asciiTheme="majorHAnsi" w:hAnsiTheme="majorHAnsi" w:cs="Times New Roman"/>
          <w:sz w:val="24"/>
          <w:szCs w:val="24"/>
          <w:lang w:val="en-US"/>
        </w:rPr>
        <w:t>melalui</w:t>
      </w:r>
      <w:proofErr w:type="spellEnd"/>
      <w:r w:rsidRPr="00625AD9">
        <w:rPr>
          <w:rFonts w:asciiTheme="majorHAnsi" w:hAnsiTheme="majorHAnsi" w:cs="Times New Roman"/>
          <w:sz w:val="24"/>
          <w:szCs w:val="24"/>
          <w:lang w:val="en-US"/>
        </w:rPr>
        <w:t xml:space="preserve"> model </w:t>
      </w:r>
      <w:r w:rsidRPr="00625AD9">
        <w:rPr>
          <w:rFonts w:asciiTheme="majorHAnsi" w:hAnsiTheme="majorHAnsi" w:cs="Times New Roman"/>
          <w:i/>
          <w:sz w:val="24"/>
          <w:szCs w:val="24"/>
          <w:lang w:val="en-US"/>
        </w:rPr>
        <w:t xml:space="preserve">think pair share </w:t>
      </w:r>
      <w:proofErr w:type="spellStart"/>
      <w:r w:rsidRPr="00625AD9">
        <w:rPr>
          <w:rFonts w:asciiTheme="majorHAnsi" w:hAnsiTheme="majorHAnsi" w:cs="Times New Roman"/>
          <w:sz w:val="24"/>
          <w:szCs w:val="24"/>
          <w:lang w:val="en-US"/>
        </w:rPr>
        <w:t>menunjukkan</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bahwa</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kemampuan</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siswa</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mengalami</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peningkatan</w:t>
      </w:r>
      <w:proofErr w:type="spellEnd"/>
      <w:r w:rsidRPr="00625AD9">
        <w:rPr>
          <w:rFonts w:asciiTheme="majorHAnsi" w:hAnsiTheme="majorHAnsi" w:cs="Times New Roman"/>
          <w:sz w:val="24"/>
          <w:szCs w:val="24"/>
          <w:lang w:val="en-US"/>
        </w:rPr>
        <w:t xml:space="preserve"> dan </w:t>
      </w:r>
      <w:proofErr w:type="spellStart"/>
      <w:r w:rsidRPr="00625AD9">
        <w:rPr>
          <w:rFonts w:asciiTheme="majorHAnsi" w:hAnsiTheme="majorHAnsi" w:cs="Times New Roman"/>
          <w:sz w:val="24"/>
          <w:szCs w:val="24"/>
          <w:lang w:val="en-US"/>
        </w:rPr>
        <w:t>mencapai</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indikator</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kinerja</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yaitu</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dari</w:t>
      </w:r>
      <w:proofErr w:type="spellEnd"/>
      <w:r w:rsidRPr="00625AD9">
        <w:rPr>
          <w:rFonts w:asciiTheme="majorHAnsi" w:hAnsiTheme="majorHAnsi" w:cs="Times New Roman"/>
          <w:sz w:val="24"/>
          <w:szCs w:val="24"/>
          <w:lang w:val="en-US"/>
        </w:rPr>
        <w:t xml:space="preserve"> 20 orang </w:t>
      </w:r>
      <w:proofErr w:type="spellStart"/>
      <w:r w:rsidRPr="00625AD9">
        <w:rPr>
          <w:rFonts w:asciiTheme="majorHAnsi" w:hAnsiTheme="majorHAnsi" w:cs="Times New Roman"/>
          <w:sz w:val="24"/>
          <w:szCs w:val="24"/>
          <w:lang w:val="en-US"/>
        </w:rPr>
        <w:t>siswa</w:t>
      </w:r>
      <w:proofErr w:type="spellEnd"/>
      <w:r w:rsidRPr="00625AD9">
        <w:rPr>
          <w:rFonts w:asciiTheme="majorHAnsi" w:hAnsiTheme="majorHAnsi" w:cs="Times New Roman"/>
          <w:sz w:val="24"/>
          <w:szCs w:val="24"/>
          <w:lang w:val="en-US"/>
        </w:rPr>
        <w:t xml:space="preserve"> 18 orang </w:t>
      </w:r>
      <w:proofErr w:type="spellStart"/>
      <w:r w:rsidRPr="00625AD9">
        <w:rPr>
          <w:rFonts w:asciiTheme="majorHAnsi" w:hAnsiTheme="majorHAnsi" w:cs="Times New Roman"/>
          <w:sz w:val="24"/>
          <w:szCs w:val="24"/>
          <w:lang w:val="en-US"/>
        </w:rPr>
        <w:t>diantaranya</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mencapai</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ketuntasan</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dalam</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belajar</w:t>
      </w:r>
      <w:proofErr w:type="spellEnd"/>
      <w:r w:rsidRPr="00625AD9">
        <w:rPr>
          <w:rFonts w:asciiTheme="majorHAnsi" w:hAnsiTheme="majorHAnsi" w:cs="Times New Roman"/>
          <w:sz w:val="24"/>
          <w:szCs w:val="24"/>
          <w:lang w:val="en-US"/>
        </w:rPr>
        <w:t>.</w:t>
      </w:r>
    </w:p>
    <w:p w14:paraId="3A35E57B" w14:textId="77777777" w:rsidR="00F92CA2" w:rsidRPr="00625AD9" w:rsidRDefault="0081340E" w:rsidP="00BC4D68">
      <w:pPr>
        <w:pStyle w:val="NoSpacing"/>
        <w:spacing w:line="360" w:lineRule="auto"/>
        <w:ind w:firstLine="709"/>
        <w:jc w:val="both"/>
        <w:rPr>
          <w:rFonts w:asciiTheme="majorHAnsi" w:hAnsiTheme="majorHAnsi" w:cs="Times New Roman"/>
          <w:i/>
          <w:sz w:val="24"/>
          <w:szCs w:val="24"/>
          <w:lang w:val="en-US"/>
        </w:rPr>
      </w:pPr>
      <w:r w:rsidRPr="00625AD9">
        <w:rPr>
          <w:rFonts w:asciiTheme="majorHAnsi" w:hAnsiTheme="majorHAnsi" w:cs="Times New Roman"/>
          <w:sz w:val="24"/>
          <w:szCs w:val="24"/>
        </w:rPr>
        <w:lastRenderedPageBreak/>
        <w:t xml:space="preserve">Hasil </w:t>
      </w:r>
      <w:r w:rsidR="00F92CA2" w:rsidRPr="00625AD9">
        <w:rPr>
          <w:rFonts w:asciiTheme="majorHAnsi" w:hAnsiTheme="majorHAnsi" w:cs="Times New Roman"/>
          <w:sz w:val="24"/>
          <w:szCs w:val="24"/>
        </w:rPr>
        <w:t xml:space="preserve">yang diperoleh menunjukkan terjadi peningkatan kemampuan siswa </w:t>
      </w:r>
      <w:r w:rsidR="003D4A8A" w:rsidRPr="00625AD9">
        <w:rPr>
          <w:rFonts w:asciiTheme="majorHAnsi" w:hAnsiTheme="majorHAnsi" w:cs="Times New Roman"/>
          <w:sz w:val="24"/>
          <w:szCs w:val="24"/>
          <w:lang w:val="en-US"/>
        </w:rPr>
        <w:t xml:space="preserve">pada </w:t>
      </w:r>
      <w:proofErr w:type="spellStart"/>
      <w:r w:rsidR="003D4A8A" w:rsidRPr="00625AD9">
        <w:rPr>
          <w:rFonts w:asciiTheme="majorHAnsi" w:hAnsiTheme="majorHAnsi" w:cs="Times New Roman"/>
          <w:sz w:val="24"/>
          <w:szCs w:val="24"/>
          <w:lang w:val="en-US"/>
        </w:rPr>
        <w:t>materi</w:t>
      </w:r>
      <w:proofErr w:type="spellEnd"/>
      <w:r w:rsidR="003D4A8A" w:rsidRPr="00625AD9">
        <w:rPr>
          <w:rFonts w:asciiTheme="majorHAnsi" w:hAnsiTheme="majorHAnsi" w:cs="Times New Roman"/>
          <w:sz w:val="24"/>
          <w:szCs w:val="24"/>
          <w:lang w:val="en-US"/>
        </w:rPr>
        <w:t xml:space="preserve"> </w:t>
      </w:r>
      <w:r w:rsidR="003D4A8A" w:rsidRPr="00625AD9">
        <w:rPr>
          <w:rFonts w:asciiTheme="majorHAnsi" w:hAnsiTheme="majorHAnsi" w:cs="Times New Roman"/>
          <w:i/>
          <w:sz w:val="24"/>
          <w:szCs w:val="24"/>
          <w:lang w:val="en-US"/>
        </w:rPr>
        <w:t xml:space="preserve">introducing self </w:t>
      </w:r>
      <w:r w:rsidR="00F92CA2" w:rsidRPr="00625AD9">
        <w:rPr>
          <w:rFonts w:asciiTheme="majorHAnsi" w:hAnsiTheme="majorHAnsi" w:cs="Times New Roman"/>
          <w:sz w:val="24"/>
          <w:szCs w:val="24"/>
        </w:rPr>
        <w:t xml:space="preserve">setelah </w:t>
      </w:r>
      <w:proofErr w:type="spellStart"/>
      <w:r w:rsidR="003D4A8A" w:rsidRPr="00625AD9">
        <w:rPr>
          <w:rFonts w:asciiTheme="majorHAnsi" w:hAnsiTheme="majorHAnsi" w:cs="Times New Roman"/>
          <w:sz w:val="24"/>
          <w:szCs w:val="24"/>
          <w:lang w:val="en-US"/>
        </w:rPr>
        <w:t>melakukan</w:t>
      </w:r>
      <w:proofErr w:type="spellEnd"/>
      <w:r w:rsidR="003D4A8A" w:rsidRPr="00625AD9">
        <w:rPr>
          <w:rFonts w:asciiTheme="majorHAnsi" w:hAnsiTheme="majorHAnsi" w:cs="Times New Roman"/>
          <w:sz w:val="24"/>
          <w:szCs w:val="24"/>
          <w:lang w:val="en-US"/>
        </w:rPr>
        <w:t xml:space="preserve"> </w:t>
      </w:r>
      <w:proofErr w:type="spellStart"/>
      <w:r w:rsidR="003D4A8A" w:rsidRPr="00625AD9">
        <w:rPr>
          <w:rFonts w:asciiTheme="majorHAnsi" w:hAnsiTheme="majorHAnsi" w:cs="Times New Roman"/>
          <w:sz w:val="24"/>
          <w:szCs w:val="24"/>
          <w:lang w:val="en-US"/>
        </w:rPr>
        <w:t>tindakan</w:t>
      </w:r>
      <w:proofErr w:type="spellEnd"/>
      <w:r w:rsidR="003D4A8A" w:rsidRPr="00625AD9">
        <w:rPr>
          <w:rFonts w:asciiTheme="majorHAnsi" w:hAnsiTheme="majorHAnsi" w:cs="Times New Roman"/>
          <w:sz w:val="24"/>
          <w:szCs w:val="24"/>
          <w:lang w:val="en-US"/>
        </w:rPr>
        <w:t xml:space="preserve"> </w:t>
      </w:r>
      <w:proofErr w:type="spellStart"/>
      <w:r w:rsidR="003D4A8A" w:rsidRPr="00625AD9">
        <w:rPr>
          <w:rFonts w:asciiTheme="majorHAnsi" w:hAnsiTheme="majorHAnsi" w:cs="Times New Roman"/>
          <w:sz w:val="24"/>
          <w:szCs w:val="24"/>
          <w:lang w:val="en-US"/>
        </w:rPr>
        <w:t>melalui</w:t>
      </w:r>
      <w:proofErr w:type="spellEnd"/>
      <w:r w:rsidR="003D4A8A" w:rsidRPr="00625AD9">
        <w:rPr>
          <w:rFonts w:asciiTheme="majorHAnsi" w:hAnsiTheme="majorHAnsi" w:cs="Times New Roman"/>
          <w:sz w:val="24"/>
          <w:szCs w:val="24"/>
          <w:lang w:val="en-US"/>
        </w:rPr>
        <w:t xml:space="preserve"> model </w:t>
      </w:r>
      <w:r w:rsidR="003D4A8A" w:rsidRPr="00625AD9">
        <w:rPr>
          <w:rFonts w:asciiTheme="majorHAnsi" w:hAnsiTheme="majorHAnsi" w:cs="Times New Roman"/>
          <w:i/>
          <w:sz w:val="24"/>
          <w:szCs w:val="24"/>
          <w:lang w:val="en-US"/>
        </w:rPr>
        <w:t xml:space="preserve">think pair share. </w:t>
      </w:r>
      <w:r w:rsidR="003D4A8A" w:rsidRPr="00625AD9">
        <w:rPr>
          <w:rFonts w:asciiTheme="majorHAnsi" w:hAnsiTheme="majorHAnsi" w:cs="Times New Roman"/>
          <w:sz w:val="24"/>
          <w:szCs w:val="24"/>
        </w:rPr>
        <w:t>Pada pembelajaran</w:t>
      </w:r>
      <w:r w:rsidR="00BC4D68" w:rsidRPr="00625AD9">
        <w:rPr>
          <w:rFonts w:asciiTheme="majorHAnsi" w:hAnsiTheme="majorHAnsi" w:cs="Times New Roman"/>
          <w:sz w:val="24"/>
          <w:szCs w:val="24"/>
          <w:lang w:val="en-US"/>
        </w:rPr>
        <w:t xml:space="preserve"> </w:t>
      </w:r>
      <w:proofErr w:type="spellStart"/>
      <w:r w:rsidR="00BC4D68" w:rsidRPr="00625AD9">
        <w:rPr>
          <w:rFonts w:asciiTheme="majorHAnsi" w:hAnsiTheme="majorHAnsi" w:cs="Times New Roman"/>
          <w:sz w:val="24"/>
          <w:szCs w:val="24"/>
          <w:lang w:val="en-US"/>
        </w:rPr>
        <w:t>observasi</w:t>
      </w:r>
      <w:proofErr w:type="spellEnd"/>
      <w:r w:rsidR="00BC4D68" w:rsidRPr="00625AD9">
        <w:rPr>
          <w:rFonts w:asciiTheme="majorHAnsi" w:hAnsiTheme="majorHAnsi" w:cs="Times New Roman"/>
          <w:sz w:val="24"/>
          <w:szCs w:val="24"/>
          <w:lang w:val="en-US"/>
        </w:rPr>
        <w:t xml:space="preserve"> </w:t>
      </w:r>
      <w:proofErr w:type="spellStart"/>
      <w:r w:rsidR="00BC4D68" w:rsidRPr="00625AD9">
        <w:rPr>
          <w:rFonts w:asciiTheme="majorHAnsi" w:hAnsiTheme="majorHAnsi" w:cs="Times New Roman"/>
          <w:sz w:val="24"/>
          <w:szCs w:val="24"/>
          <w:lang w:val="en-US"/>
        </w:rPr>
        <w:t>awal</w:t>
      </w:r>
      <w:proofErr w:type="spellEnd"/>
      <w:r w:rsidR="00BC4D68" w:rsidRPr="00625AD9">
        <w:rPr>
          <w:rFonts w:asciiTheme="majorHAnsi" w:hAnsiTheme="majorHAnsi" w:cs="Times New Roman"/>
          <w:sz w:val="24"/>
          <w:szCs w:val="24"/>
          <w:lang w:val="en-US"/>
        </w:rPr>
        <w:t xml:space="preserve"> </w:t>
      </w:r>
      <w:proofErr w:type="spellStart"/>
      <w:r w:rsidR="00BC4D68" w:rsidRPr="00625AD9">
        <w:rPr>
          <w:rFonts w:asciiTheme="majorHAnsi" w:hAnsiTheme="majorHAnsi" w:cs="Times New Roman"/>
          <w:sz w:val="24"/>
          <w:szCs w:val="24"/>
          <w:lang w:val="en-US"/>
        </w:rPr>
        <w:t>hanya</w:t>
      </w:r>
      <w:proofErr w:type="spellEnd"/>
      <w:r w:rsidR="00BC4D68" w:rsidRPr="00625AD9">
        <w:rPr>
          <w:rFonts w:asciiTheme="majorHAnsi" w:hAnsiTheme="majorHAnsi" w:cs="Times New Roman"/>
          <w:sz w:val="24"/>
          <w:szCs w:val="24"/>
          <w:lang w:val="en-US"/>
        </w:rPr>
        <w:t xml:space="preserve"> 6 orang </w:t>
      </w:r>
      <w:proofErr w:type="spellStart"/>
      <w:r w:rsidR="00BC4D68" w:rsidRPr="00625AD9">
        <w:rPr>
          <w:rFonts w:asciiTheme="majorHAnsi" w:hAnsiTheme="majorHAnsi" w:cs="Times New Roman"/>
          <w:sz w:val="24"/>
          <w:szCs w:val="24"/>
          <w:lang w:val="en-US"/>
        </w:rPr>
        <w:t>siswa</w:t>
      </w:r>
      <w:proofErr w:type="spellEnd"/>
      <w:r w:rsidR="00BC4D68" w:rsidRPr="00625AD9">
        <w:rPr>
          <w:rFonts w:asciiTheme="majorHAnsi" w:hAnsiTheme="majorHAnsi" w:cs="Times New Roman"/>
          <w:sz w:val="24"/>
          <w:szCs w:val="24"/>
          <w:lang w:val="en-US"/>
        </w:rPr>
        <w:t xml:space="preserve"> </w:t>
      </w:r>
      <w:proofErr w:type="spellStart"/>
      <w:r w:rsidR="00BC4D68" w:rsidRPr="00625AD9">
        <w:rPr>
          <w:rFonts w:asciiTheme="majorHAnsi" w:hAnsiTheme="majorHAnsi" w:cs="Times New Roman"/>
          <w:sz w:val="24"/>
          <w:szCs w:val="24"/>
          <w:lang w:val="en-US"/>
        </w:rPr>
        <w:t>atau</w:t>
      </w:r>
      <w:proofErr w:type="spellEnd"/>
      <w:r w:rsidR="00BC4D68" w:rsidRPr="00625AD9">
        <w:rPr>
          <w:rFonts w:asciiTheme="majorHAnsi" w:hAnsiTheme="majorHAnsi" w:cs="Times New Roman"/>
          <w:sz w:val="24"/>
          <w:szCs w:val="24"/>
          <w:lang w:val="en-US"/>
        </w:rPr>
        <w:t xml:space="preserve"> 30% yang </w:t>
      </w:r>
      <w:proofErr w:type="spellStart"/>
      <w:r w:rsidR="00BC4D68" w:rsidRPr="00625AD9">
        <w:rPr>
          <w:rFonts w:asciiTheme="majorHAnsi" w:hAnsiTheme="majorHAnsi" w:cs="Times New Roman"/>
          <w:sz w:val="24"/>
          <w:szCs w:val="24"/>
          <w:lang w:val="en-US"/>
        </w:rPr>
        <w:t>mencapai</w:t>
      </w:r>
      <w:proofErr w:type="spellEnd"/>
      <w:r w:rsidR="00BC4D68" w:rsidRPr="00625AD9">
        <w:rPr>
          <w:rFonts w:asciiTheme="majorHAnsi" w:hAnsiTheme="majorHAnsi" w:cs="Times New Roman"/>
          <w:sz w:val="24"/>
          <w:szCs w:val="24"/>
          <w:lang w:val="en-US"/>
        </w:rPr>
        <w:t xml:space="preserve"> </w:t>
      </w:r>
      <w:proofErr w:type="spellStart"/>
      <w:r w:rsidR="00BC4D68" w:rsidRPr="00625AD9">
        <w:rPr>
          <w:rFonts w:asciiTheme="majorHAnsi" w:hAnsiTheme="majorHAnsi" w:cs="Times New Roman"/>
          <w:sz w:val="24"/>
          <w:szCs w:val="24"/>
          <w:lang w:val="en-US"/>
        </w:rPr>
        <w:t>ketuntasan</w:t>
      </w:r>
      <w:proofErr w:type="spellEnd"/>
      <w:r w:rsidR="00BC4D68" w:rsidRPr="00625AD9">
        <w:rPr>
          <w:rFonts w:asciiTheme="majorHAnsi" w:hAnsiTheme="majorHAnsi" w:cs="Times New Roman"/>
          <w:sz w:val="24"/>
          <w:szCs w:val="24"/>
          <w:lang w:val="en-US"/>
        </w:rPr>
        <w:t xml:space="preserve"> pada </w:t>
      </w:r>
      <w:proofErr w:type="spellStart"/>
      <w:r w:rsidR="00BC4D68" w:rsidRPr="00625AD9">
        <w:rPr>
          <w:rFonts w:asciiTheme="majorHAnsi" w:hAnsiTheme="majorHAnsi" w:cs="Times New Roman"/>
          <w:sz w:val="24"/>
          <w:szCs w:val="24"/>
          <w:lang w:val="en-US"/>
        </w:rPr>
        <w:t>siklus</w:t>
      </w:r>
      <w:proofErr w:type="spellEnd"/>
      <w:r w:rsidR="00BC4D68" w:rsidRPr="00625AD9">
        <w:rPr>
          <w:rFonts w:asciiTheme="majorHAnsi" w:hAnsiTheme="majorHAnsi" w:cs="Times New Roman"/>
          <w:sz w:val="24"/>
          <w:szCs w:val="24"/>
          <w:lang w:val="en-US"/>
        </w:rPr>
        <w:t xml:space="preserve"> I </w:t>
      </w:r>
      <w:proofErr w:type="spellStart"/>
      <w:r w:rsidR="00BC4D68" w:rsidRPr="00625AD9">
        <w:rPr>
          <w:rFonts w:asciiTheme="majorHAnsi" w:hAnsiTheme="majorHAnsi" w:cs="Times New Roman"/>
          <w:sz w:val="24"/>
          <w:szCs w:val="24"/>
          <w:lang w:val="en-US"/>
        </w:rPr>
        <w:t>meningkat</w:t>
      </w:r>
      <w:proofErr w:type="spellEnd"/>
      <w:r w:rsidR="00BC4D68" w:rsidRPr="00625AD9">
        <w:rPr>
          <w:rFonts w:asciiTheme="majorHAnsi" w:hAnsiTheme="majorHAnsi" w:cs="Times New Roman"/>
          <w:sz w:val="24"/>
          <w:szCs w:val="24"/>
          <w:lang w:val="en-US"/>
        </w:rPr>
        <w:t xml:space="preserve"> </w:t>
      </w:r>
      <w:proofErr w:type="spellStart"/>
      <w:r w:rsidR="00BC4D68" w:rsidRPr="00625AD9">
        <w:rPr>
          <w:rFonts w:asciiTheme="majorHAnsi" w:hAnsiTheme="majorHAnsi" w:cs="Times New Roman"/>
          <w:sz w:val="24"/>
          <w:szCs w:val="24"/>
          <w:lang w:val="en-US"/>
        </w:rPr>
        <w:t>menjadi</w:t>
      </w:r>
      <w:proofErr w:type="spellEnd"/>
      <w:r w:rsidR="00BC4D68" w:rsidRPr="00625AD9">
        <w:rPr>
          <w:rFonts w:asciiTheme="majorHAnsi" w:hAnsiTheme="majorHAnsi" w:cs="Times New Roman"/>
          <w:sz w:val="24"/>
          <w:szCs w:val="24"/>
          <w:lang w:val="en-US"/>
        </w:rPr>
        <w:t xml:space="preserve"> 55% dan </w:t>
      </w:r>
      <w:proofErr w:type="spellStart"/>
      <w:r w:rsidR="00BC4D68" w:rsidRPr="00625AD9">
        <w:rPr>
          <w:rFonts w:asciiTheme="majorHAnsi" w:hAnsiTheme="majorHAnsi" w:cs="Times New Roman"/>
          <w:sz w:val="24"/>
          <w:szCs w:val="24"/>
          <w:lang w:val="en-US"/>
        </w:rPr>
        <w:t>siklus</w:t>
      </w:r>
      <w:proofErr w:type="spellEnd"/>
      <w:r w:rsidR="00BC4D68" w:rsidRPr="00625AD9">
        <w:rPr>
          <w:rFonts w:asciiTheme="majorHAnsi" w:hAnsiTheme="majorHAnsi" w:cs="Times New Roman"/>
          <w:sz w:val="24"/>
          <w:szCs w:val="24"/>
          <w:lang w:val="en-US"/>
        </w:rPr>
        <w:t xml:space="preserve"> II </w:t>
      </w:r>
      <w:proofErr w:type="spellStart"/>
      <w:r w:rsidR="00BC4D68" w:rsidRPr="00625AD9">
        <w:rPr>
          <w:rFonts w:asciiTheme="majorHAnsi" w:hAnsiTheme="majorHAnsi" w:cs="Times New Roman"/>
          <w:sz w:val="24"/>
          <w:szCs w:val="24"/>
          <w:lang w:val="en-US"/>
        </w:rPr>
        <w:t>mencapai</w:t>
      </w:r>
      <w:proofErr w:type="spellEnd"/>
      <w:r w:rsidR="00BC4D68" w:rsidRPr="00625AD9">
        <w:rPr>
          <w:rFonts w:asciiTheme="majorHAnsi" w:hAnsiTheme="majorHAnsi" w:cs="Times New Roman"/>
          <w:sz w:val="24"/>
          <w:szCs w:val="24"/>
          <w:lang w:val="en-US"/>
        </w:rPr>
        <w:t xml:space="preserve"> 90% </w:t>
      </w:r>
      <w:proofErr w:type="spellStart"/>
      <w:r w:rsidR="00BC4D68" w:rsidRPr="00625AD9">
        <w:rPr>
          <w:rFonts w:asciiTheme="majorHAnsi" w:hAnsiTheme="majorHAnsi" w:cs="Times New Roman"/>
          <w:sz w:val="24"/>
          <w:szCs w:val="24"/>
          <w:lang w:val="en-US"/>
        </w:rPr>
        <w:t>setelah</w:t>
      </w:r>
      <w:proofErr w:type="spellEnd"/>
      <w:r w:rsidR="00BC4D68" w:rsidRPr="00625AD9">
        <w:rPr>
          <w:rFonts w:asciiTheme="majorHAnsi" w:hAnsiTheme="majorHAnsi" w:cs="Times New Roman"/>
          <w:sz w:val="24"/>
          <w:szCs w:val="24"/>
          <w:lang w:val="en-US"/>
        </w:rPr>
        <w:t xml:space="preserve"> </w:t>
      </w:r>
      <w:proofErr w:type="spellStart"/>
      <w:r w:rsidR="00BC4D68" w:rsidRPr="00625AD9">
        <w:rPr>
          <w:rFonts w:asciiTheme="majorHAnsi" w:hAnsiTheme="majorHAnsi" w:cs="Times New Roman"/>
          <w:sz w:val="24"/>
          <w:szCs w:val="24"/>
          <w:lang w:val="en-US"/>
        </w:rPr>
        <w:t>memperoleh</w:t>
      </w:r>
      <w:proofErr w:type="spellEnd"/>
      <w:r w:rsidR="00BC4D68" w:rsidRPr="00625AD9">
        <w:rPr>
          <w:rFonts w:asciiTheme="majorHAnsi" w:hAnsiTheme="majorHAnsi" w:cs="Times New Roman"/>
          <w:sz w:val="24"/>
          <w:szCs w:val="24"/>
          <w:lang w:val="en-US"/>
        </w:rPr>
        <w:t xml:space="preserve"> </w:t>
      </w:r>
      <w:proofErr w:type="spellStart"/>
      <w:r w:rsidR="00BC4D68" w:rsidRPr="00625AD9">
        <w:rPr>
          <w:rFonts w:asciiTheme="majorHAnsi" w:hAnsiTheme="majorHAnsi" w:cs="Times New Roman"/>
          <w:sz w:val="24"/>
          <w:szCs w:val="24"/>
          <w:lang w:val="en-US"/>
        </w:rPr>
        <w:t>tindakan</w:t>
      </w:r>
      <w:proofErr w:type="spellEnd"/>
      <w:r w:rsidR="00BC4D68" w:rsidRPr="00625AD9">
        <w:rPr>
          <w:rFonts w:asciiTheme="majorHAnsi" w:hAnsiTheme="majorHAnsi" w:cs="Times New Roman"/>
          <w:sz w:val="24"/>
          <w:szCs w:val="24"/>
          <w:lang w:val="en-US"/>
        </w:rPr>
        <w:t xml:space="preserve"> </w:t>
      </w:r>
      <w:proofErr w:type="spellStart"/>
      <w:r w:rsidR="00BC4D68" w:rsidRPr="00625AD9">
        <w:rPr>
          <w:rFonts w:asciiTheme="majorHAnsi" w:hAnsiTheme="majorHAnsi" w:cs="Times New Roman"/>
          <w:sz w:val="24"/>
          <w:szCs w:val="24"/>
          <w:lang w:val="en-US"/>
        </w:rPr>
        <w:t>perbaikan</w:t>
      </w:r>
      <w:proofErr w:type="spellEnd"/>
      <w:r w:rsidR="00BC4D68" w:rsidRPr="00625AD9">
        <w:rPr>
          <w:rFonts w:asciiTheme="majorHAnsi" w:hAnsiTheme="majorHAnsi" w:cs="Times New Roman"/>
          <w:sz w:val="24"/>
          <w:szCs w:val="24"/>
          <w:lang w:val="en-US"/>
        </w:rPr>
        <w:t xml:space="preserve"> pada </w:t>
      </w:r>
      <w:proofErr w:type="spellStart"/>
      <w:r w:rsidR="00BC4D68" w:rsidRPr="00625AD9">
        <w:rPr>
          <w:rFonts w:asciiTheme="majorHAnsi" w:hAnsiTheme="majorHAnsi" w:cs="Times New Roman"/>
          <w:sz w:val="24"/>
          <w:szCs w:val="24"/>
          <w:lang w:val="en-US"/>
        </w:rPr>
        <w:t>pembelajaran</w:t>
      </w:r>
      <w:proofErr w:type="spellEnd"/>
      <w:r w:rsidR="00BC4D68" w:rsidRPr="00625AD9">
        <w:rPr>
          <w:rFonts w:asciiTheme="majorHAnsi" w:hAnsiTheme="majorHAnsi" w:cs="Times New Roman"/>
          <w:sz w:val="24"/>
          <w:szCs w:val="24"/>
          <w:lang w:val="en-US"/>
        </w:rPr>
        <w:t xml:space="preserve"> </w:t>
      </w:r>
      <w:proofErr w:type="spellStart"/>
      <w:r w:rsidR="00BC4D68" w:rsidRPr="00625AD9">
        <w:rPr>
          <w:rFonts w:asciiTheme="majorHAnsi" w:hAnsiTheme="majorHAnsi" w:cs="Times New Roman"/>
          <w:sz w:val="24"/>
          <w:szCs w:val="24"/>
          <w:lang w:val="en-US"/>
        </w:rPr>
        <w:t>melalui</w:t>
      </w:r>
      <w:proofErr w:type="spellEnd"/>
      <w:r w:rsidR="00BC4D68" w:rsidRPr="00625AD9">
        <w:rPr>
          <w:rFonts w:asciiTheme="majorHAnsi" w:hAnsiTheme="majorHAnsi" w:cs="Times New Roman"/>
          <w:sz w:val="24"/>
          <w:szCs w:val="24"/>
          <w:lang w:val="en-US"/>
        </w:rPr>
        <w:t xml:space="preserve"> model </w:t>
      </w:r>
      <w:r w:rsidR="00BC4D68" w:rsidRPr="00625AD9">
        <w:rPr>
          <w:rFonts w:asciiTheme="majorHAnsi" w:hAnsiTheme="majorHAnsi" w:cs="Times New Roman"/>
          <w:i/>
          <w:sz w:val="24"/>
          <w:szCs w:val="24"/>
          <w:lang w:val="en-US"/>
        </w:rPr>
        <w:t>think pair share.</w:t>
      </w:r>
    </w:p>
    <w:p w14:paraId="40B18463" w14:textId="77777777" w:rsidR="00BC4D68" w:rsidRPr="00625AD9" w:rsidRDefault="00BC4D68" w:rsidP="00BC4D68">
      <w:pPr>
        <w:pStyle w:val="NoSpacing"/>
        <w:spacing w:line="360" w:lineRule="auto"/>
        <w:jc w:val="both"/>
        <w:rPr>
          <w:rFonts w:asciiTheme="majorHAnsi" w:hAnsiTheme="majorHAnsi" w:cs="Times New Roman"/>
          <w:b/>
          <w:sz w:val="24"/>
          <w:szCs w:val="24"/>
          <w:lang w:val="en-US"/>
        </w:rPr>
      </w:pPr>
      <w:proofErr w:type="spellStart"/>
      <w:r w:rsidRPr="00625AD9">
        <w:rPr>
          <w:rFonts w:asciiTheme="majorHAnsi" w:hAnsiTheme="majorHAnsi" w:cs="Times New Roman"/>
          <w:b/>
          <w:sz w:val="24"/>
          <w:szCs w:val="24"/>
          <w:lang w:val="en-US"/>
        </w:rPr>
        <w:t>Simpulan</w:t>
      </w:r>
      <w:proofErr w:type="spellEnd"/>
    </w:p>
    <w:p w14:paraId="7530A899" w14:textId="4DA32B21" w:rsidR="001935C6" w:rsidRPr="00625AD9" w:rsidRDefault="001935C6" w:rsidP="001935C6">
      <w:pPr>
        <w:pStyle w:val="NoSpacing"/>
        <w:spacing w:line="360" w:lineRule="auto"/>
        <w:ind w:firstLine="709"/>
        <w:jc w:val="both"/>
        <w:rPr>
          <w:rFonts w:asciiTheme="majorHAnsi" w:hAnsiTheme="majorHAnsi" w:cs="Times New Roman"/>
          <w:i/>
          <w:sz w:val="24"/>
          <w:szCs w:val="24"/>
          <w:lang w:val="fi-FI"/>
        </w:rPr>
      </w:pPr>
      <w:r w:rsidRPr="00625AD9">
        <w:rPr>
          <w:rFonts w:asciiTheme="majorHAnsi" w:hAnsiTheme="majorHAnsi" w:cs="Times New Roman"/>
          <w:b/>
          <w:sz w:val="24"/>
          <w:szCs w:val="24"/>
          <w:lang w:val="en-US"/>
        </w:rPr>
        <w:tab/>
      </w:r>
      <w:proofErr w:type="spellStart"/>
      <w:r w:rsidRPr="00625AD9">
        <w:rPr>
          <w:rFonts w:asciiTheme="majorHAnsi" w:hAnsiTheme="majorHAnsi" w:cs="Times New Roman"/>
          <w:sz w:val="24"/>
          <w:szCs w:val="24"/>
          <w:lang w:val="en-US"/>
        </w:rPr>
        <w:t>Berdasarkan</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hasil</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penelitian</w:t>
      </w:r>
      <w:proofErr w:type="spellEnd"/>
      <w:r w:rsidRPr="00625AD9">
        <w:rPr>
          <w:rFonts w:asciiTheme="majorHAnsi" w:hAnsiTheme="majorHAnsi" w:cs="Times New Roman"/>
          <w:sz w:val="24"/>
          <w:szCs w:val="24"/>
          <w:lang w:val="en-US"/>
        </w:rPr>
        <w:t xml:space="preserve"> dan </w:t>
      </w:r>
      <w:proofErr w:type="spellStart"/>
      <w:r w:rsidRPr="00625AD9">
        <w:rPr>
          <w:rFonts w:asciiTheme="majorHAnsi" w:hAnsiTheme="majorHAnsi" w:cs="Times New Roman"/>
          <w:sz w:val="24"/>
          <w:szCs w:val="24"/>
          <w:lang w:val="en-US"/>
        </w:rPr>
        <w:t>pembahasan</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dapat</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disimpulkan</w:t>
      </w:r>
      <w:proofErr w:type="spellEnd"/>
      <w:r w:rsidRPr="00625AD9">
        <w:rPr>
          <w:rFonts w:asciiTheme="majorHAnsi" w:hAnsiTheme="majorHAnsi" w:cs="Times New Roman"/>
          <w:sz w:val="24"/>
          <w:szCs w:val="24"/>
          <w:lang w:val="en-US"/>
        </w:rPr>
        <w:t xml:space="preserve"> </w:t>
      </w:r>
      <w:proofErr w:type="spellStart"/>
      <w:r w:rsidRPr="00625AD9">
        <w:rPr>
          <w:rFonts w:asciiTheme="majorHAnsi" w:hAnsiTheme="majorHAnsi" w:cs="Times New Roman"/>
          <w:sz w:val="24"/>
          <w:szCs w:val="24"/>
          <w:lang w:val="en-US"/>
        </w:rPr>
        <w:t>bahwa</w:t>
      </w:r>
      <w:proofErr w:type="spellEnd"/>
      <w:r w:rsidRPr="00625AD9">
        <w:rPr>
          <w:rFonts w:asciiTheme="majorHAnsi" w:hAnsiTheme="majorHAnsi" w:cs="Times New Roman"/>
          <w:sz w:val="24"/>
          <w:szCs w:val="24"/>
          <w:lang w:val="en-US"/>
        </w:rPr>
        <w:t xml:space="preserve"> </w:t>
      </w:r>
      <w:r w:rsidR="00F92CA2" w:rsidRPr="00625AD9">
        <w:rPr>
          <w:rFonts w:asciiTheme="majorHAnsi" w:hAnsiTheme="majorHAnsi" w:cs="Times New Roman"/>
          <w:sz w:val="24"/>
          <w:szCs w:val="24"/>
          <w:lang w:val="fi-FI"/>
        </w:rPr>
        <w:t xml:space="preserve">kemampuan siswa pada materi </w:t>
      </w:r>
      <w:r w:rsidR="00F92CA2" w:rsidRPr="00625AD9">
        <w:rPr>
          <w:rFonts w:asciiTheme="majorHAnsi" w:hAnsiTheme="majorHAnsi" w:cs="Times New Roman"/>
          <w:i/>
          <w:sz w:val="24"/>
          <w:szCs w:val="24"/>
          <w:lang w:val="fi-FI"/>
        </w:rPr>
        <w:t xml:space="preserve">introducing self </w:t>
      </w:r>
      <w:r w:rsidR="00F92CA2" w:rsidRPr="00625AD9">
        <w:rPr>
          <w:rFonts w:asciiTheme="majorHAnsi" w:hAnsiTheme="majorHAnsi" w:cs="Times New Roman"/>
          <w:sz w:val="24"/>
          <w:szCs w:val="24"/>
          <w:lang w:val="fi-FI"/>
        </w:rPr>
        <w:t xml:space="preserve">di kelas IV </w:t>
      </w:r>
      <w:r w:rsidR="00C75074" w:rsidRPr="00625AD9">
        <w:rPr>
          <w:rFonts w:asciiTheme="majorHAnsi" w:hAnsiTheme="majorHAnsi" w:cs="Times New Roman"/>
          <w:sz w:val="24"/>
          <w:szCs w:val="24"/>
          <w:lang w:val="fi-FI"/>
        </w:rPr>
        <w:t>SDN 7 Biluhu</w:t>
      </w:r>
      <w:r w:rsidR="00F92CA2" w:rsidRPr="00625AD9">
        <w:rPr>
          <w:rFonts w:asciiTheme="majorHAnsi" w:hAnsiTheme="majorHAnsi" w:cs="Times New Roman"/>
          <w:sz w:val="24"/>
          <w:szCs w:val="24"/>
          <w:lang w:val="fi-FI"/>
        </w:rPr>
        <w:t xml:space="preserve">, pada kegiatan observasi awal dari 20 orang siswa hanya 6 orang atau 30%yang mampu. Setelah memperoleh tindakan pada siklus I melalui model </w:t>
      </w:r>
      <w:r w:rsidR="00F92CA2" w:rsidRPr="00625AD9">
        <w:rPr>
          <w:rFonts w:asciiTheme="majorHAnsi" w:hAnsiTheme="majorHAnsi" w:cs="Times New Roman"/>
          <w:i/>
          <w:sz w:val="24"/>
          <w:szCs w:val="24"/>
          <w:lang w:val="fi-FI"/>
        </w:rPr>
        <w:t xml:space="preserve">think pair share, </w:t>
      </w:r>
      <w:r w:rsidR="00F92CA2" w:rsidRPr="00625AD9">
        <w:rPr>
          <w:rFonts w:asciiTheme="majorHAnsi" w:hAnsiTheme="majorHAnsi" w:cs="Times New Roman"/>
          <w:sz w:val="24"/>
          <w:szCs w:val="24"/>
          <w:lang w:val="fi-FI"/>
        </w:rPr>
        <w:t>dari 20 orang siswa terdapat 11 orang siswa atau 55% yang mengalami peningkatan</w:t>
      </w:r>
      <w:r w:rsidRPr="00625AD9">
        <w:rPr>
          <w:rFonts w:asciiTheme="majorHAnsi" w:hAnsiTheme="majorHAnsi" w:cs="Times New Roman"/>
          <w:sz w:val="24"/>
          <w:szCs w:val="24"/>
          <w:lang w:val="fi-FI"/>
        </w:rPr>
        <w:t xml:space="preserve"> dan selanjutnya pada pembelajaran </w:t>
      </w:r>
      <w:r w:rsidR="00F92CA2" w:rsidRPr="00625AD9">
        <w:rPr>
          <w:rFonts w:asciiTheme="majorHAnsi" w:hAnsiTheme="majorHAnsi" w:cs="Times New Roman"/>
          <w:sz w:val="24"/>
          <w:szCs w:val="24"/>
          <w:lang w:val="fi-FI"/>
        </w:rPr>
        <w:t xml:space="preserve">siklus II setelah memperoleh tindakan yang sama melalui model </w:t>
      </w:r>
      <w:r w:rsidR="00F92CA2" w:rsidRPr="00625AD9">
        <w:rPr>
          <w:rFonts w:asciiTheme="majorHAnsi" w:hAnsiTheme="majorHAnsi" w:cs="Times New Roman"/>
          <w:i/>
          <w:sz w:val="24"/>
          <w:szCs w:val="24"/>
          <w:lang w:val="fi-FI"/>
        </w:rPr>
        <w:t>think pair share</w:t>
      </w:r>
      <w:r w:rsidR="00F92CA2" w:rsidRPr="00625AD9">
        <w:rPr>
          <w:rFonts w:asciiTheme="majorHAnsi" w:hAnsiTheme="majorHAnsi" w:cs="Times New Roman"/>
          <w:sz w:val="24"/>
          <w:szCs w:val="24"/>
          <w:lang w:val="fi-FI"/>
        </w:rPr>
        <w:t xml:space="preserve"> pada 20 orang siswa kelas IV SDN 2 Tibawa, kemampuan siswa semakin meningkat menjadi 18 orang atau 90%.</w:t>
      </w:r>
      <w:r w:rsidRPr="00625AD9">
        <w:rPr>
          <w:rFonts w:asciiTheme="majorHAnsi" w:hAnsiTheme="majorHAnsi" w:cs="Times New Roman"/>
          <w:sz w:val="24"/>
          <w:szCs w:val="24"/>
          <w:lang w:val="fi-FI"/>
        </w:rPr>
        <w:t xml:space="preserve"> Dengan demikian pelaksanaan tindakan tidak perlu dilanjutkan ke siklus berikutnya. Hasil penelitian menunjukkan bahwa dari hasil penilaian kemampuan siswa pada materi </w:t>
      </w:r>
      <w:r w:rsidRPr="00625AD9">
        <w:rPr>
          <w:rFonts w:asciiTheme="majorHAnsi" w:hAnsiTheme="majorHAnsi" w:cs="Times New Roman"/>
          <w:i/>
          <w:sz w:val="24"/>
          <w:szCs w:val="24"/>
          <w:lang w:val="fi-FI"/>
        </w:rPr>
        <w:t xml:space="preserve">introducing self </w:t>
      </w:r>
      <w:r w:rsidR="00534CA3" w:rsidRPr="00625AD9">
        <w:rPr>
          <w:rFonts w:asciiTheme="majorHAnsi" w:hAnsiTheme="majorHAnsi" w:cs="Times New Roman"/>
          <w:sz w:val="24"/>
          <w:szCs w:val="24"/>
          <w:lang w:val="fi-FI"/>
        </w:rPr>
        <w:t xml:space="preserve">siklus I dan siklus II dapat meningkat setelah memperoleh tindakan melalui model </w:t>
      </w:r>
      <w:r w:rsidR="00E07AF5" w:rsidRPr="00625AD9">
        <w:rPr>
          <w:rFonts w:asciiTheme="majorHAnsi" w:hAnsiTheme="majorHAnsi" w:cs="Times New Roman"/>
          <w:i/>
          <w:sz w:val="24"/>
          <w:szCs w:val="24"/>
          <w:lang w:val="fi-FI"/>
        </w:rPr>
        <w:t>think pair</w:t>
      </w:r>
      <w:r w:rsidR="00534CA3" w:rsidRPr="00625AD9">
        <w:rPr>
          <w:rFonts w:asciiTheme="majorHAnsi" w:hAnsiTheme="majorHAnsi" w:cs="Times New Roman"/>
          <w:i/>
          <w:sz w:val="24"/>
          <w:szCs w:val="24"/>
          <w:lang w:val="fi-FI"/>
        </w:rPr>
        <w:t xml:space="preserve"> share.</w:t>
      </w:r>
    </w:p>
    <w:p w14:paraId="66C0DF3B" w14:textId="77777777" w:rsidR="00534CA3" w:rsidRPr="00625AD9" w:rsidRDefault="00534CA3" w:rsidP="001935C6">
      <w:pPr>
        <w:pStyle w:val="NoSpacing"/>
        <w:spacing w:line="360" w:lineRule="auto"/>
        <w:ind w:firstLine="709"/>
        <w:jc w:val="both"/>
        <w:rPr>
          <w:rFonts w:asciiTheme="majorHAnsi" w:hAnsiTheme="majorHAnsi" w:cs="Times New Roman"/>
          <w:i/>
          <w:sz w:val="24"/>
          <w:szCs w:val="24"/>
          <w:lang w:val="fi-FI"/>
        </w:rPr>
      </w:pPr>
    </w:p>
    <w:p w14:paraId="1040B8C6" w14:textId="77777777" w:rsidR="00F92CA2" w:rsidRPr="00625AD9" w:rsidRDefault="001935C6" w:rsidP="007B7FFA">
      <w:pPr>
        <w:pStyle w:val="NoSpacing"/>
        <w:jc w:val="both"/>
        <w:rPr>
          <w:rFonts w:asciiTheme="majorHAnsi" w:hAnsiTheme="majorHAnsi" w:cs="Times New Roman"/>
          <w:sz w:val="24"/>
          <w:szCs w:val="24"/>
        </w:rPr>
      </w:pPr>
      <w:r w:rsidRPr="00625AD9">
        <w:rPr>
          <w:rFonts w:asciiTheme="majorHAnsi" w:hAnsiTheme="majorHAnsi" w:cs="Times New Roman"/>
          <w:b/>
          <w:sz w:val="24"/>
          <w:szCs w:val="24"/>
        </w:rPr>
        <w:t>Daftar Pustaka</w:t>
      </w:r>
      <w:r w:rsidRPr="00625AD9">
        <w:rPr>
          <w:rFonts w:asciiTheme="majorHAnsi" w:hAnsiTheme="majorHAnsi" w:cs="Times New Roman"/>
          <w:sz w:val="24"/>
          <w:szCs w:val="24"/>
        </w:rPr>
        <w:t xml:space="preserve">     </w:t>
      </w:r>
    </w:p>
    <w:p w14:paraId="1DFD2B58" w14:textId="77777777" w:rsidR="00F92CA2" w:rsidRPr="00625AD9" w:rsidRDefault="00F92CA2" w:rsidP="007B7FFA">
      <w:pPr>
        <w:spacing w:after="0" w:line="240" w:lineRule="auto"/>
        <w:jc w:val="center"/>
        <w:rPr>
          <w:rFonts w:asciiTheme="majorHAnsi" w:hAnsiTheme="majorHAnsi" w:cs="Times New Roman"/>
          <w:b/>
          <w:sz w:val="24"/>
          <w:szCs w:val="24"/>
        </w:rPr>
      </w:pPr>
    </w:p>
    <w:p w14:paraId="14749747" w14:textId="77777777" w:rsidR="00D255EF" w:rsidRPr="00625AD9" w:rsidRDefault="00D255EF" w:rsidP="007B7FFA">
      <w:pPr>
        <w:spacing w:after="0" w:line="240" w:lineRule="auto"/>
        <w:ind w:left="709" w:hanging="709"/>
        <w:jc w:val="both"/>
        <w:rPr>
          <w:rFonts w:asciiTheme="majorHAnsi" w:hAnsiTheme="majorHAnsi" w:cs="Times New Roman"/>
          <w:sz w:val="24"/>
          <w:szCs w:val="24"/>
        </w:rPr>
      </w:pPr>
      <w:proofErr w:type="spellStart"/>
      <w:r w:rsidRPr="00625AD9">
        <w:rPr>
          <w:rFonts w:asciiTheme="majorHAnsi" w:hAnsiTheme="majorHAnsi" w:cs="Times New Roman"/>
          <w:sz w:val="24"/>
          <w:szCs w:val="24"/>
        </w:rPr>
        <w:t>Asnawir</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dkk</w:t>
      </w:r>
      <w:proofErr w:type="spellEnd"/>
      <w:r w:rsidRPr="00625AD9">
        <w:rPr>
          <w:rFonts w:asciiTheme="majorHAnsi" w:hAnsiTheme="majorHAnsi" w:cs="Times New Roman"/>
          <w:sz w:val="24"/>
          <w:szCs w:val="24"/>
        </w:rPr>
        <w:t xml:space="preserve">. 2002. Media Pembelajaran. </w:t>
      </w:r>
      <w:proofErr w:type="spellStart"/>
      <w:r w:rsidRPr="00625AD9">
        <w:rPr>
          <w:rFonts w:asciiTheme="majorHAnsi" w:hAnsiTheme="majorHAnsi" w:cs="Times New Roman"/>
          <w:sz w:val="24"/>
          <w:szCs w:val="24"/>
        </w:rPr>
        <w:t>Ciputat</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Press.Jakarta</w:t>
      </w:r>
      <w:proofErr w:type="spellEnd"/>
      <w:r w:rsidRPr="00625AD9">
        <w:rPr>
          <w:rFonts w:asciiTheme="majorHAnsi" w:hAnsiTheme="majorHAnsi" w:cs="Times New Roman"/>
          <w:sz w:val="24"/>
          <w:szCs w:val="24"/>
        </w:rPr>
        <w:t>.</w:t>
      </w:r>
    </w:p>
    <w:p w14:paraId="57DC3D22" w14:textId="77777777" w:rsidR="00D255EF" w:rsidRPr="00625AD9" w:rsidRDefault="00D255EF" w:rsidP="007B7FFA">
      <w:pPr>
        <w:spacing w:after="0" w:line="240" w:lineRule="auto"/>
        <w:ind w:left="709" w:hanging="709"/>
        <w:jc w:val="both"/>
        <w:rPr>
          <w:rFonts w:asciiTheme="majorHAnsi" w:hAnsiTheme="majorHAnsi" w:cs="Times New Roman"/>
          <w:sz w:val="24"/>
          <w:szCs w:val="24"/>
        </w:rPr>
      </w:pPr>
    </w:p>
    <w:p w14:paraId="37221FFD" w14:textId="77777777" w:rsidR="007B7FFA" w:rsidRPr="00625AD9" w:rsidRDefault="007B7FFA" w:rsidP="007B7FFA">
      <w:pPr>
        <w:spacing w:after="0" w:line="240" w:lineRule="auto"/>
        <w:ind w:left="709" w:hanging="709"/>
        <w:jc w:val="both"/>
        <w:rPr>
          <w:rFonts w:asciiTheme="majorHAnsi" w:hAnsiTheme="majorHAnsi" w:cs="Times New Roman"/>
          <w:sz w:val="24"/>
          <w:szCs w:val="24"/>
        </w:rPr>
      </w:pPr>
      <w:proofErr w:type="spellStart"/>
      <w:r w:rsidRPr="00625AD9">
        <w:rPr>
          <w:rFonts w:asciiTheme="majorHAnsi" w:hAnsiTheme="majorHAnsi" w:cs="Times New Roman"/>
          <w:sz w:val="24"/>
          <w:szCs w:val="24"/>
        </w:rPr>
        <w:t>Depdiknas</w:t>
      </w:r>
      <w:proofErr w:type="spellEnd"/>
      <w:r w:rsidRPr="00625AD9">
        <w:rPr>
          <w:rFonts w:asciiTheme="majorHAnsi" w:hAnsiTheme="majorHAnsi" w:cs="Times New Roman"/>
          <w:sz w:val="24"/>
          <w:szCs w:val="24"/>
        </w:rPr>
        <w:t xml:space="preserve">. 2006. </w:t>
      </w:r>
      <w:proofErr w:type="spellStart"/>
      <w:r w:rsidRPr="00625AD9">
        <w:rPr>
          <w:rFonts w:asciiTheme="majorHAnsi" w:hAnsiTheme="majorHAnsi" w:cs="Times New Roman"/>
          <w:i/>
          <w:sz w:val="24"/>
          <w:szCs w:val="24"/>
        </w:rPr>
        <w:t>Kurikulum</w:t>
      </w:r>
      <w:proofErr w:type="spellEnd"/>
      <w:r w:rsidRPr="00625AD9">
        <w:rPr>
          <w:rFonts w:asciiTheme="majorHAnsi" w:hAnsiTheme="majorHAnsi" w:cs="Times New Roman"/>
          <w:i/>
          <w:sz w:val="24"/>
          <w:szCs w:val="24"/>
        </w:rPr>
        <w:t xml:space="preserve"> Tingkat </w:t>
      </w:r>
      <w:proofErr w:type="spellStart"/>
      <w:r w:rsidRPr="00625AD9">
        <w:rPr>
          <w:rFonts w:asciiTheme="majorHAnsi" w:hAnsiTheme="majorHAnsi" w:cs="Times New Roman"/>
          <w:i/>
          <w:sz w:val="24"/>
          <w:szCs w:val="24"/>
        </w:rPr>
        <w:t>Satuan</w:t>
      </w:r>
      <w:proofErr w:type="spellEnd"/>
      <w:r w:rsidRPr="00625AD9">
        <w:rPr>
          <w:rFonts w:asciiTheme="majorHAnsi" w:hAnsiTheme="majorHAnsi" w:cs="Times New Roman"/>
          <w:i/>
          <w:sz w:val="24"/>
          <w:szCs w:val="24"/>
        </w:rPr>
        <w:t xml:space="preserve"> Pendidikan. </w:t>
      </w:r>
      <w:proofErr w:type="spellStart"/>
      <w:r w:rsidRPr="00625AD9">
        <w:rPr>
          <w:rFonts w:asciiTheme="majorHAnsi" w:hAnsiTheme="majorHAnsi" w:cs="Times New Roman"/>
          <w:sz w:val="24"/>
          <w:szCs w:val="24"/>
        </w:rPr>
        <w:t>Depdiknas.Jakarta</w:t>
      </w:r>
      <w:proofErr w:type="spellEnd"/>
      <w:r w:rsidRPr="00625AD9">
        <w:rPr>
          <w:rFonts w:asciiTheme="majorHAnsi" w:hAnsiTheme="majorHAnsi" w:cs="Times New Roman"/>
          <w:sz w:val="24"/>
          <w:szCs w:val="24"/>
        </w:rPr>
        <w:t>.</w:t>
      </w:r>
    </w:p>
    <w:p w14:paraId="3331F032" w14:textId="77777777" w:rsidR="007B7FFA" w:rsidRPr="00625AD9" w:rsidRDefault="007B7FFA" w:rsidP="007B7FFA">
      <w:pPr>
        <w:spacing w:after="0" w:line="240" w:lineRule="auto"/>
        <w:ind w:left="709" w:hanging="709"/>
        <w:jc w:val="both"/>
        <w:rPr>
          <w:rFonts w:asciiTheme="majorHAnsi" w:hAnsiTheme="majorHAnsi" w:cs="Times New Roman"/>
          <w:sz w:val="24"/>
          <w:szCs w:val="24"/>
        </w:rPr>
      </w:pPr>
    </w:p>
    <w:p w14:paraId="1DD88C5A" w14:textId="77777777" w:rsidR="007B7FFA" w:rsidRPr="00625AD9" w:rsidRDefault="007B7FFA" w:rsidP="007B7FFA">
      <w:pPr>
        <w:spacing w:after="0" w:line="240" w:lineRule="auto"/>
        <w:ind w:left="709" w:hanging="709"/>
        <w:jc w:val="both"/>
        <w:rPr>
          <w:rFonts w:asciiTheme="majorHAnsi" w:hAnsiTheme="majorHAnsi" w:cs="Times New Roman"/>
          <w:sz w:val="24"/>
          <w:szCs w:val="24"/>
        </w:rPr>
      </w:pPr>
      <w:r w:rsidRPr="00625AD9">
        <w:rPr>
          <w:rFonts w:asciiTheme="majorHAnsi" w:hAnsiTheme="majorHAnsi" w:cs="Times New Roman"/>
          <w:sz w:val="24"/>
          <w:szCs w:val="24"/>
        </w:rPr>
        <w:t xml:space="preserve">Ibrahim, </w:t>
      </w:r>
      <w:proofErr w:type="spellStart"/>
      <w:r w:rsidRPr="00625AD9">
        <w:rPr>
          <w:rFonts w:asciiTheme="majorHAnsi" w:hAnsiTheme="majorHAnsi" w:cs="Times New Roman"/>
          <w:sz w:val="24"/>
          <w:szCs w:val="24"/>
        </w:rPr>
        <w:t>dkk</w:t>
      </w:r>
      <w:proofErr w:type="spellEnd"/>
      <w:r w:rsidRPr="00625AD9">
        <w:rPr>
          <w:rFonts w:asciiTheme="majorHAnsi" w:hAnsiTheme="majorHAnsi" w:cs="Times New Roman"/>
          <w:sz w:val="24"/>
          <w:szCs w:val="24"/>
        </w:rPr>
        <w:t xml:space="preserve">. 2000. </w:t>
      </w:r>
      <w:proofErr w:type="spellStart"/>
      <w:r w:rsidRPr="00625AD9">
        <w:rPr>
          <w:rFonts w:asciiTheme="majorHAnsi" w:hAnsiTheme="majorHAnsi" w:cs="Times New Roman"/>
          <w:i/>
          <w:sz w:val="24"/>
          <w:szCs w:val="24"/>
        </w:rPr>
        <w:t>Pembelajaran</w:t>
      </w:r>
      <w:proofErr w:type="spellEnd"/>
      <w:r w:rsidRPr="00625AD9">
        <w:rPr>
          <w:rFonts w:asciiTheme="majorHAnsi" w:hAnsiTheme="majorHAnsi" w:cs="Times New Roman"/>
          <w:i/>
          <w:sz w:val="24"/>
          <w:szCs w:val="24"/>
        </w:rPr>
        <w:t xml:space="preserve"> </w:t>
      </w:r>
      <w:proofErr w:type="spellStart"/>
      <w:r w:rsidRPr="00625AD9">
        <w:rPr>
          <w:rFonts w:asciiTheme="majorHAnsi" w:hAnsiTheme="majorHAnsi" w:cs="Times New Roman"/>
          <w:i/>
          <w:sz w:val="24"/>
          <w:szCs w:val="24"/>
        </w:rPr>
        <w:t>Kooperatif</w:t>
      </w:r>
      <w:proofErr w:type="spellEnd"/>
      <w:r w:rsidRPr="00625AD9">
        <w:rPr>
          <w:rFonts w:asciiTheme="majorHAnsi" w:hAnsiTheme="majorHAnsi" w:cs="Times New Roman"/>
          <w:i/>
          <w:sz w:val="24"/>
          <w:szCs w:val="24"/>
        </w:rPr>
        <w:t xml:space="preserve">. </w:t>
      </w:r>
      <w:r w:rsidRPr="00625AD9">
        <w:rPr>
          <w:rFonts w:asciiTheme="majorHAnsi" w:hAnsiTheme="majorHAnsi" w:cs="Times New Roman"/>
          <w:sz w:val="24"/>
          <w:szCs w:val="24"/>
        </w:rPr>
        <w:t xml:space="preserve">University </w:t>
      </w:r>
      <w:proofErr w:type="spellStart"/>
      <w:r w:rsidRPr="00625AD9">
        <w:rPr>
          <w:rFonts w:asciiTheme="majorHAnsi" w:hAnsiTheme="majorHAnsi" w:cs="Times New Roman"/>
          <w:sz w:val="24"/>
          <w:szCs w:val="24"/>
        </w:rPr>
        <w:t>Press.Surabaya</w:t>
      </w:r>
      <w:proofErr w:type="spellEnd"/>
      <w:r w:rsidRPr="00625AD9">
        <w:rPr>
          <w:rFonts w:asciiTheme="majorHAnsi" w:hAnsiTheme="majorHAnsi" w:cs="Times New Roman"/>
          <w:sz w:val="24"/>
          <w:szCs w:val="24"/>
        </w:rPr>
        <w:t>.</w:t>
      </w:r>
    </w:p>
    <w:p w14:paraId="178D1889" w14:textId="77777777" w:rsidR="007B7FFA" w:rsidRPr="00625AD9" w:rsidRDefault="007B7FFA" w:rsidP="007B7FFA">
      <w:pPr>
        <w:spacing w:after="0" w:line="240" w:lineRule="auto"/>
        <w:ind w:left="709" w:hanging="709"/>
        <w:jc w:val="both"/>
        <w:rPr>
          <w:rFonts w:asciiTheme="majorHAnsi" w:hAnsiTheme="majorHAnsi" w:cs="Times New Roman"/>
          <w:sz w:val="24"/>
          <w:szCs w:val="24"/>
        </w:rPr>
      </w:pPr>
    </w:p>
    <w:p w14:paraId="1AF31052" w14:textId="77777777" w:rsidR="007B7FFA" w:rsidRPr="00625AD9" w:rsidRDefault="007B7FFA" w:rsidP="007B7FFA">
      <w:pPr>
        <w:spacing w:after="0" w:line="240" w:lineRule="auto"/>
        <w:ind w:left="709" w:hanging="709"/>
        <w:jc w:val="both"/>
        <w:rPr>
          <w:rFonts w:asciiTheme="majorHAnsi" w:hAnsiTheme="majorHAnsi" w:cs="Times New Roman"/>
          <w:sz w:val="24"/>
          <w:szCs w:val="24"/>
        </w:rPr>
      </w:pPr>
      <w:proofErr w:type="spellStart"/>
      <w:r w:rsidRPr="00625AD9">
        <w:rPr>
          <w:rFonts w:asciiTheme="majorHAnsi" w:hAnsiTheme="majorHAnsi" w:cs="Times New Roman"/>
          <w:sz w:val="24"/>
          <w:szCs w:val="24"/>
        </w:rPr>
        <w:t>Chodidjah</w:t>
      </w:r>
      <w:proofErr w:type="spellEnd"/>
      <w:r w:rsidRPr="00625AD9">
        <w:rPr>
          <w:rFonts w:asciiTheme="majorHAnsi" w:hAnsiTheme="majorHAnsi" w:cs="Times New Roman"/>
          <w:sz w:val="24"/>
          <w:szCs w:val="24"/>
        </w:rPr>
        <w:t xml:space="preserve">, M.A. 2007. </w:t>
      </w:r>
      <w:proofErr w:type="spellStart"/>
      <w:r w:rsidRPr="00625AD9">
        <w:rPr>
          <w:rFonts w:asciiTheme="majorHAnsi" w:hAnsiTheme="majorHAnsi" w:cs="Times New Roman"/>
          <w:i/>
          <w:sz w:val="24"/>
          <w:szCs w:val="24"/>
        </w:rPr>
        <w:t>Childelines</w:t>
      </w:r>
      <w:proofErr w:type="spellEnd"/>
      <w:r w:rsidRPr="00625AD9">
        <w:rPr>
          <w:rFonts w:asciiTheme="majorHAnsi" w:hAnsiTheme="majorHAnsi" w:cs="Times New Roman"/>
          <w:i/>
          <w:sz w:val="24"/>
          <w:szCs w:val="24"/>
        </w:rPr>
        <w:t xml:space="preserve"> for Teaching English in Elementary Schools in Indonesia</w:t>
      </w:r>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Bumi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Aksara.Jakarta</w:t>
      </w:r>
      <w:proofErr w:type="spellEnd"/>
      <w:r w:rsidRPr="00625AD9">
        <w:rPr>
          <w:rFonts w:asciiTheme="majorHAnsi" w:hAnsiTheme="majorHAnsi" w:cs="Times New Roman"/>
          <w:sz w:val="24"/>
          <w:szCs w:val="24"/>
        </w:rPr>
        <w:t>.</w:t>
      </w:r>
    </w:p>
    <w:p w14:paraId="79C5D760" w14:textId="77777777" w:rsidR="00D255EF" w:rsidRPr="00625AD9" w:rsidRDefault="00D255EF" w:rsidP="007B7FFA">
      <w:pPr>
        <w:spacing w:after="0" w:line="240" w:lineRule="auto"/>
        <w:ind w:left="709" w:hanging="709"/>
        <w:jc w:val="both"/>
        <w:rPr>
          <w:rFonts w:asciiTheme="majorHAnsi" w:hAnsiTheme="majorHAnsi" w:cs="Times New Roman"/>
          <w:sz w:val="24"/>
          <w:szCs w:val="24"/>
        </w:rPr>
      </w:pPr>
    </w:p>
    <w:p w14:paraId="35E489EB" w14:textId="77777777" w:rsidR="00D255EF" w:rsidRPr="00625AD9" w:rsidRDefault="00D255EF" w:rsidP="007B7FFA">
      <w:pPr>
        <w:spacing w:after="0" w:line="240" w:lineRule="auto"/>
        <w:ind w:left="709" w:hanging="709"/>
        <w:jc w:val="both"/>
        <w:rPr>
          <w:rFonts w:asciiTheme="majorHAnsi" w:hAnsiTheme="majorHAnsi" w:cs="Times New Roman"/>
          <w:sz w:val="24"/>
          <w:szCs w:val="24"/>
        </w:rPr>
      </w:pPr>
      <w:proofErr w:type="spellStart"/>
      <w:r w:rsidRPr="00625AD9">
        <w:rPr>
          <w:rFonts w:asciiTheme="majorHAnsi" w:hAnsiTheme="majorHAnsi" w:cs="Times New Roman"/>
          <w:sz w:val="24"/>
          <w:szCs w:val="24"/>
        </w:rPr>
        <w:t>Colluci</w:t>
      </w:r>
      <w:proofErr w:type="spellEnd"/>
      <w:r w:rsidRPr="00625AD9">
        <w:rPr>
          <w:rFonts w:asciiTheme="majorHAnsi" w:hAnsiTheme="majorHAnsi" w:cs="Times New Roman"/>
          <w:sz w:val="24"/>
          <w:szCs w:val="24"/>
        </w:rPr>
        <w:t xml:space="preserve">, Aileen </w:t>
      </w:r>
      <w:proofErr w:type="spellStart"/>
      <w:r w:rsidRPr="00625AD9">
        <w:rPr>
          <w:rFonts w:asciiTheme="majorHAnsi" w:hAnsiTheme="majorHAnsi" w:cs="Times New Roman"/>
          <w:sz w:val="24"/>
          <w:szCs w:val="24"/>
        </w:rPr>
        <w:t>Zeitz</w:t>
      </w:r>
      <w:proofErr w:type="spellEnd"/>
      <w:r w:rsidRPr="00625AD9">
        <w:rPr>
          <w:rFonts w:asciiTheme="majorHAnsi" w:hAnsiTheme="majorHAnsi" w:cs="Times New Roman"/>
          <w:sz w:val="24"/>
          <w:szCs w:val="24"/>
        </w:rPr>
        <w:t xml:space="preserve">. 2011. </w:t>
      </w:r>
      <w:r w:rsidRPr="00625AD9">
        <w:rPr>
          <w:rFonts w:asciiTheme="majorHAnsi" w:hAnsiTheme="majorHAnsi" w:cs="Times New Roman"/>
          <w:i/>
          <w:sz w:val="24"/>
          <w:szCs w:val="24"/>
        </w:rPr>
        <w:t xml:space="preserve">Big Picture Thinking Using Central Coherency Theory to Support Social </w:t>
      </w:r>
      <w:proofErr w:type="spellStart"/>
      <w:r w:rsidRPr="00625AD9">
        <w:rPr>
          <w:rFonts w:asciiTheme="majorHAnsi" w:hAnsiTheme="majorHAnsi" w:cs="Times New Roman"/>
          <w:i/>
          <w:sz w:val="24"/>
          <w:szCs w:val="24"/>
        </w:rPr>
        <w:t>Skils</w:t>
      </w:r>
      <w:proofErr w:type="spellEnd"/>
      <w:r w:rsidRPr="00625AD9">
        <w:rPr>
          <w:rFonts w:asciiTheme="majorHAnsi" w:hAnsiTheme="majorHAnsi" w:cs="Times New Roman"/>
          <w:i/>
          <w:sz w:val="24"/>
          <w:szCs w:val="24"/>
        </w:rPr>
        <w:t>. A Book for Students</w:t>
      </w:r>
      <w:r w:rsidRPr="00625AD9">
        <w:rPr>
          <w:rFonts w:asciiTheme="majorHAnsi" w:hAnsiTheme="majorHAnsi" w:cs="Times New Roman"/>
          <w:sz w:val="24"/>
          <w:szCs w:val="24"/>
        </w:rPr>
        <w:t xml:space="preserve">. AAPC </w:t>
      </w:r>
      <w:proofErr w:type="spellStart"/>
      <w:r w:rsidRPr="00625AD9">
        <w:rPr>
          <w:rFonts w:asciiTheme="majorHAnsi" w:hAnsiTheme="majorHAnsi" w:cs="Times New Roman"/>
          <w:sz w:val="24"/>
          <w:szCs w:val="24"/>
        </w:rPr>
        <w:t>Publishing.USA</w:t>
      </w:r>
      <w:proofErr w:type="spellEnd"/>
      <w:r w:rsidRPr="00625AD9">
        <w:rPr>
          <w:rFonts w:asciiTheme="majorHAnsi" w:hAnsiTheme="majorHAnsi" w:cs="Times New Roman"/>
          <w:sz w:val="24"/>
          <w:szCs w:val="24"/>
        </w:rPr>
        <w:t>.</w:t>
      </w:r>
    </w:p>
    <w:p w14:paraId="1B8BC295" w14:textId="77777777" w:rsidR="00375B56" w:rsidRPr="00625AD9" w:rsidRDefault="00375B56" w:rsidP="007B7FFA">
      <w:pPr>
        <w:spacing w:after="0" w:line="240" w:lineRule="auto"/>
        <w:ind w:left="709" w:hanging="709"/>
        <w:jc w:val="both"/>
        <w:rPr>
          <w:rFonts w:asciiTheme="majorHAnsi" w:hAnsiTheme="majorHAnsi" w:cs="Times New Roman"/>
          <w:sz w:val="24"/>
          <w:szCs w:val="24"/>
        </w:rPr>
      </w:pPr>
    </w:p>
    <w:p w14:paraId="5BB4892C" w14:textId="77777777" w:rsidR="00375B56" w:rsidRPr="00625AD9" w:rsidRDefault="00375B56" w:rsidP="007B7FFA">
      <w:pPr>
        <w:spacing w:after="0" w:line="240" w:lineRule="auto"/>
        <w:ind w:left="709" w:hanging="709"/>
        <w:jc w:val="both"/>
        <w:rPr>
          <w:rFonts w:asciiTheme="majorHAnsi" w:hAnsiTheme="majorHAnsi" w:cs="Times New Roman"/>
          <w:sz w:val="24"/>
          <w:szCs w:val="24"/>
        </w:rPr>
      </w:pPr>
      <w:r w:rsidRPr="00625AD9">
        <w:rPr>
          <w:rFonts w:asciiTheme="majorHAnsi" w:hAnsiTheme="majorHAnsi" w:cs="Times New Roman"/>
          <w:sz w:val="24"/>
          <w:szCs w:val="24"/>
        </w:rPr>
        <w:t xml:space="preserve">Ediger, Marlow, at al. 2004. </w:t>
      </w:r>
      <w:r w:rsidRPr="00625AD9">
        <w:rPr>
          <w:rFonts w:asciiTheme="majorHAnsi" w:hAnsiTheme="majorHAnsi" w:cs="Times New Roman"/>
          <w:i/>
          <w:sz w:val="24"/>
          <w:szCs w:val="24"/>
        </w:rPr>
        <w:t xml:space="preserve">Teaching English </w:t>
      </w:r>
      <w:proofErr w:type="spellStart"/>
      <w:r w:rsidRPr="00625AD9">
        <w:rPr>
          <w:rFonts w:asciiTheme="majorHAnsi" w:hAnsiTheme="majorHAnsi" w:cs="Times New Roman"/>
          <w:i/>
          <w:sz w:val="24"/>
          <w:szCs w:val="24"/>
        </w:rPr>
        <w:t>Succesfully</w:t>
      </w:r>
      <w:proofErr w:type="spellEnd"/>
      <w:r w:rsidRPr="00625AD9">
        <w:rPr>
          <w:rFonts w:asciiTheme="majorHAnsi" w:hAnsiTheme="majorHAnsi" w:cs="Times New Roman"/>
          <w:i/>
          <w:sz w:val="24"/>
          <w:szCs w:val="24"/>
        </w:rPr>
        <w:t xml:space="preserve">. </w:t>
      </w:r>
      <w:r w:rsidRPr="00625AD9">
        <w:rPr>
          <w:rFonts w:asciiTheme="majorHAnsi" w:hAnsiTheme="majorHAnsi" w:cs="Times New Roman"/>
          <w:sz w:val="24"/>
          <w:szCs w:val="24"/>
        </w:rPr>
        <w:t xml:space="preserve">Discovery Publishing </w:t>
      </w:r>
      <w:proofErr w:type="spellStart"/>
      <w:r w:rsidRPr="00625AD9">
        <w:rPr>
          <w:rFonts w:asciiTheme="majorHAnsi" w:hAnsiTheme="majorHAnsi" w:cs="Times New Roman"/>
          <w:sz w:val="24"/>
          <w:szCs w:val="24"/>
        </w:rPr>
        <w:t>House.India</w:t>
      </w:r>
      <w:proofErr w:type="spellEnd"/>
      <w:r w:rsidRPr="00625AD9">
        <w:rPr>
          <w:rFonts w:asciiTheme="majorHAnsi" w:hAnsiTheme="majorHAnsi" w:cs="Times New Roman"/>
          <w:sz w:val="24"/>
          <w:szCs w:val="24"/>
        </w:rPr>
        <w:t>.</w:t>
      </w:r>
    </w:p>
    <w:p w14:paraId="37FF3BEB" w14:textId="77777777" w:rsidR="00375B56" w:rsidRPr="00625AD9" w:rsidRDefault="00375B56" w:rsidP="007B7FFA">
      <w:pPr>
        <w:spacing w:after="0" w:line="240" w:lineRule="auto"/>
        <w:ind w:left="709" w:hanging="709"/>
        <w:jc w:val="both"/>
        <w:rPr>
          <w:rFonts w:asciiTheme="majorHAnsi" w:hAnsiTheme="majorHAnsi" w:cs="Times New Roman"/>
          <w:sz w:val="24"/>
          <w:szCs w:val="24"/>
        </w:rPr>
      </w:pPr>
    </w:p>
    <w:p w14:paraId="55AA8587" w14:textId="77777777" w:rsidR="00375B56" w:rsidRPr="00625AD9" w:rsidRDefault="00375B56" w:rsidP="007B7FFA">
      <w:pPr>
        <w:spacing w:after="0" w:line="240" w:lineRule="auto"/>
        <w:ind w:left="709" w:hanging="709"/>
        <w:jc w:val="both"/>
        <w:rPr>
          <w:rFonts w:asciiTheme="majorHAnsi" w:hAnsiTheme="majorHAnsi" w:cs="Times New Roman"/>
          <w:sz w:val="24"/>
          <w:szCs w:val="24"/>
        </w:rPr>
      </w:pPr>
      <w:proofErr w:type="spellStart"/>
      <w:r w:rsidRPr="00625AD9">
        <w:rPr>
          <w:rFonts w:asciiTheme="majorHAnsi" w:hAnsiTheme="majorHAnsi" w:cs="Times New Roman"/>
          <w:sz w:val="24"/>
          <w:szCs w:val="24"/>
        </w:rPr>
        <w:t>Fajri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Em</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Zul</w:t>
      </w:r>
      <w:proofErr w:type="spellEnd"/>
      <w:r w:rsidRPr="00625AD9">
        <w:rPr>
          <w:rFonts w:asciiTheme="majorHAnsi" w:hAnsiTheme="majorHAnsi" w:cs="Times New Roman"/>
          <w:sz w:val="24"/>
          <w:szCs w:val="24"/>
        </w:rPr>
        <w:t xml:space="preserve"> &amp; Ratu Aprilia Senja. 2008. </w:t>
      </w:r>
      <w:proofErr w:type="spellStart"/>
      <w:r w:rsidRPr="00625AD9">
        <w:rPr>
          <w:rFonts w:asciiTheme="majorHAnsi" w:hAnsiTheme="majorHAnsi" w:cs="Times New Roman"/>
          <w:i/>
          <w:sz w:val="24"/>
          <w:szCs w:val="24"/>
        </w:rPr>
        <w:t>Kamus</w:t>
      </w:r>
      <w:proofErr w:type="spellEnd"/>
      <w:r w:rsidRPr="00625AD9">
        <w:rPr>
          <w:rFonts w:asciiTheme="majorHAnsi" w:hAnsiTheme="majorHAnsi" w:cs="Times New Roman"/>
          <w:i/>
          <w:sz w:val="24"/>
          <w:szCs w:val="24"/>
        </w:rPr>
        <w:t xml:space="preserve"> </w:t>
      </w:r>
      <w:proofErr w:type="spellStart"/>
      <w:r w:rsidRPr="00625AD9">
        <w:rPr>
          <w:rFonts w:asciiTheme="majorHAnsi" w:hAnsiTheme="majorHAnsi" w:cs="Times New Roman"/>
          <w:i/>
          <w:sz w:val="24"/>
          <w:szCs w:val="24"/>
        </w:rPr>
        <w:t>Lengkap</w:t>
      </w:r>
      <w:proofErr w:type="spellEnd"/>
      <w:r w:rsidRPr="00625AD9">
        <w:rPr>
          <w:rFonts w:asciiTheme="majorHAnsi" w:hAnsiTheme="majorHAnsi" w:cs="Times New Roman"/>
          <w:i/>
          <w:sz w:val="24"/>
          <w:szCs w:val="24"/>
        </w:rPr>
        <w:t xml:space="preserve"> Bahasa Indonesia</w:t>
      </w:r>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Difa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Publisher.Jakarta</w:t>
      </w:r>
      <w:proofErr w:type="spellEnd"/>
      <w:r w:rsidRPr="00625AD9">
        <w:rPr>
          <w:rFonts w:asciiTheme="majorHAnsi" w:hAnsiTheme="majorHAnsi" w:cs="Times New Roman"/>
          <w:sz w:val="24"/>
          <w:szCs w:val="24"/>
        </w:rPr>
        <w:t>.</w:t>
      </w:r>
    </w:p>
    <w:p w14:paraId="09D1801C" w14:textId="77777777" w:rsidR="00D255EF" w:rsidRPr="00625AD9" w:rsidRDefault="00D255EF" w:rsidP="007B7FFA">
      <w:pPr>
        <w:spacing w:after="0" w:line="240" w:lineRule="auto"/>
        <w:ind w:left="709" w:hanging="709"/>
        <w:jc w:val="both"/>
        <w:rPr>
          <w:rFonts w:asciiTheme="majorHAnsi" w:hAnsiTheme="majorHAnsi" w:cs="Times New Roman"/>
          <w:sz w:val="24"/>
          <w:szCs w:val="24"/>
        </w:rPr>
      </w:pPr>
    </w:p>
    <w:p w14:paraId="452C7382" w14:textId="77777777" w:rsidR="00D255EF" w:rsidRPr="00625AD9" w:rsidRDefault="00D255EF" w:rsidP="007B7FFA">
      <w:pPr>
        <w:spacing w:after="0" w:line="240" w:lineRule="auto"/>
        <w:ind w:left="709" w:hanging="709"/>
        <w:jc w:val="both"/>
        <w:rPr>
          <w:rFonts w:asciiTheme="majorHAnsi" w:hAnsiTheme="majorHAnsi" w:cs="Times New Roman"/>
          <w:sz w:val="24"/>
          <w:szCs w:val="24"/>
        </w:rPr>
      </w:pPr>
      <w:proofErr w:type="spellStart"/>
      <w:r w:rsidRPr="00625AD9">
        <w:rPr>
          <w:rFonts w:asciiTheme="majorHAnsi" w:hAnsiTheme="majorHAnsi" w:cs="Times New Roman"/>
          <w:sz w:val="24"/>
          <w:szCs w:val="24"/>
        </w:rPr>
        <w:t>Komalasari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Kokom</w:t>
      </w:r>
      <w:proofErr w:type="spellEnd"/>
      <w:r w:rsidRPr="00625AD9">
        <w:rPr>
          <w:rFonts w:asciiTheme="majorHAnsi" w:hAnsiTheme="majorHAnsi" w:cs="Times New Roman"/>
          <w:sz w:val="24"/>
          <w:szCs w:val="24"/>
        </w:rPr>
        <w:t xml:space="preserve">. 2011. </w:t>
      </w:r>
      <w:proofErr w:type="spellStart"/>
      <w:r w:rsidRPr="00625AD9">
        <w:rPr>
          <w:rFonts w:asciiTheme="majorHAnsi" w:hAnsiTheme="majorHAnsi" w:cs="Times New Roman"/>
          <w:i/>
          <w:sz w:val="24"/>
          <w:szCs w:val="24"/>
        </w:rPr>
        <w:t>Pembelajaran</w:t>
      </w:r>
      <w:proofErr w:type="spellEnd"/>
      <w:r w:rsidRPr="00625AD9">
        <w:rPr>
          <w:rFonts w:asciiTheme="majorHAnsi" w:hAnsiTheme="majorHAnsi" w:cs="Times New Roman"/>
          <w:i/>
          <w:sz w:val="24"/>
          <w:szCs w:val="24"/>
        </w:rPr>
        <w:t xml:space="preserve"> </w:t>
      </w:r>
      <w:proofErr w:type="spellStart"/>
      <w:r w:rsidRPr="00625AD9">
        <w:rPr>
          <w:rFonts w:asciiTheme="majorHAnsi" w:hAnsiTheme="majorHAnsi" w:cs="Times New Roman"/>
          <w:i/>
          <w:sz w:val="24"/>
          <w:szCs w:val="24"/>
        </w:rPr>
        <w:t>Kontekstual</w:t>
      </w:r>
      <w:proofErr w:type="spellEnd"/>
      <w:r w:rsidRPr="00625AD9">
        <w:rPr>
          <w:rFonts w:asciiTheme="majorHAnsi" w:hAnsiTheme="majorHAnsi" w:cs="Times New Roman"/>
          <w:i/>
          <w:sz w:val="24"/>
          <w:szCs w:val="24"/>
        </w:rPr>
        <w:t xml:space="preserve"> </w:t>
      </w:r>
      <w:proofErr w:type="spellStart"/>
      <w:r w:rsidRPr="00625AD9">
        <w:rPr>
          <w:rFonts w:asciiTheme="majorHAnsi" w:hAnsiTheme="majorHAnsi" w:cs="Times New Roman"/>
          <w:i/>
          <w:sz w:val="24"/>
          <w:szCs w:val="24"/>
        </w:rPr>
        <w:t>Konsep</w:t>
      </w:r>
      <w:proofErr w:type="spellEnd"/>
      <w:r w:rsidRPr="00625AD9">
        <w:rPr>
          <w:rFonts w:asciiTheme="majorHAnsi" w:hAnsiTheme="majorHAnsi" w:cs="Times New Roman"/>
          <w:i/>
          <w:sz w:val="24"/>
          <w:szCs w:val="24"/>
        </w:rPr>
        <w:t xml:space="preserve"> dan </w:t>
      </w:r>
      <w:proofErr w:type="spellStart"/>
      <w:r w:rsidRPr="00625AD9">
        <w:rPr>
          <w:rFonts w:asciiTheme="majorHAnsi" w:hAnsiTheme="majorHAnsi" w:cs="Times New Roman"/>
          <w:i/>
          <w:sz w:val="24"/>
          <w:szCs w:val="24"/>
        </w:rPr>
        <w:t>Aplikasi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Refika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Aditama.Bandung</w:t>
      </w:r>
      <w:proofErr w:type="spellEnd"/>
      <w:r w:rsidRPr="00625AD9">
        <w:rPr>
          <w:rFonts w:asciiTheme="majorHAnsi" w:hAnsiTheme="majorHAnsi" w:cs="Times New Roman"/>
          <w:sz w:val="24"/>
          <w:szCs w:val="24"/>
        </w:rPr>
        <w:t>.</w:t>
      </w:r>
    </w:p>
    <w:p w14:paraId="55582B0D" w14:textId="77777777" w:rsidR="007B7FFA" w:rsidRPr="00625AD9" w:rsidRDefault="007B7FFA" w:rsidP="007B7FFA">
      <w:pPr>
        <w:spacing w:after="0" w:line="240" w:lineRule="auto"/>
        <w:ind w:left="709" w:hanging="709"/>
        <w:jc w:val="both"/>
        <w:rPr>
          <w:rFonts w:asciiTheme="majorHAnsi" w:hAnsiTheme="majorHAnsi" w:cs="Times New Roman"/>
          <w:sz w:val="24"/>
          <w:szCs w:val="24"/>
        </w:rPr>
      </w:pPr>
    </w:p>
    <w:p w14:paraId="32786FFC" w14:textId="77777777" w:rsidR="007B7FFA" w:rsidRPr="00625AD9" w:rsidRDefault="007B7FFA" w:rsidP="007B7FFA">
      <w:pPr>
        <w:spacing w:after="0" w:line="240" w:lineRule="auto"/>
        <w:ind w:left="709" w:hanging="709"/>
        <w:jc w:val="both"/>
        <w:rPr>
          <w:rFonts w:asciiTheme="majorHAnsi" w:hAnsiTheme="majorHAnsi" w:cs="Times New Roman"/>
          <w:sz w:val="24"/>
          <w:szCs w:val="24"/>
        </w:rPr>
      </w:pPr>
      <w:proofErr w:type="spellStart"/>
      <w:r w:rsidRPr="00625AD9">
        <w:rPr>
          <w:rFonts w:asciiTheme="majorHAnsi" w:hAnsiTheme="majorHAnsi" w:cs="Times New Roman"/>
          <w:sz w:val="24"/>
          <w:szCs w:val="24"/>
        </w:rPr>
        <w:t>Sagala</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Syaiful</w:t>
      </w:r>
      <w:proofErr w:type="spellEnd"/>
      <w:r w:rsidRPr="00625AD9">
        <w:rPr>
          <w:rFonts w:asciiTheme="majorHAnsi" w:hAnsiTheme="majorHAnsi" w:cs="Times New Roman"/>
          <w:sz w:val="24"/>
          <w:szCs w:val="24"/>
        </w:rPr>
        <w:t xml:space="preserve">. 2011. </w:t>
      </w:r>
      <w:proofErr w:type="spellStart"/>
      <w:r w:rsidRPr="00625AD9">
        <w:rPr>
          <w:rFonts w:asciiTheme="majorHAnsi" w:hAnsiTheme="majorHAnsi" w:cs="Times New Roman"/>
          <w:i/>
          <w:sz w:val="24"/>
          <w:szCs w:val="24"/>
        </w:rPr>
        <w:t>Konsep</w:t>
      </w:r>
      <w:proofErr w:type="spellEnd"/>
      <w:r w:rsidRPr="00625AD9">
        <w:rPr>
          <w:rFonts w:asciiTheme="majorHAnsi" w:hAnsiTheme="majorHAnsi" w:cs="Times New Roman"/>
          <w:i/>
          <w:sz w:val="24"/>
          <w:szCs w:val="24"/>
        </w:rPr>
        <w:t xml:space="preserve"> dan </w:t>
      </w:r>
      <w:proofErr w:type="spellStart"/>
      <w:r w:rsidRPr="00625AD9">
        <w:rPr>
          <w:rFonts w:asciiTheme="majorHAnsi" w:hAnsiTheme="majorHAnsi" w:cs="Times New Roman"/>
          <w:i/>
          <w:sz w:val="24"/>
          <w:szCs w:val="24"/>
        </w:rPr>
        <w:t>makna</w:t>
      </w:r>
      <w:proofErr w:type="spellEnd"/>
      <w:r w:rsidRPr="00625AD9">
        <w:rPr>
          <w:rFonts w:asciiTheme="majorHAnsi" w:hAnsiTheme="majorHAnsi" w:cs="Times New Roman"/>
          <w:i/>
          <w:sz w:val="24"/>
          <w:szCs w:val="24"/>
        </w:rPr>
        <w:t xml:space="preserve"> </w:t>
      </w:r>
      <w:proofErr w:type="spellStart"/>
      <w:r w:rsidRPr="00625AD9">
        <w:rPr>
          <w:rFonts w:asciiTheme="majorHAnsi" w:hAnsiTheme="majorHAnsi" w:cs="Times New Roman"/>
          <w:i/>
          <w:sz w:val="24"/>
          <w:szCs w:val="24"/>
        </w:rPr>
        <w:t>Pembelajaran</w:t>
      </w:r>
      <w:proofErr w:type="spellEnd"/>
      <w:r w:rsidRPr="00625AD9">
        <w:rPr>
          <w:rFonts w:asciiTheme="majorHAnsi" w:hAnsiTheme="majorHAnsi" w:cs="Times New Roman"/>
          <w:i/>
          <w:sz w:val="24"/>
          <w:szCs w:val="24"/>
        </w:rPr>
        <w:t xml:space="preserve">. </w:t>
      </w:r>
      <w:proofErr w:type="spellStart"/>
      <w:r w:rsidRPr="00625AD9">
        <w:rPr>
          <w:rFonts w:asciiTheme="majorHAnsi" w:hAnsiTheme="majorHAnsi" w:cs="Times New Roman"/>
          <w:sz w:val="24"/>
          <w:szCs w:val="24"/>
        </w:rPr>
        <w:t>Alfabeta</w:t>
      </w:r>
      <w:proofErr w:type="spellEnd"/>
      <w:r w:rsidRPr="00625AD9">
        <w:rPr>
          <w:rFonts w:asciiTheme="majorHAnsi" w:hAnsiTheme="majorHAnsi" w:cs="Times New Roman"/>
          <w:sz w:val="24"/>
          <w:szCs w:val="24"/>
        </w:rPr>
        <w:t>. Bandung.</w:t>
      </w:r>
    </w:p>
    <w:p w14:paraId="516CDD5A" w14:textId="77777777" w:rsidR="00D255EF" w:rsidRPr="00625AD9" w:rsidRDefault="00D255EF" w:rsidP="007B7FFA">
      <w:pPr>
        <w:spacing w:after="0" w:line="240" w:lineRule="auto"/>
        <w:ind w:left="709" w:hanging="709"/>
        <w:jc w:val="both"/>
        <w:rPr>
          <w:rFonts w:asciiTheme="majorHAnsi" w:hAnsiTheme="majorHAnsi" w:cs="Times New Roman"/>
          <w:sz w:val="24"/>
          <w:szCs w:val="24"/>
        </w:rPr>
      </w:pPr>
    </w:p>
    <w:p w14:paraId="5874B87C" w14:textId="77777777" w:rsidR="00D255EF" w:rsidRPr="00625AD9" w:rsidRDefault="00D255EF" w:rsidP="007B7FFA">
      <w:pPr>
        <w:spacing w:after="0" w:line="240" w:lineRule="auto"/>
        <w:ind w:left="709" w:hanging="709"/>
        <w:jc w:val="both"/>
        <w:rPr>
          <w:rFonts w:asciiTheme="majorHAnsi" w:hAnsiTheme="majorHAnsi" w:cs="Times New Roman"/>
          <w:sz w:val="24"/>
          <w:szCs w:val="24"/>
        </w:rPr>
      </w:pPr>
      <w:proofErr w:type="spellStart"/>
      <w:r w:rsidRPr="00625AD9">
        <w:rPr>
          <w:rFonts w:asciiTheme="majorHAnsi" w:hAnsiTheme="majorHAnsi" w:cs="Times New Roman"/>
          <w:sz w:val="24"/>
          <w:szCs w:val="24"/>
        </w:rPr>
        <w:t>Sindhunata</w:t>
      </w:r>
      <w:proofErr w:type="spellEnd"/>
      <w:r w:rsidRPr="00625AD9">
        <w:rPr>
          <w:rFonts w:asciiTheme="majorHAnsi" w:hAnsiTheme="majorHAnsi" w:cs="Times New Roman"/>
          <w:sz w:val="24"/>
          <w:szCs w:val="24"/>
        </w:rPr>
        <w:t xml:space="preserve">. 2001. </w:t>
      </w:r>
      <w:proofErr w:type="spellStart"/>
      <w:r w:rsidRPr="00625AD9">
        <w:rPr>
          <w:rFonts w:asciiTheme="majorHAnsi" w:hAnsiTheme="majorHAnsi" w:cs="Times New Roman"/>
          <w:i/>
          <w:sz w:val="24"/>
          <w:szCs w:val="24"/>
        </w:rPr>
        <w:t>Menggagas</w:t>
      </w:r>
      <w:proofErr w:type="spellEnd"/>
      <w:r w:rsidRPr="00625AD9">
        <w:rPr>
          <w:rFonts w:asciiTheme="majorHAnsi" w:hAnsiTheme="majorHAnsi" w:cs="Times New Roman"/>
          <w:i/>
          <w:sz w:val="24"/>
          <w:szCs w:val="24"/>
        </w:rPr>
        <w:t xml:space="preserve"> </w:t>
      </w:r>
      <w:proofErr w:type="spellStart"/>
      <w:r w:rsidRPr="00625AD9">
        <w:rPr>
          <w:rFonts w:asciiTheme="majorHAnsi" w:hAnsiTheme="majorHAnsi" w:cs="Times New Roman"/>
          <w:i/>
          <w:sz w:val="24"/>
          <w:szCs w:val="24"/>
        </w:rPr>
        <w:t>Paradigma</w:t>
      </w:r>
      <w:proofErr w:type="spellEnd"/>
      <w:r w:rsidRPr="00625AD9">
        <w:rPr>
          <w:rFonts w:asciiTheme="majorHAnsi" w:hAnsiTheme="majorHAnsi" w:cs="Times New Roman"/>
          <w:i/>
          <w:sz w:val="24"/>
          <w:szCs w:val="24"/>
        </w:rPr>
        <w:t xml:space="preserve"> </w:t>
      </w:r>
      <w:proofErr w:type="spellStart"/>
      <w:r w:rsidRPr="00625AD9">
        <w:rPr>
          <w:rFonts w:asciiTheme="majorHAnsi" w:hAnsiTheme="majorHAnsi" w:cs="Times New Roman"/>
          <w:i/>
          <w:sz w:val="24"/>
          <w:szCs w:val="24"/>
        </w:rPr>
        <w:t>Baru</w:t>
      </w:r>
      <w:proofErr w:type="spellEnd"/>
      <w:r w:rsidRPr="00625AD9">
        <w:rPr>
          <w:rFonts w:asciiTheme="majorHAnsi" w:hAnsiTheme="majorHAnsi" w:cs="Times New Roman"/>
          <w:i/>
          <w:sz w:val="24"/>
          <w:szCs w:val="24"/>
        </w:rPr>
        <w:t xml:space="preserve"> Pendidikan, </w:t>
      </w:r>
      <w:proofErr w:type="spellStart"/>
      <w:r w:rsidRPr="00625AD9">
        <w:rPr>
          <w:rFonts w:asciiTheme="majorHAnsi" w:hAnsiTheme="majorHAnsi" w:cs="Times New Roman"/>
          <w:i/>
          <w:sz w:val="24"/>
          <w:szCs w:val="24"/>
        </w:rPr>
        <w:t>Demokratisasi</w:t>
      </w:r>
      <w:proofErr w:type="spellEnd"/>
      <w:r w:rsidRPr="00625AD9">
        <w:rPr>
          <w:rFonts w:asciiTheme="majorHAnsi" w:hAnsiTheme="majorHAnsi" w:cs="Times New Roman"/>
          <w:i/>
          <w:sz w:val="24"/>
          <w:szCs w:val="24"/>
        </w:rPr>
        <w:t xml:space="preserve">, </w:t>
      </w:r>
      <w:proofErr w:type="spellStart"/>
      <w:r w:rsidRPr="00625AD9">
        <w:rPr>
          <w:rFonts w:asciiTheme="majorHAnsi" w:hAnsiTheme="majorHAnsi" w:cs="Times New Roman"/>
          <w:i/>
          <w:sz w:val="24"/>
          <w:szCs w:val="24"/>
        </w:rPr>
        <w:t>Otonomi</w:t>
      </w:r>
      <w:proofErr w:type="spellEnd"/>
      <w:r w:rsidRPr="00625AD9">
        <w:rPr>
          <w:rFonts w:asciiTheme="majorHAnsi" w:hAnsiTheme="majorHAnsi" w:cs="Times New Roman"/>
          <w:i/>
          <w:sz w:val="24"/>
          <w:szCs w:val="24"/>
        </w:rPr>
        <w:t xml:space="preserve">, Civil Society, </w:t>
      </w:r>
      <w:proofErr w:type="spellStart"/>
      <w:r w:rsidRPr="00625AD9">
        <w:rPr>
          <w:rFonts w:asciiTheme="majorHAnsi" w:hAnsiTheme="majorHAnsi" w:cs="Times New Roman"/>
          <w:i/>
          <w:sz w:val="24"/>
          <w:szCs w:val="24"/>
        </w:rPr>
        <w:t>Globalisasi</w:t>
      </w:r>
      <w:proofErr w:type="spellEnd"/>
      <w:r w:rsidRPr="00625AD9">
        <w:rPr>
          <w:rFonts w:asciiTheme="majorHAnsi" w:hAnsiTheme="majorHAnsi" w:cs="Times New Roman"/>
          <w:i/>
          <w:sz w:val="24"/>
          <w:szCs w:val="24"/>
        </w:rPr>
        <w:t xml:space="preserve">. </w:t>
      </w:r>
      <w:proofErr w:type="spellStart"/>
      <w:r w:rsidRPr="00625AD9">
        <w:rPr>
          <w:rFonts w:asciiTheme="majorHAnsi" w:hAnsiTheme="majorHAnsi" w:cs="Times New Roman"/>
          <w:sz w:val="24"/>
          <w:szCs w:val="24"/>
        </w:rPr>
        <w:t>Kanisisus</w:t>
      </w:r>
      <w:proofErr w:type="spellEnd"/>
      <w:r w:rsidRPr="00625AD9">
        <w:rPr>
          <w:rFonts w:asciiTheme="majorHAnsi" w:hAnsiTheme="majorHAnsi" w:cs="Times New Roman"/>
          <w:sz w:val="24"/>
          <w:szCs w:val="24"/>
        </w:rPr>
        <w:t>. Yogyakarta.</w:t>
      </w:r>
    </w:p>
    <w:p w14:paraId="10D65161" w14:textId="77777777" w:rsidR="00375B56" w:rsidRPr="00625AD9" w:rsidRDefault="00375B56" w:rsidP="007B7FFA">
      <w:pPr>
        <w:spacing w:after="0" w:line="240" w:lineRule="auto"/>
        <w:ind w:left="709" w:hanging="709"/>
        <w:jc w:val="both"/>
        <w:rPr>
          <w:rFonts w:asciiTheme="majorHAnsi" w:hAnsiTheme="majorHAnsi" w:cs="Times New Roman"/>
          <w:sz w:val="24"/>
          <w:szCs w:val="24"/>
        </w:rPr>
      </w:pPr>
    </w:p>
    <w:p w14:paraId="08FCB209" w14:textId="77777777" w:rsidR="00375B56" w:rsidRPr="00625AD9" w:rsidRDefault="00375B56" w:rsidP="007B7FFA">
      <w:pPr>
        <w:spacing w:after="0" w:line="240" w:lineRule="auto"/>
        <w:ind w:left="709" w:hanging="709"/>
        <w:jc w:val="both"/>
        <w:rPr>
          <w:rFonts w:asciiTheme="majorHAnsi" w:hAnsiTheme="majorHAnsi" w:cs="Times New Roman"/>
          <w:sz w:val="24"/>
          <w:szCs w:val="24"/>
        </w:rPr>
      </w:pPr>
      <w:proofErr w:type="spellStart"/>
      <w:r w:rsidRPr="00625AD9">
        <w:rPr>
          <w:rFonts w:asciiTheme="majorHAnsi" w:hAnsiTheme="majorHAnsi" w:cs="Times New Roman"/>
          <w:sz w:val="24"/>
          <w:szCs w:val="24"/>
        </w:rPr>
        <w:t>Snauwaert</w:t>
      </w:r>
      <w:proofErr w:type="spellEnd"/>
      <w:r w:rsidRPr="00625AD9">
        <w:rPr>
          <w:rFonts w:asciiTheme="majorHAnsi" w:hAnsiTheme="majorHAnsi" w:cs="Times New Roman"/>
          <w:sz w:val="24"/>
          <w:szCs w:val="24"/>
        </w:rPr>
        <w:t xml:space="preserve">, Fabien. 2010. </w:t>
      </w:r>
      <w:r w:rsidRPr="00625AD9">
        <w:rPr>
          <w:rFonts w:asciiTheme="majorHAnsi" w:hAnsiTheme="majorHAnsi" w:cs="Times New Roman"/>
          <w:i/>
          <w:sz w:val="24"/>
          <w:szCs w:val="24"/>
        </w:rPr>
        <w:t>How to learn English</w:t>
      </w:r>
      <w:r w:rsidRPr="00625AD9">
        <w:rPr>
          <w:rFonts w:asciiTheme="majorHAnsi" w:hAnsiTheme="majorHAnsi" w:cs="Times New Roman"/>
          <w:sz w:val="24"/>
          <w:szCs w:val="24"/>
        </w:rPr>
        <w:t xml:space="preserve">. Create Space Independent Publishing </w:t>
      </w:r>
      <w:proofErr w:type="spellStart"/>
      <w:r w:rsidRPr="00625AD9">
        <w:rPr>
          <w:rFonts w:asciiTheme="majorHAnsi" w:hAnsiTheme="majorHAnsi" w:cs="Times New Roman"/>
          <w:sz w:val="24"/>
          <w:szCs w:val="24"/>
        </w:rPr>
        <w:t>Platform.New</w:t>
      </w:r>
      <w:proofErr w:type="spellEnd"/>
      <w:r w:rsidRPr="00625AD9">
        <w:rPr>
          <w:rFonts w:asciiTheme="majorHAnsi" w:hAnsiTheme="majorHAnsi" w:cs="Times New Roman"/>
          <w:sz w:val="24"/>
          <w:szCs w:val="24"/>
        </w:rPr>
        <w:t xml:space="preserve"> York.</w:t>
      </w:r>
    </w:p>
    <w:p w14:paraId="6146B4CC" w14:textId="77777777" w:rsidR="00D255EF" w:rsidRPr="00625AD9" w:rsidRDefault="00D255EF" w:rsidP="007B7FFA">
      <w:pPr>
        <w:spacing w:after="0" w:line="240" w:lineRule="auto"/>
        <w:ind w:left="709" w:hanging="709"/>
        <w:jc w:val="both"/>
        <w:rPr>
          <w:rFonts w:asciiTheme="majorHAnsi" w:hAnsiTheme="majorHAnsi" w:cs="Times New Roman"/>
          <w:sz w:val="24"/>
          <w:szCs w:val="24"/>
        </w:rPr>
      </w:pPr>
    </w:p>
    <w:p w14:paraId="7092D26B" w14:textId="77777777" w:rsidR="00D255EF" w:rsidRPr="00625AD9" w:rsidRDefault="00D255EF" w:rsidP="007B7FFA">
      <w:pPr>
        <w:spacing w:after="0" w:line="240" w:lineRule="auto"/>
        <w:ind w:left="709" w:hanging="709"/>
        <w:jc w:val="both"/>
        <w:rPr>
          <w:rFonts w:asciiTheme="majorHAnsi" w:hAnsiTheme="majorHAnsi" w:cs="Times New Roman"/>
          <w:sz w:val="24"/>
          <w:szCs w:val="24"/>
        </w:rPr>
      </w:pPr>
      <w:r w:rsidRPr="00625AD9">
        <w:rPr>
          <w:rFonts w:asciiTheme="majorHAnsi" w:hAnsiTheme="majorHAnsi" w:cs="Times New Roman"/>
          <w:sz w:val="24"/>
          <w:szCs w:val="24"/>
        </w:rPr>
        <w:t xml:space="preserve">Susilo, Muhammad Joko. 2007. </w:t>
      </w:r>
      <w:proofErr w:type="spellStart"/>
      <w:r w:rsidRPr="00625AD9">
        <w:rPr>
          <w:rFonts w:asciiTheme="majorHAnsi" w:hAnsiTheme="majorHAnsi" w:cs="Times New Roman"/>
          <w:i/>
          <w:sz w:val="24"/>
          <w:szCs w:val="24"/>
        </w:rPr>
        <w:t>Kurikulum</w:t>
      </w:r>
      <w:proofErr w:type="spellEnd"/>
      <w:r w:rsidRPr="00625AD9">
        <w:rPr>
          <w:rFonts w:asciiTheme="majorHAnsi" w:hAnsiTheme="majorHAnsi" w:cs="Times New Roman"/>
          <w:i/>
          <w:sz w:val="24"/>
          <w:szCs w:val="24"/>
        </w:rPr>
        <w:t xml:space="preserve"> Tingkat </w:t>
      </w:r>
      <w:proofErr w:type="spellStart"/>
      <w:r w:rsidRPr="00625AD9">
        <w:rPr>
          <w:rFonts w:asciiTheme="majorHAnsi" w:hAnsiTheme="majorHAnsi" w:cs="Times New Roman"/>
          <w:i/>
          <w:sz w:val="24"/>
          <w:szCs w:val="24"/>
        </w:rPr>
        <w:t>Satuan</w:t>
      </w:r>
      <w:proofErr w:type="spellEnd"/>
      <w:r w:rsidRPr="00625AD9">
        <w:rPr>
          <w:rFonts w:asciiTheme="majorHAnsi" w:hAnsiTheme="majorHAnsi" w:cs="Times New Roman"/>
          <w:i/>
          <w:sz w:val="24"/>
          <w:szCs w:val="24"/>
        </w:rPr>
        <w:t xml:space="preserve"> </w:t>
      </w:r>
      <w:proofErr w:type="gramStart"/>
      <w:r w:rsidRPr="00625AD9">
        <w:rPr>
          <w:rFonts w:asciiTheme="majorHAnsi" w:hAnsiTheme="majorHAnsi" w:cs="Times New Roman"/>
          <w:i/>
          <w:sz w:val="24"/>
          <w:szCs w:val="24"/>
        </w:rPr>
        <w:t>Pendidikan :</w:t>
      </w:r>
      <w:proofErr w:type="gramEnd"/>
      <w:r w:rsidRPr="00625AD9">
        <w:rPr>
          <w:rFonts w:asciiTheme="majorHAnsi" w:hAnsiTheme="majorHAnsi" w:cs="Times New Roman"/>
          <w:i/>
          <w:sz w:val="24"/>
          <w:szCs w:val="24"/>
        </w:rPr>
        <w:t xml:space="preserve"> </w:t>
      </w:r>
      <w:proofErr w:type="spellStart"/>
      <w:r w:rsidRPr="00625AD9">
        <w:rPr>
          <w:rFonts w:asciiTheme="majorHAnsi" w:hAnsiTheme="majorHAnsi" w:cs="Times New Roman"/>
          <w:i/>
          <w:sz w:val="24"/>
          <w:szCs w:val="24"/>
        </w:rPr>
        <w:t>Manajemen</w:t>
      </w:r>
      <w:proofErr w:type="spellEnd"/>
      <w:r w:rsidRPr="00625AD9">
        <w:rPr>
          <w:rFonts w:asciiTheme="majorHAnsi" w:hAnsiTheme="majorHAnsi" w:cs="Times New Roman"/>
          <w:i/>
          <w:sz w:val="24"/>
          <w:szCs w:val="24"/>
        </w:rPr>
        <w:t xml:space="preserve"> </w:t>
      </w:r>
      <w:proofErr w:type="spellStart"/>
      <w:r w:rsidRPr="00625AD9">
        <w:rPr>
          <w:rFonts w:asciiTheme="majorHAnsi" w:hAnsiTheme="majorHAnsi" w:cs="Times New Roman"/>
          <w:i/>
          <w:sz w:val="24"/>
          <w:szCs w:val="24"/>
        </w:rPr>
        <w:t>Pelaksanaan</w:t>
      </w:r>
      <w:proofErr w:type="spellEnd"/>
      <w:r w:rsidRPr="00625AD9">
        <w:rPr>
          <w:rFonts w:asciiTheme="majorHAnsi" w:hAnsiTheme="majorHAnsi" w:cs="Times New Roman"/>
          <w:i/>
          <w:sz w:val="24"/>
          <w:szCs w:val="24"/>
        </w:rPr>
        <w:t xml:space="preserve"> dan </w:t>
      </w:r>
      <w:proofErr w:type="spellStart"/>
      <w:r w:rsidRPr="00625AD9">
        <w:rPr>
          <w:rFonts w:asciiTheme="majorHAnsi" w:hAnsiTheme="majorHAnsi" w:cs="Times New Roman"/>
          <w:i/>
          <w:sz w:val="24"/>
          <w:szCs w:val="24"/>
        </w:rPr>
        <w:t>Kesiapan</w:t>
      </w:r>
      <w:proofErr w:type="spellEnd"/>
      <w:r w:rsidRPr="00625AD9">
        <w:rPr>
          <w:rFonts w:asciiTheme="majorHAnsi" w:hAnsiTheme="majorHAnsi" w:cs="Times New Roman"/>
          <w:i/>
          <w:sz w:val="24"/>
          <w:szCs w:val="24"/>
        </w:rPr>
        <w:t xml:space="preserve"> </w:t>
      </w:r>
      <w:proofErr w:type="spellStart"/>
      <w:r w:rsidRPr="00625AD9">
        <w:rPr>
          <w:rFonts w:asciiTheme="majorHAnsi" w:hAnsiTheme="majorHAnsi" w:cs="Times New Roman"/>
          <w:i/>
          <w:sz w:val="24"/>
          <w:szCs w:val="24"/>
        </w:rPr>
        <w:t>Sekolah</w:t>
      </w:r>
      <w:proofErr w:type="spellEnd"/>
      <w:r w:rsidRPr="00625AD9">
        <w:rPr>
          <w:rFonts w:asciiTheme="majorHAnsi" w:hAnsiTheme="majorHAnsi" w:cs="Times New Roman"/>
          <w:i/>
          <w:sz w:val="24"/>
          <w:szCs w:val="24"/>
        </w:rPr>
        <w:t xml:space="preserve"> </w:t>
      </w:r>
      <w:proofErr w:type="spellStart"/>
      <w:r w:rsidRPr="00625AD9">
        <w:rPr>
          <w:rFonts w:asciiTheme="majorHAnsi" w:hAnsiTheme="majorHAnsi" w:cs="Times New Roman"/>
          <w:i/>
          <w:sz w:val="24"/>
          <w:szCs w:val="24"/>
        </w:rPr>
        <w:t>Menyongsongnya</w:t>
      </w:r>
      <w:proofErr w:type="spellEnd"/>
      <w:r w:rsidRPr="00625AD9">
        <w:rPr>
          <w:rFonts w:asciiTheme="majorHAnsi" w:hAnsiTheme="majorHAnsi" w:cs="Times New Roman"/>
          <w:sz w:val="24"/>
          <w:szCs w:val="24"/>
        </w:rPr>
        <w:t xml:space="preserve">.  Pustaka </w:t>
      </w:r>
      <w:proofErr w:type="spellStart"/>
      <w:r w:rsidRPr="00625AD9">
        <w:rPr>
          <w:rFonts w:asciiTheme="majorHAnsi" w:hAnsiTheme="majorHAnsi" w:cs="Times New Roman"/>
          <w:sz w:val="24"/>
          <w:szCs w:val="24"/>
        </w:rPr>
        <w:t>Pelajar</w:t>
      </w:r>
      <w:proofErr w:type="spellEnd"/>
      <w:r w:rsidRPr="00625AD9">
        <w:rPr>
          <w:rFonts w:asciiTheme="majorHAnsi" w:hAnsiTheme="majorHAnsi" w:cs="Times New Roman"/>
          <w:sz w:val="24"/>
          <w:szCs w:val="24"/>
        </w:rPr>
        <w:t xml:space="preserve"> Offset. Yogyakarta.</w:t>
      </w:r>
    </w:p>
    <w:p w14:paraId="4B9F4AAE" w14:textId="77777777" w:rsidR="00375B56" w:rsidRPr="00625AD9" w:rsidRDefault="00375B56" w:rsidP="007B7FFA">
      <w:pPr>
        <w:spacing w:after="0" w:line="240" w:lineRule="auto"/>
        <w:ind w:left="709" w:hanging="709"/>
        <w:jc w:val="both"/>
        <w:rPr>
          <w:rFonts w:asciiTheme="majorHAnsi" w:hAnsiTheme="majorHAnsi" w:cs="Times New Roman"/>
          <w:sz w:val="24"/>
          <w:szCs w:val="24"/>
        </w:rPr>
      </w:pPr>
    </w:p>
    <w:p w14:paraId="3900E022" w14:textId="77777777" w:rsidR="00375B56" w:rsidRPr="00625AD9" w:rsidRDefault="00375B56" w:rsidP="007B7FFA">
      <w:pPr>
        <w:spacing w:after="0" w:line="240" w:lineRule="auto"/>
        <w:ind w:left="709" w:hanging="709"/>
        <w:jc w:val="both"/>
        <w:rPr>
          <w:rFonts w:asciiTheme="majorHAnsi" w:hAnsiTheme="majorHAnsi" w:cs="Times New Roman"/>
          <w:sz w:val="24"/>
          <w:szCs w:val="24"/>
        </w:rPr>
      </w:pPr>
      <w:proofErr w:type="spellStart"/>
      <w:r w:rsidRPr="00625AD9">
        <w:rPr>
          <w:rFonts w:asciiTheme="majorHAnsi" w:hAnsiTheme="majorHAnsi" w:cs="Times New Roman"/>
          <w:sz w:val="24"/>
          <w:szCs w:val="24"/>
        </w:rPr>
        <w:t>Suyanto</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Kasihani</w:t>
      </w:r>
      <w:proofErr w:type="spellEnd"/>
      <w:r w:rsidRPr="00625AD9">
        <w:rPr>
          <w:rFonts w:asciiTheme="majorHAnsi" w:hAnsiTheme="majorHAnsi" w:cs="Times New Roman"/>
          <w:sz w:val="24"/>
          <w:szCs w:val="24"/>
        </w:rPr>
        <w:t xml:space="preserve"> K.E. 2007. </w:t>
      </w:r>
      <w:r w:rsidRPr="00625AD9">
        <w:rPr>
          <w:rFonts w:asciiTheme="majorHAnsi" w:hAnsiTheme="majorHAnsi" w:cs="Times New Roman"/>
          <w:i/>
          <w:sz w:val="24"/>
          <w:szCs w:val="24"/>
        </w:rPr>
        <w:t xml:space="preserve">English for Young Learners. </w:t>
      </w:r>
      <w:proofErr w:type="spellStart"/>
      <w:r w:rsidRPr="00625AD9">
        <w:rPr>
          <w:rFonts w:asciiTheme="majorHAnsi" w:hAnsiTheme="majorHAnsi" w:cs="Times New Roman"/>
          <w:sz w:val="24"/>
          <w:szCs w:val="24"/>
        </w:rPr>
        <w:t>Bumi</w:t>
      </w:r>
      <w:proofErr w:type="spellEnd"/>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Aksara.Jakarta</w:t>
      </w:r>
      <w:proofErr w:type="spellEnd"/>
      <w:r w:rsidRPr="00625AD9">
        <w:rPr>
          <w:rFonts w:asciiTheme="majorHAnsi" w:hAnsiTheme="majorHAnsi" w:cs="Times New Roman"/>
          <w:sz w:val="24"/>
          <w:szCs w:val="24"/>
        </w:rPr>
        <w:t>.</w:t>
      </w:r>
    </w:p>
    <w:p w14:paraId="71A359E8" w14:textId="77777777" w:rsidR="00D255EF" w:rsidRPr="00625AD9" w:rsidRDefault="00D255EF" w:rsidP="007B7FFA">
      <w:pPr>
        <w:spacing w:after="0" w:line="240" w:lineRule="auto"/>
        <w:ind w:left="709" w:hanging="709"/>
        <w:jc w:val="both"/>
        <w:rPr>
          <w:rFonts w:asciiTheme="majorHAnsi" w:hAnsiTheme="majorHAnsi" w:cs="Times New Roman"/>
          <w:sz w:val="24"/>
          <w:szCs w:val="24"/>
        </w:rPr>
      </w:pPr>
    </w:p>
    <w:p w14:paraId="22BD0627" w14:textId="77777777" w:rsidR="00D255EF" w:rsidRPr="00625AD9" w:rsidRDefault="00D255EF" w:rsidP="007B7FFA">
      <w:pPr>
        <w:spacing w:after="0" w:line="240" w:lineRule="auto"/>
        <w:ind w:left="709" w:hanging="709"/>
        <w:jc w:val="both"/>
        <w:rPr>
          <w:rFonts w:asciiTheme="majorHAnsi" w:hAnsiTheme="majorHAnsi" w:cs="Times New Roman"/>
          <w:sz w:val="24"/>
          <w:szCs w:val="24"/>
        </w:rPr>
      </w:pPr>
      <w:r w:rsidRPr="00625AD9">
        <w:rPr>
          <w:rFonts w:asciiTheme="majorHAnsi" w:hAnsiTheme="majorHAnsi" w:cs="Times New Roman"/>
          <w:sz w:val="24"/>
          <w:szCs w:val="24"/>
          <w:lang w:val="id-ID"/>
        </w:rPr>
        <w:t>Yusdi</w:t>
      </w:r>
      <w:r w:rsidRPr="00625AD9">
        <w:rPr>
          <w:rFonts w:asciiTheme="majorHAnsi" w:hAnsiTheme="majorHAnsi" w:cs="Times New Roman"/>
          <w:sz w:val="24"/>
          <w:szCs w:val="24"/>
        </w:rPr>
        <w:t>,</w:t>
      </w:r>
      <w:r w:rsidRPr="00625AD9">
        <w:rPr>
          <w:rFonts w:asciiTheme="majorHAnsi" w:hAnsiTheme="majorHAnsi" w:cs="Times New Roman"/>
          <w:sz w:val="24"/>
          <w:szCs w:val="24"/>
          <w:lang w:val="id-ID"/>
        </w:rPr>
        <w:t xml:space="preserve"> Milman, 2010. </w:t>
      </w:r>
      <w:r w:rsidRPr="00625AD9">
        <w:rPr>
          <w:rFonts w:asciiTheme="majorHAnsi" w:hAnsiTheme="majorHAnsi" w:cs="Times New Roman"/>
          <w:i/>
          <w:sz w:val="24"/>
          <w:szCs w:val="24"/>
          <w:lang w:val="id-ID"/>
        </w:rPr>
        <w:t xml:space="preserve">Pengertian Kemampuan. </w:t>
      </w:r>
      <w:r w:rsidRPr="00625AD9">
        <w:rPr>
          <w:rFonts w:asciiTheme="majorHAnsi" w:hAnsiTheme="majorHAnsi" w:cs="Times New Roman"/>
          <w:sz w:val="24"/>
          <w:szCs w:val="24"/>
          <w:lang w:val="id-ID"/>
        </w:rPr>
        <w:t>http://milmanyusdi.blogspot.com/2011/07/pengertian-kemampuan.html</w:t>
      </w:r>
      <w:r w:rsidRPr="00625AD9">
        <w:rPr>
          <w:rFonts w:asciiTheme="majorHAnsi" w:hAnsiTheme="majorHAnsi" w:cs="Times New Roman"/>
          <w:sz w:val="24"/>
          <w:szCs w:val="24"/>
        </w:rPr>
        <w:t xml:space="preserve"> (</w:t>
      </w:r>
      <w:proofErr w:type="spellStart"/>
      <w:r w:rsidRPr="00625AD9">
        <w:rPr>
          <w:rFonts w:asciiTheme="majorHAnsi" w:hAnsiTheme="majorHAnsi" w:cs="Times New Roman"/>
          <w:sz w:val="24"/>
          <w:szCs w:val="24"/>
        </w:rPr>
        <w:t>diakses</w:t>
      </w:r>
      <w:proofErr w:type="spellEnd"/>
      <w:r w:rsidRPr="00625AD9">
        <w:rPr>
          <w:rFonts w:asciiTheme="majorHAnsi" w:hAnsiTheme="majorHAnsi" w:cs="Times New Roman"/>
          <w:sz w:val="24"/>
          <w:szCs w:val="24"/>
        </w:rPr>
        <w:t xml:space="preserve"> 2 </w:t>
      </w:r>
      <w:proofErr w:type="spellStart"/>
      <w:r w:rsidRPr="00625AD9">
        <w:rPr>
          <w:rFonts w:asciiTheme="majorHAnsi" w:hAnsiTheme="majorHAnsi" w:cs="Times New Roman"/>
          <w:sz w:val="24"/>
          <w:szCs w:val="24"/>
        </w:rPr>
        <w:t>Februari</w:t>
      </w:r>
      <w:proofErr w:type="spellEnd"/>
      <w:r w:rsidRPr="00625AD9">
        <w:rPr>
          <w:rFonts w:asciiTheme="majorHAnsi" w:hAnsiTheme="majorHAnsi" w:cs="Times New Roman"/>
          <w:sz w:val="24"/>
          <w:szCs w:val="24"/>
          <w:lang w:val="id-ID"/>
        </w:rPr>
        <w:t xml:space="preserve"> 201</w:t>
      </w:r>
      <w:r w:rsidRPr="00625AD9">
        <w:rPr>
          <w:rFonts w:asciiTheme="majorHAnsi" w:hAnsiTheme="majorHAnsi" w:cs="Times New Roman"/>
          <w:sz w:val="24"/>
          <w:szCs w:val="24"/>
        </w:rPr>
        <w:t>4).</w:t>
      </w:r>
    </w:p>
    <w:p w14:paraId="48A1DD29" w14:textId="77777777" w:rsidR="00375B56" w:rsidRPr="00625AD9" w:rsidRDefault="00375B56" w:rsidP="007B7FFA">
      <w:pPr>
        <w:spacing w:after="0" w:line="240" w:lineRule="auto"/>
        <w:ind w:left="709" w:hanging="709"/>
        <w:jc w:val="both"/>
        <w:rPr>
          <w:rFonts w:asciiTheme="majorHAnsi" w:hAnsiTheme="majorHAnsi" w:cs="Times New Roman"/>
          <w:sz w:val="24"/>
          <w:szCs w:val="24"/>
        </w:rPr>
      </w:pPr>
    </w:p>
    <w:p w14:paraId="04AE4351" w14:textId="77777777" w:rsidR="007D7AC6" w:rsidRPr="00625AD9" w:rsidRDefault="007D7AC6">
      <w:pPr>
        <w:rPr>
          <w:rFonts w:asciiTheme="majorHAnsi" w:hAnsiTheme="majorHAnsi" w:cs="Times New Roman"/>
          <w:sz w:val="24"/>
          <w:szCs w:val="24"/>
        </w:rPr>
      </w:pPr>
    </w:p>
    <w:sectPr w:rsidR="007D7AC6" w:rsidRPr="00625AD9" w:rsidSect="00242A05">
      <w:headerReference w:type="default" r:id="rId11"/>
      <w:footerReference w:type="default" r:id="rId12"/>
      <w:pgSz w:w="11907" w:h="16839" w:code="9"/>
      <w:pgMar w:top="2268" w:right="1701" w:bottom="1701" w:left="2268" w:header="720" w:footer="720" w:gutter="0"/>
      <w:pgNumType w:start="1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36F2E" w14:textId="77777777" w:rsidR="000565B5" w:rsidRDefault="000565B5" w:rsidP="00831E60">
      <w:pPr>
        <w:spacing w:after="0" w:line="240" w:lineRule="auto"/>
      </w:pPr>
      <w:r>
        <w:separator/>
      </w:r>
    </w:p>
  </w:endnote>
  <w:endnote w:type="continuationSeparator" w:id="0">
    <w:p w14:paraId="6784B019" w14:textId="77777777" w:rsidR="000565B5" w:rsidRDefault="000565B5" w:rsidP="00831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169786"/>
      <w:docPartObj>
        <w:docPartGallery w:val="Page Numbers (Bottom of Page)"/>
        <w:docPartUnique/>
      </w:docPartObj>
    </w:sdtPr>
    <w:sdtContent>
      <w:p w14:paraId="6082F5A5" w14:textId="07F0BE27" w:rsidR="001935C6" w:rsidRDefault="00E27AFE">
        <w:pPr>
          <w:pStyle w:val="Footer"/>
        </w:pPr>
        <w:r>
          <w:rPr>
            <w:rFonts w:asciiTheme="majorHAnsi" w:eastAsiaTheme="majorEastAsia" w:hAnsiTheme="majorHAnsi" w:cstheme="majorBidi"/>
            <w:noProof/>
            <w:sz w:val="28"/>
            <w:szCs w:val="28"/>
          </w:rPr>
          <w:pict w14:anchorId="4682A7E3">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5"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k5F/AIAAJkGAAAOAAAAZHJzL2Uyb0RvYy54bWy8VW1P2zAQ/j5p/8Hy95CXum0SkSJo6YTE&#10;NiTYD3ATp7Fw7GC7pGzaf9/ZKW2BTZomtEay/Prc3XPPXU/Ptq1Aj0wbrmSB45MIIyZLVXG5LvC3&#10;u2WQYmQslRUVSrICPzGDz2YfP5z2Xc4S1ShRMY0ARJq87wrcWNvlYWjKhrXUnKiOSTislW6phaVe&#10;h5WmPaC3IkyiaBL2SledViUzBnYXwyGeefy6ZqX9WteGWSQKDL5ZP2o/rtwYzk5pvta0a3i5c4P+&#10;gxct5RKM7qEW1FK00fwNVMtLrYyq7Ump2lDVNS+Zj8FFk4aTMElfhXTb0I75gIAh0+25Mu+MXX55&#10;vNGIV5BFjCRtIVnnG6u8eRSPHFN9Z3K4dtvdaBer6a5VeW+QVPOGyjU711r1DaMVuBa7++GLB25h&#10;4Cla9Z9VBfAU4D1p21q3SCtIThJPIvfz28AO2vpUPe1TxbYWlbA5jhNCxhiVcERIPErG3iDNHZZz&#10;rtPGfmKqRW5S4FqoHrzU9lxYpiW17GYQjbdEH6+NdQ4f3jkMqZZcCC8RsAtX3KbzwGf2RxZll+ll&#10;SgKSTC4DElVVcL6ck2CyjKfjxWgxny/inw4/JnnDq4pJB/esspj8XQJ3enf6mIbu22vNKMErB+nc&#10;Mnq9mguNHikofTxPRxcE70y15RtLv6mrlur7TReALDtq+YoLbp98iWHUlvnVWipNVwLStiP6yHr4&#10;MkLPI9D0ii3IWHSRZMFykk4DUpNxkE2jNIji7CKbRCQji+VLtq65ZO/DFuoLnI1BI56pP9I2Hbnv&#10;v9FG85aDGJHgbYHTQfdebK6GLmXl55ZyMcyPWHbMHFgG1T7L01ecK7KhWKmwd9vVFlkYbq3Svo6G&#10;FXvY1ZQry5WqnqAwfQlCl4R+DiXTKP0dox56Y4HNw4ZqhpG4klDcWUyIa6Z+QcbTBBb6+GR1fEJl&#10;CVAFthgN07kdGvCm03zdgKXY50Uq129q7gvx4NWujUDr8xHverVrsMdrf+vwjzL7BQAA//8DAFBL&#10;AwQUAAYACAAAACEAGuRMndkAAAADAQAADwAAAGRycy9kb3ducmV2LnhtbEyPwU7DMBBE70j8g7VI&#10;3KgDqKENcSpEhbjS0nLexksSYa+jeNuEv8dwoZeVRjOaeVuuJu/UiYbYBTZwO8tAEdfBdtwY2L2/&#10;3CxARUG26AKTgW+KsKouL0osbBh5Q6etNCqVcCzQQCvSF1rHuiWPcRZ64uR9hsGjJDk02g44pnLv&#10;9F2W5dpjx2mhxZ6eW6q/tkdvYJ+P9bq533zs33b4qie37NdzMeb6anp6BCU0yX8YfvETOlSJ6RCO&#10;bKNyBtIj8neTt8geQB0M5Ms56KrU5+zVDwAAAP//AwBQSwECLQAUAAYACAAAACEAtoM4kv4AAADh&#10;AQAAEwAAAAAAAAAAAAAAAAAAAAAAW0NvbnRlbnRfVHlwZXNdLnhtbFBLAQItABQABgAIAAAAIQA4&#10;/SH/1gAAAJQBAAALAAAAAAAAAAAAAAAAAC8BAABfcmVscy8ucmVsc1BLAQItABQABgAIAAAAIQAy&#10;Kk5F/AIAAJkGAAAOAAAAAAAAAAAAAAAAAC4CAABkcnMvZTJvRG9jLnhtbFBLAQItABQABgAIAAAA&#10;IQAa5Eyd2QAAAAMBAAAPAAAAAAAAAAAAAAAAAFYFAABkcnMvZG93bnJldi54bWxQSwUGAAAAAAQA&#10;BADzAAAAXAYAAAAA&#10;" filled="f" fillcolor="#5c83b4" stroked="f" strokecolor="#737373">
              <v:textbox>
                <w:txbxContent>
                  <w:p w14:paraId="1D6F9BBD" w14:textId="77777777" w:rsidR="00E27AFE" w:rsidRPr="00242A05" w:rsidRDefault="00E27AFE">
                    <w:pPr>
                      <w:pStyle w:val="Footer"/>
                      <w:pBdr>
                        <w:top w:val="single" w:sz="12" w:space="1" w:color="9BBB59" w:themeColor="accent3"/>
                        <w:bottom w:val="single" w:sz="48" w:space="1" w:color="9BBB59" w:themeColor="accent3"/>
                      </w:pBdr>
                      <w:jc w:val="center"/>
                    </w:pPr>
                    <w:r w:rsidRPr="00242A05">
                      <w:fldChar w:fldCharType="begin"/>
                    </w:r>
                    <w:r w:rsidRPr="00242A05">
                      <w:instrText xml:space="preserve"> PAGE    \* MERGEFORMAT </w:instrText>
                    </w:r>
                    <w:r w:rsidRPr="00242A05">
                      <w:fldChar w:fldCharType="separate"/>
                    </w:r>
                    <w:r w:rsidRPr="00242A05">
                      <w:rPr>
                        <w:noProof/>
                      </w:rPr>
                      <w:t>2</w:t>
                    </w:r>
                    <w:r w:rsidRPr="00242A05">
                      <w:rPr>
                        <w:noProof/>
                      </w:rPr>
                      <w:fldChar w:fldCharType="end"/>
                    </w:r>
                  </w:p>
                </w:txbxContent>
              </v:textbox>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354B9" w14:textId="77777777" w:rsidR="000565B5" w:rsidRDefault="000565B5" w:rsidP="00831E60">
      <w:pPr>
        <w:spacing w:after="0" w:line="240" w:lineRule="auto"/>
      </w:pPr>
      <w:r>
        <w:separator/>
      </w:r>
    </w:p>
  </w:footnote>
  <w:footnote w:type="continuationSeparator" w:id="0">
    <w:p w14:paraId="3C5B776C" w14:textId="77777777" w:rsidR="000565B5" w:rsidRDefault="000565B5" w:rsidP="00831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E191" w14:textId="77777777" w:rsidR="00625AD9" w:rsidRDefault="00625AD9" w:rsidP="00625AD9">
    <w:pPr>
      <w:pStyle w:val="Header"/>
      <w:rPr>
        <w:rFonts w:ascii="Cambria" w:hAnsi="Cambria"/>
        <w:b/>
      </w:rPr>
    </w:pPr>
    <w:r>
      <w:ptab w:relativeTo="margin" w:alignment="right" w:leader="none"/>
    </w:r>
    <w:r>
      <w:ptab w:relativeTo="margin" w:alignment="right" w:leader="none"/>
    </w:r>
    <w:r>
      <w:ptab w:relativeTo="margin" w:alignment="right" w:leader="none"/>
    </w:r>
    <w:r>
      <w:ptab w:relativeTo="margin" w:alignment="right" w:leader="none"/>
    </w:r>
    <w:r>
      <w:rPr>
        <w:rFonts w:ascii="Cambria" w:hAnsi="Cambria"/>
        <w:b/>
      </w:rPr>
      <w:t>JAMBURA ELEMENTARY EDUCATION JOURNAL</w:t>
    </w:r>
  </w:p>
  <w:p w14:paraId="0CD850EB" w14:textId="4E62AB23" w:rsidR="00625AD9" w:rsidRDefault="00625AD9" w:rsidP="00625AD9">
    <w:pPr>
      <w:pStyle w:val="Header"/>
      <w:jc w:val="right"/>
      <w:rPr>
        <w:rFonts w:ascii="Cambria" w:hAnsi="Cambria"/>
      </w:rPr>
    </w:pPr>
    <w:r>
      <w:rPr>
        <w:rFonts w:ascii="Cambria" w:hAnsi="Cambria"/>
      </w:rPr>
      <w:tab/>
      <w:t xml:space="preserve">       Volume 2 </w:t>
    </w:r>
    <w:proofErr w:type="spellStart"/>
    <w:r>
      <w:rPr>
        <w:rFonts w:ascii="Cambria" w:hAnsi="Cambria"/>
      </w:rPr>
      <w:t>Nomor</w:t>
    </w:r>
    <w:proofErr w:type="spellEnd"/>
    <w:r>
      <w:rPr>
        <w:rFonts w:ascii="Cambria" w:hAnsi="Cambria"/>
      </w:rPr>
      <w:t xml:space="preserve"> 2, </w:t>
    </w:r>
    <w:proofErr w:type="spellStart"/>
    <w:r>
      <w:rPr>
        <w:rFonts w:ascii="Cambria" w:hAnsi="Cambria"/>
      </w:rPr>
      <w:t>Desember</w:t>
    </w:r>
    <w:proofErr w:type="spellEnd"/>
    <w:r>
      <w:rPr>
        <w:rFonts w:ascii="Cambria" w:hAnsi="Cambria"/>
      </w:rPr>
      <w:t xml:space="preserve"> 2021 Halaman 1</w:t>
    </w:r>
    <w:r>
      <w:rPr>
        <w:rFonts w:ascii="Cambria" w:hAnsi="Cambria"/>
      </w:rPr>
      <w:t>18</w:t>
    </w:r>
    <w:r>
      <w:rPr>
        <w:rFonts w:ascii="Cambria" w:hAnsi="Cambria"/>
      </w:rPr>
      <w:t>-1</w:t>
    </w:r>
    <w:r w:rsidR="00242A05">
      <w:rPr>
        <w:rFonts w:ascii="Cambria" w:hAnsi="Cambria"/>
      </w:rPr>
      <w:t>30</w:t>
    </w:r>
  </w:p>
  <w:p w14:paraId="61A507A8" w14:textId="77777777" w:rsidR="00625AD9" w:rsidRDefault="00625AD9" w:rsidP="00625AD9">
    <w:pPr>
      <w:pStyle w:val="Header"/>
    </w:pPr>
    <w:r>
      <w:rPr>
        <w:rStyle w:val="Emphasis"/>
        <w:rFonts w:ascii="Cambria" w:hAnsi="Cambria" w:cs="Arial"/>
        <w:b/>
        <w:bCs/>
        <w:shd w:val="clear" w:color="auto" w:fill="FFFFFF"/>
      </w:rPr>
      <w:tab/>
      <w:t xml:space="preserve">                                                                                                             ISSN </w:t>
    </w:r>
    <w:proofErr w:type="gramStart"/>
    <w:r>
      <w:rPr>
        <w:rStyle w:val="Emphasis"/>
        <w:rFonts w:ascii="Cambria" w:hAnsi="Cambria" w:cs="Arial"/>
        <w:b/>
        <w:bCs/>
        <w:shd w:val="clear" w:color="auto" w:fill="FFFFFF"/>
      </w:rPr>
      <w:t>ONLINE</w:t>
    </w:r>
    <w:r>
      <w:rPr>
        <w:rFonts w:ascii="Cambria" w:hAnsi="Cambria" w:cs="Arial"/>
        <w:b/>
        <w:i/>
        <w:shd w:val="clear" w:color="auto" w:fill="FFFFFF"/>
      </w:rPr>
      <w:t> :</w:t>
    </w:r>
    <w:proofErr w:type="gramEnd"/>
    <w:r>
      <w:rPr>
        <w:rFonts w:ascii="Cambria" w:hAnsi="Cambria" w:cs="Arial"/>
        <w:b/>
        <w:i/>
        <w:shd w:val="clear" w:color="auto" w:fill="FFFFFF"/>
      </w:rPr>
      <w:t> </w:t>
    </w:r>
    <w:hyperlink r:id="rId1" w:history="1">
      <w:r>
        <w:rPr>
          <w:rStyle w:val="Hyperlink"/>
          <w:rFonts w:ascii="Cambria" w:hAnsi="Cambria" w:cs="Arial"/>
          <w:shd w:val="clear" w:color="auto" w:fill="FFFFFF"/>
        </w:rPr>
        <w:t>2723-6307</w:t>
      </w:r>
    </w:hyperlink>
  </w:p>
  <w:p w14:paraId="79370642" w14:textId="1323B264" w:rsidR="001935C6" w:rsidRDefault="00193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6D1E"/>
    <w:multiLevelType w:val="hybridMultilevel"/>
    <w:tmpl w:val="7EAC2F64"/>
    <w:lvl w:ilvl="0" w:tplc="7820D262">
      <w:start w:val="1"/>
      <w:numFmt w:val="bullet"/>
      <w:lvlText w:val="-"/>
      <w:lvlJc w:val="left"/>
      <w:pPr>
        <w:ind w:left="1854" w:hanging="360"/>
      </w:pPr>
      <w:rPr>
        <w:rFonts w:ascii="Times New Roman" w:eastAsiaTheme="minorEastAsia"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016A6C6F"/>
    <w:multiLevelType w:val="multilevel"/>
    <w:tmpl w:val="6FBAAD7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2441BDA"/>
    <w:multiLevelType w:val="hybridMultilevel"/>
    <w:tmpl w:val="3CBA1EAA"/>
    <w:lvl w:ilvl="0" w:tplc="3850D3C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5D159F0"/>
    <w:multiLevelType w:val="hybridMultilevel"/>
    <w:tmpl w:val="989E6978"/>
    <w:lvl w:ilvl="0" w:tplc="E4702EA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15:restartNumberingAfterBreak="0">
    <w:nsid w:val="0A075DAF"/>
    <w:multiLevelType w:val="multilevel"/>
    <w:tmpl w:val="F4505B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BA484E"/>
    <w:multiLevelType w:val="hybridMultilevel"/>
    <w:tmpl w:val="C8F61994"/>
    <w:lvl w:ilvl="0" w:tplc="E00A88C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1A94298"/>
    <w:multiLevelType w:val="hybridMultilevel"/>
    <w:tmpl w:val="34BEB4AA"/>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359755C"/>
    <w:multiLevelType w:val="hybridMultilevel"/>
    <w:tmpl w:val="EB6C1F8A"/>
    <w:lvl w:ilvl="0" w:tplc="62D60870">
      <w:start w:val="1"/>
      <w:numFmt w:val="lowerLetter"/>
      <w:lvlText w:val="%1."/>
      <w:lvlJc w:val="left"/>
      <w:pPr>
        <w:ind w:left="1069" w:hanging="36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D5342AE"/>
    <w:multiLevelType w:val="multilevel"/>
    <w:tmpl w:val="9D5088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777185"/>
    <w:multiLevelType w:val="hybridMultilevel"/>
    <w:tmpl w:val="BF744CD2"/>
    <w:lvl w:ilvl="0" w:tplc="80C68BF2">
      <w:start w:val="1"/>
      <w:numFmt w:val="lowerLetter"/>
      <w:lvlText w:val="%1."/>
      <w:lvlJc w:val="left"/>
      <w:pPr>
        <w:ind w:left="644" w:hanging="360"/>
      </w:pPr>
      <w:rPr>
        <w:rFonts w:ascii="Times New Roman" w:eastAsiaTheme="minorEastAsia" w:hAnsi="Times New Roman" w:cs="Times New Roman"/>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15:restartNumberingAfterBreak="0">
    <w:nsid w:val="26F24C86"/>
    <w:multiLevelType w:val="hybridMultilevel"/>
    <w:tmpl w:val="094874E0"/>
    <w:lvl w:ilvl="0" w:tplc="50BEFC8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33933BBB"/>
    <w:multiLevelType w:val="hybridMultilevel"/>
    <w:tmpl w:val="F6B88718"/>
    <w:lvl w:ilvl="0" w:tplc="91E6CF16">
      <w:start w:val="1"/>
      <w:numFmt w:val="lowerLetter"/>
      <w:lvlText w:val="%1)"/>
      <w:lvlJc w:val="left"/>
      <w:pPr>
        <w:ind w:left="1069"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2" w15:restartNumberingAfterBreak="0">
    <w:nsid w:val="391356EC"/>
    <w:multiLevelType w:val="hybridMultilevel"/>
    <w:tmpl w:val="A8BA94F8"/>
    <w:lvl w:ilvl="0" w:tplc="84CAD7C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37D604C"/>
    <w:multiLevelType w:val="multilevel"/>
    <w:tmpl w:val="57C804C4"/>
    <w:lvl w:ilvl="0">
      <w:start w:val="1"/>
      <w:numFmt w:val="decimal"/>
      <w:lvlText w:val="%1."/>
      <w:lvlJc w:val="left"/>
      <w:pPr>
        <w:ind w:left="1069" w:hanging="360"/>
      </w:pPr>
      <w:rPr>
        <w:rFonts w:ascii="Times New Roman" w:eastAsiaTheme="minorEastAsia" w:hAnsi="Times New Roman" w:cs="Times New Roman"/>
      </w:rPr>
    </w:lvl>
    <w:lvl w:ilvl="1">
      <w:start w:val="1"/>
      <w:numFmt w:val="decimal"/>
      <w:isLgl/>
      <w:lvlText w:val="%1.%2"/>
      <w:lvlJc w:val="left"/>
      <w:pPr>
        <w:ind w:left="1069" w:hanging="360"/>
      </w:pPr>
      <w:rPr>
        <w:rFonts w:hint="default"/>
      </w:rPr>
    </w:lvl>
    <w:lvl w:ilvl="2">
      <w:start w:val="1"/>
      <w:numFmt w:val="decimal"/>
      <w:isLgl/>
      <w:lvlText w:val="%3."/>
      <w:lvlJc w:val="left"/>
      <w:pPr>
        <w:ind w:left="1429" w:hanging="720"/>
      </w:pPr>
      <w:rPr>
        <w:rFonts w:ascii="Times New Roman" w:eastAsiaTheme="minorEastAsia" w:hAnsi="Times New Roman" w:cs="Times New Roman"/>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477048A0"/>
    <w:multiLevelType w:val="hybridMultilevel"/>
    <w:tmpl w:val="1804D6BA"/>
    <w:lvl w:ilvl="0" w:tplc="29B46722">
      <w:start w:val="10"/>
      <w:numFmt w:val="bullet"/>
      <w:lvlText w:val="-"/>
      <w:lvlJc w:val="left"/>
      <w:pPr>
        <w:ind w:left="677" w:hanging="360"/>
      </w:pPr>
      <w:rPr>
        <w:rFonts w:ascii="Calibri" w:eastAsiaTheme="minorHAnsi" w:hAnsi="Calibri" w:cs="Calibri" w:hint="default"/>
      </w:rPr>
    </w:lvl>
    <w:lvl w:ilvl="1" w:tplc="04090003">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5" w15:restartNumberingAfterBreak="0">
    <w:nsid w:val="477D4EE1"/>
    <w:multiLevelType w:val="hybridMultilevel"/>
    <w:tmpl w:val="A61E65F6"/>
    <w:lvl w:ilvl="0" w:tplc="307684D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15:restartNumberingAfterBreak="0">
    <w:nsid w:val="489779E3"/>
    <w:multiLevelType w:val="hybridMultilevel"/>
    <w:tmpl w:val="8B5EFBD6"/>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15:restartNumberingAfterBreak="0">
    <w:nsid w:val="4B4D0ABF"/>
    <w:multiLevelType w:val="multilevel"/>
    <w:tmpl w:val="D9925C3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0C23D9"/>
    <w:multiLevelType w:val="hybridMultilevel"/>
    <w:tmpl w:val="FF809DC0"/>
    <w:lvl w:ilvl="0" w:tplc="79BCC39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9" w15:restartNumberingAfterBreak="0">
    <w:nsid w:val="54743C9B"/>
    <w:multiLevelType w:val="hybridMultilevel"/>
    <w:tmpl w:val="1F44E7F0"/>
    <w:lvl w:ilvl="0" w:tplc="7DAEE194">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7B92253"/>
    <w:multiLevelType w:val="multilevel"/>
    <w:tmpl w:val="F642034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AB51E1F"/>
    <w:multiLevelType w:val="multilevel"/>
    <w:tmpl w:val="9796CD9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837541"/>
    <w:multiLevelType w:val="hybridMultilevel"/>
    <w:tmpl w:val="15828F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D8C0233"/>
    <w:multiLevelType w:val="hybridMultilevel"/>
    <w:tmpl w:val="1DB4D188"/>
    <w:lvl w:ilvl="0" w:tplc="C6543C6E">
      <w:start w:val="1"/>
      <w:numFmt w:val="lowerLetter"/>
      <w:lvlText w:val="%1."/>
      <w:lvlJc w:val="left"/>
      <w:pPr>
        <w:ind w:left="1069" w:hanging="360"/>
      </w:pPr>
      <w:rPr>
        <w:rFonts w:ascii="Times New Roman" w:eastAsiaTheme="minorHAnsi" w:hAnsi="Times New Roman" w:cs="Times New Roman"/>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5E5418FF"/>
    <w:multiLevelType w:val="hybridMultilevel"/>
    <w:tmpl w:val="0E82F874"/>
    <w:lvl w:ilvl="0" w:tplc="1FC4FFD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15:restartNumberingAfterBreak="0">
    <w:nsid w:val="67086C38"/>
    <w:multiLevelType w:val="hybridMultilevel"/>
    <w:tmpl w:val="ABC8AD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084019"/>
    <w:multiLevelType w:val="hybridMultilevel"/>
    <w:tmpl w:val="06680AF2"/>
    <w:lvl w:ilvl="0" w:tplc="CF34B9F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7" w15:restartNumberingAfterBreak="0">
    <w:nsid w:val="6D7B6354"/>
    <w:multiLevelType w:val="hybridMultilevel"/>
    <w:tmpl w:val="05F4CFCE"/>
    <w:lvl w:ilvl="0" w:tplc="993072E2">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1DC56A6"/>
    <w:multiLevelType w:val="multilevel"/>
    <w:tmpl w:val="BF8AB0F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FA2462"/>
    <w:multiLevelType w:val="hybridMultilevel"/>
    <w:tmpl w:val="223EF416"/>
    <w:lvl w:ilvl="0" w:tplc="8AF2D1BE">
      <w:start w:val="1"/>
      <w:numFmt w:val="lowerLetter"/>
      <w:lvlText w:val="%1."/>
      <w:lvlJc w:val="left"/>
      <w:pPr>
        <w:ind w:left="502" w:hanging="360"/>
      </w:pPr>
      <w:rPr>
        <w:rFonts w:ascii="Times New Roman" w:eastAsiaTheme="minorEastAsia" w:hAnsi="Times New Roman" w:cs="Times New Roman"/>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0" w15:restartNumberingAfterBreak="0">
    <w:nsid w:val="788B4B86"/>
    <w:multiLevelType w:val="hybridMultilevel"/>
    <w:tmpl w:val="ACA0ECAE"/>
    <w:lvl w:ilvl="0" w:tplc="E2988234">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6"/>
  </w:num>
  <w:num w:numId="3">
    <w:abstractNumId w:val="9"/>
  </w:num>
  <w:num w:numId="4">
    <w:abstractNumId w:val="17"/>
  </w:num>
  <w:num w:numId="5">
    <w:abstractNumId w:val="18"/>
  </w:num>
  <w:num w:numId="6">
    <w:abstractNumId w:val="19"/>
  </w:num>
  <w:num w:numId="7">
    <w:abstractNumId w:val="20"/>
  </w:num>
  <w:num w:numId="8">
    <w:abstractNumId w:val="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8"/>
  </w:num>
  <w:num w:numId="16">
    <w:abstractNumId w:val="7"/>
  </w:num>
  <w:num w:numId="17">
    <w:abstractNumId w:val="23"/>
  </w:num>
  <w:num w:numId="18">
    <w:abstractNumId w:val="4"/>
  </w:num>
  <w:num w:numId="19">
    <w:abstractNumId w:val="0"/>
  </w:num>
  <w:num w:numId="20">
    <w:abstractNumId w:val="12"/>
  </w:num>
  <w:num w:numId="21">
    <w:abstractNumId w:val="30"/>
  </w:num>
  <w:num w:numId="22">
    <w:abstractNumId w:val="13"/>
  </w:num>
  <w:num w:numId="2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5"/>
  </w:num>
  <w:num w:numId="26">
    <w:abstractNumId w:val="2"/>
  </w:num>
  <w:num w:numId="27">
    <w:abstractNumId w:val="10"/>
  </w:num>
  <w:num w:numId="28">
    <w:abstractNumId w:val="27"/>
  </w:num>
  <w:num w:numId="29">
    <w:abstractNumId w:val="16"/>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2CA2"/>
    <w:rsid w:val="00045BF1"/>
    <w:rsid w:val="000565B5"/>
    <w:rsid w:val="0008227A"/>
    <w:rsid w:val="001935C6"/>
    <w:rsid w:val="00214659"/>
    <w:rsid w:val="00242A05"/>
    <w:rsid w:val="00284D97"/>
    <w:rsid w:val="002B5AFE"/>
    <w:rsid w:val="002F7D73"/>
    <w:rsid w:val="00375B56"/>
    <w:rsid w:val="003B36F0"/>
    <w:rsid w:val="003D4A8A"/>
    <w:rsid w:val="00407B58"/>
    <w:rsid w:val="004110EC"/>
    <w:rsid w:val="004C5E68"/>
    <w:rsid w:val="00534CA3"/>
    <w:rsid w:val="005E47C5"/>
    <w:rsid w:val="00616590"/>
    <w:rsid w:val="00622A6B"/>
    <w:rsid w:val="00625AD9"/>
    <w:rsid w:val="006B7264"/>
    <w:rsid w:val="006C4DF8"/>
    <w:rsid w:val="0072354A"/>
    <w:rsid w:val="0077142B"/>
    <w:rsid w:val="007937C6"/>
    <w:rsid w:val="00794BDD"/>
    <w:rsid w:val="007B7FFA"/>
    <w:rsid w:val="007D7AC6"/>
    <w:rsid w:val="007E1255"/>
    <w:rsid w:val="0081000E"/>
    <w:rsid w:val="0081340E"/>
    <w:rsid w:val="00814C6E"/>
    <w:rsid w:val="00831E60"/>
    <w:rsid w:val="00887E9A"/>
    <w:rsid w:val="008D5F62"/>
    <w:rsid w:val="0090490C"/>
    <w:rsid w:val="009424D9"/>
    <w:rsid w:val="00A0390F"/>
    <w:rsid w:val="00A7347D"/>
    <w:rsid w:val="00AE1B1C"/>
    <w:rsid w:val="00B14607"/>
    <w:rsid w:val="00B23D76"/>
    <w:rsid w:val="00B35C4C"/>
    <w:rsid w:val="00B81D2C"/>
    <w:rsid w:val="00B90975"/>
    <w:rsid w:val="00BA48C1"/>
    <w:rsid w:val="00BC4D68"/>
    <w:rsid w:val="00C24ECA"/>
    <w:rsid w:val="00C25D4E"/>
    <w:rsid w:val="00C737CF"/>
    <w:rsid w:val="00C75074"/>
    <w:rsid w:val="00CB72DE"/>
    <w:rsid w:val="00CD08BD"/>
    <w:rsid w:val="00CD3266"/>
    <w:rsid w:val="00D164CC"/>
    <w:rsid w:val="00D255EF"/>
    <w:rsid w:val="00D56652"/>
    <w:rsid w:val="00DB5E86"/>
    <w:rsid w:val="00E01877"/>
    <w:rsid w:val="00E01C72"/>
    <w:rsid w:val="00E07AF5"/>
    <w:rsid w:val="00E27AFE"/>
    <w:rsid w:val="00EA0B4B"/>
    <w:rsid w:val="00ED645F"/>
    <w:rsid w:val="00F72DAE"/>
    <w:rsid w:val="00F92CA2"/>
    <w:rsid w:val="00F966A0"/>
    <w:rsid w:val="00FD34B6"/>
    <w:rsid w:val="00FD7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7FBD7"/>
  <w15:docId w15:val="{9D3EF868-3221-49DB-88C2-3EB0F60D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CA2"/>
  </w:style>
  <w:style w:type="paragraph" w:styleId="Heading3">
    <w:name w:val="heading 3"/>
    <w:basedOn w:val="Normal"/>
    <w:link w:val="Heading3Char"/>
    <w:uiPriority w:val="9"/>
    <w:qFormat/>
    <w:rsid w:val="00F92C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2CA2"/>
    <w:rPr>
      <w:rFonts w:ascii="Times New Roman" w:eastAsia="Times New Roman" w:hAnsi="Times New Roman" w:cs="Times New Roman"/>
      <w:b/>
      <w:bCs/>
      <w:sz w:val="27"/>
      <w:szCs w:val="27"/>
    </w:rPr>
  </w:style>
  <w:style w:type="paragraph" w:styleId="ListParagraph">
    <w:name w:val="List Paragraph"/>
    <w:basedOn w:val="Normal"/>
    <w:uiPriority w:val="34"/>
    <w:qFormat/>
    <w:rsid w:val="00F92CA2"/>
    <w:pPr>
      <w:ind w:left="720"/>
      <w:contextualSpacing/>
    </w:pPr>
  </w:style>
  <w:style w:type="character" w:customStyle="1" w:styleId="apple-converted-space">
    <w:name w:val="apple-converted-space"/>
    <w:basedOn w:val="DefaultParagraphFont"/>
    <w:rsid w:val="00F92CA2"/>
  </w:style>
  <w:style w:type="character" w:styleId="Emphasis">
    <w:name w:val="Emphasis"/>
    <w:basedOn w:val="DefaultParagraphFont"/>
    <w:uiPriority w:val="20"/>
    <w:qFormat/>
    <w:rsid w:val="00F92CA2"/>
    <w:rPr>
      <w:i/>
      <w:iCs/>
    </w:rPr>
  </w:style>
  <w:style w:type="character" w:styleId="Hyperlink">
    <w:name w:val="Hyperlink"/>
    <w:basedOn w:val="DefaultParagraphFont"/>
    <w:uiPriority w:val="99"/>
    <w:unhideWhenUsed/>
    <w:rsid w:val="00F92CA2"/>
    <w:rPr>
      <w:color w:val="0000FF" w:themeColor="hyperlink"/>
      <w:u w:val="single"/>
    </w:rPr>
  </w:style>
  <w:style w:type="table" w:styleId="TableGrid">
    <w:name w:val="Table Grid"/>
    <w:basedOn w:val="TableNormal"/>
    <w:uiPriority w:val="59"/>
    <w:rsid w:val="00F92CA2"/>
    <w:pPr>
      <w:spacing w:after="0" w:line="240" w:lineRule="auto"/>
    </w:pPr>
    <w:rPr>
      <w:rFonts w:eastAsiaTheme="minorEastAsia"/>
      <w:lang w:val="id-ID"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aliases w:val="page-number"/>
    <w:basedOn w:val="Normal"/>
    <w:link w:val="HeaderChar"/>
    <w:uiPriority w:val="99"/>
    <w:unhideWhenUsed/>
    <w:rsid w:val="00F92CA2"/>
    <w:pPr>
      <w:tabs>
        <w:tab w:val="center" w:pos="4680"/>
        <w:tab w:val="right" w:pos="9360"/>
      </w:tabs>
      <w:spacing w:after="0" w:line="240" w:lineRule="auto"/>
    </w:pPr>
  </w:style>
  <w:style w:type="character" w:customStyle="1" w:styleId="HeaderChar">
    <w:name w:val="Header Char"/>
    <w:aliases w:val="page-number Char"/>
    <w:basedOn w:val="DefaultParagraphFont"/>
    <w:link w:val="Header"/>
    <w:uiPriority w:val="99"/>
    <w:rsid w:val="00F92CA2"/>
  </w:style>
  <w:style w:type="paragraph" w:styleId="Footer">
    <w:name w:val="footer"/>
    <w:basedOn w:val="Normal"/>
    <w:link w:val="FooterChar"/>
    <w:uiPriority w:val="99"/>
    <w:unhideWhenUsed/>
    <w:rsid w:val="00F92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CA2"/>
  </w:style>
  <w:style w:type="paragraph" w:styleId="BalloonText">
    <w:name w:val="Balloon Text"/>
    <w:basedOn w:val="Normal"/>
    <w:link w:val="BalloonTextChar"/>
    <w:uiPriority w:val="99"/>
    <w:semiHidden/>
    <w:unhideWhenUsed/>
    <w:rsid w:val="00F92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CA2"/>
    <w:rPr>
      <w:rFonts w:ascii="Tahoma" w:hAnsi="Tahoma" w:cs="Tahoma"/>
      <w:sz w:val="16"/>
      <w:szCs w:val="16"/>
    </w:rPr>
  </w:style>
  <w:style w:type="paragraph" w:styleId="Title">
    <w:name w:val="Title"/>
    <w:basedOn w:val="Normal"/>
    <w:link w:val="TitleChar"/>
    <w:qFormat/>
    <w:rsid w:val="00F92CA2"/>
    <w:pPr>
      <w:widowControl w:val="0"/>
      <w:suppressAutoHyphens/>
      <w:autoSpaceDE w:val="0"/>
      <w:autoSpaceDN w:val="0"/>
      <w:spacing w:after="0" w:line="240" w:lineRule="auto"/>
      <w:jc w:val="center"/>
    </w:pPr>
    <w:rPr>
      <w:rFonts w:ascii="CG Times" w:eastAsia="Times New Roman" w:hAnsi="CG Times" w:cs="Times New Roman"/>
      <w:b/>
      <w:bCs/>
      <w:sz w:val="20"/>
      <w:szCs w:val="20"/>
      <w:lang w:val="id-ID"/>
    </w:rPr>
  </w:style>
  <w:style w:type="character" w:customStyle="1" w:styleId="TitleChar">
    <w:name w:val="Title Char"/>
    <w:basedOn w:val="DefaultParagraphFont"/>
    <w:link w:val="Title"/>
    <w:rsid w:val="00F92CA2"/>
    <w:rPr>
      <w:rFonts w:ascii="CG Times" w:eastAsia="Times New Roman" w:hAnsi="CG Times" w:cs="Times New Roman"/>
      <w:b/>
      <w:bCs/>
      <w:sz w:val="20"/>
      <w:szCs w:val="20"/>
      <w:lang w:val="id-ID"/>
    </w:rPr>
  </w:style>
  <w:style w:type="paragraph" w:customStyle="1" w:styleId="Default">
    <w:name w:val="Default"/>
    <w:rsid w:val="00F92CA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ageNumber">
    <w:name w:val="page number"/>
    <w:basedOn w:val="DefaultParagraphFont"/>
    <w:rsid w:val="00F92CA2"/>
  </w:style>
  <w:style w:type="paragraph" w:styleId="NoSpacing">
    <w:name w:val="No Spacing"/>
    <w:aliases w:val="1 INDO"/>
    <w:link w:val="NoSpacingChar"/>
    <w:uiPriority w:val="1"/>
    <w:qFormat/>
    <w:rsid w:val="00F92CA2"/>
    <w:pPr>
      <w:spacing w:after="0" w:line="240" w:lineRule="auto"/>
    </w:pPr>
    <w:rPr>
      <w:lang w:val="id-ID"/>
    </w:rPr>
  </w:style>
  <w:style w:type="character" w:customStyle="1" w:styleId="NoSpacingChar">
    <w:name w:val="No Spacing Char"/>
    <w:basedOn w:val="DefaultParagraphFont"/>
    <w:link w:val="NoSpacing"/>
    <w:uiPriority w:val="1"/>
    <w:rsid w:val="00794BDD"/>
    <w:rPr>
      <w:lang w:val="id-ID"/>
    </w:rPr>
  </w:style>
  <w:style w:type="character" w:styleId="UnresolvedMention">
    <w:name w:val="Unresolved Mention"/>
    <w:basedOn w:val="DefaultParagraphFont"/>
    <w:uiPriority w:val="99"/>
    <w:semiHidden/>
    <w:unhideWhenUsed/>
    <w:rsid w:val="007E1255"/>
    <w:rPr>
      <w:color w:val="605E5C"/>
      <w:shd w:val="clear" w:color="auto" w:fill="E1DFDD"/>
    </w:rPr>
  </w:style>
  <w:style w:type="character" w:styleId="CommentReference">
    <w:name w:val="annotation reference"/>
    <w:basedOn w:val="DefaultParagraphFont"/>
    <w:uiPriority w:val="99"/>
    <w:semiHidden/>
    <w:unhideWhenUsed/>
    <w:rsid w:val="004C5E68"/>
    <w:rPr>
      <w:sz w:val="16"/>
      <w:szCs w:val="16"/>
    </w:rPr>
  </w:style>
  <w:style w:type="paragraph" w:styleId="CommentText">
    <w:name w:val="annotation text"/>
    <w:basedOn w:val="Normal"/>
    <w:link w:val="CommentTextChar"/>
    <w:uiPriority w:val="99"/>
    <w:semiHidden/>
    <w:unhideWhenUsed/>
    <w:rsid w:val="004C5E68"/>
    <w:pPr>
      <w:spacing w:line="240" w:lineRule="auto"/>
    </w:pPr>
    <w:rPr>
      <w:sz w:val="20"/>
      <w:szCs w:val="20"/>
    </w:rPr>
  </w:style>
  <w:style w:type="character" w:customStyle="1" w:styleId="CommentTextChar">
    <w:name w:val="Comment Text Char"/>
    <w:basedOn w:val="DefaultParagraphFont"/>
    <w:link w:val="CommentText"/>
    <w:uiPriority w:val="99"/>
    <w:semiHidden/>
    <w:rsid w:val="004C5E68"/>
    <w:rPr>
      <w:sz w:val="20"/>
      <w:szCs w:val="20"/>
    </w:rPr>
  </w:style>
  <w:style w:type="paragraph" w:styleId="CommentSubject">
    <w:name w:val="annotation subject"/>
    <w:basedOn w:val="CommentText"/>
    <w:next w:val="CommentText"/>
    <w:link w:val="CommentSubjectChar"/>
    <w:uiPriority w:val="99"/>
    <w:semiHidden/>
    <w:unhideWhenUsed/>
    <w:rsid w:val="004C5E68"/>
    <w:rPr>
      <w:b/>
      <w:bCs/>
    </w:rPr>
  </w:style>
  <w:style w:type="character" w:customStyle="1" w:styleId="CommentSubjectChar">
    <w:name w:val="Comment Subject Char"/>
    <w:basedOn w:val="CommentTextChar"/>
    <w:link w:val="CommentSubject"/>
    <w:uiPriority w:val="99"/>
    <w:semiHidden/>
    <w:rsid w:val="004C5E68"/>
    <w:rPr>
      <w:b/>
      <w:bCs/>
      <w:sz w:val="20"/>
      <w:szCs w:val="20"/>
    </w:rPr>
  </w:style>
  <w:style w:type="paragraph" w:customStyle="1" w:styleId="BasicParagraph">
    <w:name w:val="[Basic Paragraph]"/>
    <w:basedOn w:val="Normal"/>
    <w:uiPriority w:val="99"/>
    <w:rsid w:val="00625AD9"/>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customStyle="1" w:styleId="AbstakIndo">
    <w:name w:val="Abstak Indo"/>
    <w:basedOn w:val="Normal"/>
    <w:uiPriority w:val="99"/>
    <w:rsid w:val="00625AD9"/>
    <w:pPr>
      <w:autoSpaceDE w:val="0"/>
      <w:autoSpaceDN w:val="0"/>
      <w:adjustRightInd w:val="0"/>
      <w:spacing w:after="0" w:line="288" w:lineRule="auto"/>
      <w:jc w:val="both"/>
      <w:textAlignment w:val="center"/>
    </w:pPr>
    <w:rPr>
      <w:rFonts w:ascii="Minion Pro" w:hAnsi="Minion Pro" w:cs="Minion Pro"/>
      <w:color w:val="000000"/>
      <w:sz w:val="20"/>
      <w:szCs w:val="20"/>
      <w:lang w:val="en-GB"/>
    </w:rPr>
  </w:style>
  <w:style w:type="table" w:styleId="LightShading">
    <w:name w:val="Light Shading"/>
    <w:basedOn w:val="TableNormal"/>
    <w:uiPriority w:val="60"/>
    <w:rsid w:val="00625AD9"/>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semiHidden/>
    <w:unhideWhenUsed/>
    <w:rsid w:val="00E27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E27AFE"/>
    <w:rPr>
      <w:rFonts w:ascii="Courier New" w:eastAsia="Times New Roman" w:hAnsi="Courier New" w:cs="Courier New"/>
      <w:sz w:val="20"/>
      <w:szCs w:val="20"/>
      <w:lang w:val="en-ID" w:eastAsia="en-ID"/>
    </w:rPr>
  </w:style>
  <w:style w:type="character" w:customStyle="1" w:styleId="y2iqfc">
    <w:name w:val="y2iqfc"/>
    <w:basedOn w:val="DefaultParagraphFont"/>
    <w:rsid w:val="00E27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59402">
      <w:bodyDiv w:val="1"/>
      <w:marLeft w:val="0"/>
      <w:marRight w:val="0"/>
      <w:marTop w:val="0"/>
      <w:marBottom w:val="0"/>
      <w:divBdr>
        <w:top w:val="none" w:sz="0" w:space="0" w:color="auto"/>
        <w:left w:val="none" w:sz="0" w:space="0" w:color="auto"/>
        <w:bottom w:val="none" w:sz="0" w:space="0" w:color="auto"/>
        <w:right w:val="none" w:sz="0" w:space="0" w:color="auto"/>
      </w:divBdr>
    </w:div>
    <w:div w:id="97302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kirmanrahim@yahoo.co.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wy_pulukadang@ung.ac.i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drive.google.com/file/d/1_uiSDKhO7kBOi_xcUS8Mg4LxZzYXdYtF/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13</Pages>
  <Words>3324</Words>
  <Characters>18953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rifda mardian</cp:lastModifiedBy>
  <cp:revision>32</cp:revision>
  <dcterms:created xsi:type="dcterms:W3CDTF">2014-08-10T21:38:00Z</dcterms:created>
  <dcterms:modified xsi:type="dcterms:W3CDTF">2022-01-11T17:32:00Z</dcterms:modified>
</cp:coreProperties>
</file>